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F56AF" w:rsidTr="001F56AF">
        <w:tc>
          <w:tcPr>
            <w:tcW w:w="4785" w:type="dxa"/>
          </w:tcPr>
          <w:p w:rsidR="001F56AF" w:rsidRPr="001F56AF" w:rsidRDefault="001F56AF" w:rsidP="008B4C1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56AF">
              <w:rPr>
                <w:szCs w:val="28"/>
              </w:rPr>
              <w:t>УТВЕРЖДЕН</w:t>
            </w:r>
            <w:r w:rsidR="009E53B4">
              <w:rPr>
                <w:szCs w:val="28"/>
              </w:rPr>
              <w:t>Ы</w:t>
            </w:r>
          </w:p>
          <w:p w:rsidR="001F56AF" w:rsidRPr="001F56AF" w:rsidRDefault="001F56AF" w:rsidP="008B4C1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56AF">
              <w:rPr>
                <w:szCs w:val="28"/>
              </w:rPr>
              <w:t>приказом Контрольно-счетной палаты Хабаровского края</w:t>
            </w:r>
          </w:p>
          <w:p w:rsidR="00DE56A6" w:rsidRDefault="001F56AF" w:rsidP="00321ABF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56AF">
              <w:rPr>
                <w:szCs w:val="28"/>
              </w:rPr>
              <w:t xml:space="preserve">от </w:t>
            </w:r>
            <w:r w:rsidR="008B4C10">
              <w:rPr>
                <w:szCs w:val="28"/>
              </w:rPr>
              <w:t>29.03.2018</w:t>
            </w:r>
            <w:r w:rsidRPr="001F56AF">
              <w:rPr>
                <w:szCs w:val="28"/>
              </w:rPr>
              <w:t xml:space="preserve"> №</w:t>
            </w:r>
            <w:r w:rsidR="008B4C10">
              <w:rPr>
                <w:szCs w:val="28"/>
              </w:rPr>
              <w:t xml:space="preserve"> 28-п</w:t>
            </w:r>
            <w:r w:rsidR="00AF5227">
              <w:rPr>
                <w:szCs w:val="28"/>
              </w:rPr>
              <w:t xml:space="preserve"> (в редакции</w:t>
            </w:r>
            <w:r w:rsidR="00E61F8F">
              <w:rPr>
                <w:szCs w:val="28"/>
              </w:rPr>
              <w:t xml:space="preserve"> приказа от 04.02.202</w:t>
            </w:r>
            <w:r w:rsidR="00321ABF">
              <w:rPr>
                <w:szCs w:val="28"/>
              </w:rPr>
              <w:t>0</w:t>
            </w:r>
            <w:r w:rsidR="00E61F8F">
              <w:rPr>
                <w:szCs w:val="28"/>
              </w:rPr>
              <w:t xml:space="preserve"> № 5/1-п</w:t>
            </w:r>
            <w:r w:rsidR="00DE56A6">
              <w:rPr>
                <w:szCs w:val="28"/>
              </w:rPr>
              <w:t>;</w:t>
            </w:r>
          </w:p>
          <w:p w:rsidR="001F56AF" w:rsidRDefault="00DE56A6" w:rsidP="00321ABF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23.09.2022 № 85-п</w:t>
            </w:r>
            <w:bookmarkStart w:id="0" w:name="_GoBack"/>
            <w:bookmarkEnd w:id="0"/>
            <w:r w:rsidR="00E61F8F">
              <w:rPr>
                <w:szCs w:val="28"/>
              </w:rPr>
              <w:t>)</w:t>
            </w:r>
          </w:p>
        </w:tc>
      </w:tr>
    </w:tbl>
    <w:p w:rsidR="001F56AF" w:rsidRDefault="001F56AF" w:rsidP="00F803F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1F56AF" w:rsidRDefault="001F56AF" w:rsidP="00F803F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0124AB" w:rsidRDefault="00F803F1" w:rsidP="001F56AF">
      <w:pPr>
        <w:jc w:val="center"/>
        <w:rPr>
          <w:b/>
          <w:szCs w:val="28"/>
        </w:rPr>
      </w:pPr>
      <w:r>
        <w:rPr>
          <w:b/>
          <w:szCs w:val="28"/>
        </w:rPr>
        <w:t>Квалификационные требования</w:t>
      </w:r>
      <w:r w:rsidRPr="00A632BC">
        <w:rPr>
          <w:b/>
          <w:szCs w:val="28"/>
        </w:rPr>
        <w:t xml:space="preserve"> </w:t>
      </w:r>
    </w:p>
    <w:p w:rsidR="000124AB" w:rsidRDefault="000124AB" w:rsidP="001F56AF">
      <w:pPr>
        <w:jc w:val="center"/>
        <w:rPr>
          <w:bCs/>
          <w:szCs w:val="28"/>
        </w:rPr>
      </w:pPr>
      <w:r w:rsidRPr="000124AB">
        <w:rPr>
          <w:szCs w:val="28"/>
        </w:rPr>
        <w:t>к знаниям и умениям</w:t>
      </w:r>
      <w:r>
        <w:rPr>
          <w:szCs w:val="28"/>
        </w:rPr>
        <w:t>,</w:t>
      </w:r>
      <w:r>
        <w:rPr>
          <w:b/>
          <w:szCs w:val="28"/>
        </w:rPr>
        <w:t xml:space="preserve"> </w:t>
      </w:r>
      <w:r w:rsidR="001F56AF">
        <w:rPr>
          <w:bCs/>
          <w:szCs w:val="28"/>
        </w:rPr>
        <w:t>необходимы</w:t>
      </w:r>
      <w:r>
        <w:rPr>
          <w:bCs/>
          <w:szCs w:val="28"/>
        </w:rPr>
        <w:t>м</w:t>
      </w:r>
      <w:r w:rsidR="001F56AF">
        <w:rPr>
          <w:bCs/>
          <w:szCs w:val="28"/>
        </w:rPr>
        <w:t xml:space="preserve"> для</w:t>
      </w:r>
      <w:r>
        <w:rPr>
          <w:bCs/>
          <w:szCs w:val="28"/>
        </w:rPr>
        <w:t xml:space="preserve"> </w:t>
      </w:r>
      <w:r w:rsidR="001F56AF">
        <w:rPr>
          <w:bCs/>
          <w:szCs w:val="28"/>
        </w:rPr>
        <w:t>исполнения должностных обязанностей государственными</w:t>
      </w:r>
      <w:r>
        <w:rPr>
          <w:bCs/>
          <w:szCs w:val="28"/>
        </w:rPr>
        <w:t xml:space="preserve"> </w:t>
      </w:r>
      <w:r w:rsidR="001F56AF">
        <w:rPr>
          <w:bCs/>
          <w:szCs w:val="28"/>
        </w:rPr>
        <w:t xml:space="preserve">гражданскими служащими  </w:t>
      </w:r>
      <w:r w:rsidR="00134BF9">
        <w:rPr>
          <w:bCs/>
          <w:szCs w:val="28"/>
        </w:rPr>
        <w:t>Хабаровского края, замещающими</w:t>
      </w:r>
      <w:r>
        <w:rPr>
          <w:bCs/>
          <w:szCs w:val="28"/>
        </w:rPr>
        <w:t xml:space="preserve"> </w:t>
      </w:r>
      <w:r w:rsidR="001F56AF">
        <w:rPr>
          <w:bCs/>
          <w:szCs w:val="28"/>
        </w:rPr>
        <w:t>должности государственной гражданской службы Хабаровского края</w:t>
      </w:r>
      <w:r>
        <w:rPr>
          <w:bCs/>
          <w:szCs w:val="28"/>
        </w:rPr>
        <w:t xml:space="preserve"> </w:t>
      </w:r>
      <w:r w:rsidR="001F56AF">
        <w:rPr>
          <w:bCs/>
          <w:szCs w:val="28"/>
        </w:rPr>
        <w:t xml:space="preserve">в аппарате </w:t>
      </w:r>
    </w:p>
    <w:p w:rsidR="001F56AF" w:rsidRDefault="001F56AF" w:rsidP="001F56AF">
      <w:pPr>
        <w:jc w:val="center"/>
        <w:rPr>
          <w:bCs/>
          <w:szCs w:val="28"/>
        </w:rPr>
      </w:pPr>
      <w:r>
        <w:rPr>
          <w:bCs/>
          <w:szCs w:val="28"/>
        </w:rPr>
        <w:t>Контрольно-счетной палаты Хабаровского края</w:t>
      </w:r>
    </w:p>
    <w:p w:rsidR="00F803F1" w:rsidRPr="00A632BC" w:rsidRDefault="00F803F1" w:rsidP="00F803F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F803F1" w:rsidRDefault="00F803F1" w:rsidP="00F803F1">
      <w:pPr>
        <w:ind w:firstLine="709"/>
        <w:jc w:val="both"/>
        <w:rPr>
          <w:szCs w:val="28"/>
        </w:rPr>
      </w:pPr>
    </w:p>
    <w:p w:rsidR="00080C8C" w:rsidRPr="004708FA" w:rsidRDefault="004708FA" w:rsidP="004708FA">
      <w:pPr>
        <w:pStyle w:val="a3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Для замещения должностей государственной гражданской службы в Контрольно-счетной палате </w:t>
      </w:r>
      <w:r w:rsidR="00080C8C" w:rsidRPr="004708FA">
        <w:rPr>
          <w:szCs w:val="28"/>
        </w:rPr>
        <w:t>Хабаровского</w:t>
      </w:r>
      <w:r w:rsidR="00784D7D" w:rsidRPr="004708FA">
        <w:rPr>
          <w:szCs w:val="28"/>
        </w:rPr>
        <w:t xml:space="preserve"> края</w:t>
      </w:r>
      <w:r w:rsidR="00080C8C" w:rsidRPr="004708FA">
        <w:rPr>
          <w:szCs w:val="28"/>
        </w:rPr>
        <w:t xml:space="preserve"> устанавливаются квалификационные требования, включающие базовые и профессионально – функциональные квалификационные требования.</w:t>
      </w:r>
    </w:p>
    <w:p w:rsidR="00080C8C" w:rsidRPr="00F148B3" w:rsidRDefault="00080C8C" w:rsidP="00080C8C">
      <w:pPr>
        <w:ind w:firstLine="709"/>
        <w:jc w:val="both"/>
        <w:rPr>
          <w:b/>
          <w:szCs w:val="28"/>
        </w:rPr>
      </w:pPr>
      <w:r w:rsidRPr="00F148B3">
        <w:rPr>
          <w:b/>
          <w:szCs w:val="28"/>
        </w:rPr>
        <w:t>Базовые квалификационные требования</w:t>
      </w:r>
    </w:p>
    <w:p w:rsidR="00080C8C" w:rsidRPr="007F6241" w:rsidRDefault="007F6241" w:rsidP="007F6241">
      <w:pPr>
        <w:ind w:firstLine="709"/>
        <w:jc w:val="both"/>
        <w:rPr>
          <w:bCs/>
          <w:szCs w:val="28"/>
        </w:rPr>
      </w:pPr>
      <w:r>
        <w:rPr>
          <w:szCs w:val="28"/>
        </w:rPr>
        <w:t>Гражданские служащие</w:t>
      </w:r>
      <w:r w:rsidR="00080C8C" w:rsidRPr="00F148B3">
        <w:rPr>
          <w:szCs w:val="28"/>
        </w:rPr>
        <w:t>, замещающи</w:t>
      </w:r>
      <w:r>
        <w:rPr>
          <w:szCs w:val="28"/>
        </w:rPr>
        <w:t>е</w:t>
      </w:r>
      <w:r w:rsidR="00080C8C" w:rsidRPr="00F148B3">
        <w:rPr>
          <w:szCs w:val="28"/>
        </w:rPr>
        <w:t xml:space="preserve"> должност</w:t>
      </w:r>
      <w:r>
        <w:rPr>
          <w:szCs w:val="28"/>
        </w:rPr>
        <w:t>и</w:t>
      </w:r>
      <w:r w:rsidR="00080C8C" w:rsidRPr="00F148B3">
        <w:rPr>
          <w:szCs w:val="28"/>
        </w:rPr>
        <w:t xml:space="preserve"> </w:t>
      </w:r>
      <w:r>
        <w:rPr>
          <w:bCs/>
          <w:szCs w:val="28"/>
        </w:rPr>
        <w:t>государственной гражданской службы Хабаровского края в аппарате Контрольно-счетной палаты Хабаровского края</w:t>
      </w:r>
      <w:r>
        <w:rPr>
          <w:szCs w:val="28"/>
        </w:rPr>
        <w:t>, долж</w:t>
      </w:r>
      <w:r w:rsidR="00080C8C" w:rsidRPr="00F148B3">
        <w:rPr>
          <w:szCs w:val="28"/>
        </w:rPr>
        <w:t>н</w:t>
      </w:r>
      <w:r>
        <w:rPr>
          <w:szCs w:val="28"/>
        </w:rPr>
        <w:t>ы</w:t>
      </w:r>
      <w:r w:rsidR="00080C8C" w:rsidRPr="00F148B3">
        <w:rPr>
          <w:szCs w:val="28"/>
        </w:rPr>
        <w:t xml:space="preserve"> иметь высшее образование.</w:t>
      </w:r>
    </w:p>
    <w:p w:rsidR="00080C8C" w:rsidRPr="00B50E2F" w:rsidRDefault="007F6241" w:rsidP="00080C8C">
      <w:pPr>
        <w:widowControl w:val="0"/>
        <w:tabs>
          <w:tab w:val="left" w:pos="142"/>
          <w:tab w:val="left" w:pos="709"/>
          <w:tab w:val="left" w:pos="851"/>
          <w:tab w:val="left" w:pos="1134"/>
          <w:tab w:val="left" w:pos="1276"/>
          <w:tab w:val="left" w:pos="1560"/>
        </w:tabs>
        <w:ind w:firstLine="709"/>
        <w:jc w:val="both"/>
        <w:rPr>
          <w:b/>
          <w:szCs w:val="28"/>
        </w:rPr>
      </w:pPr>
      <w:r w:rsidRPr="00B50E2F">
        <w:rPr>
          <w:szCs w:val="28"/>
        </w:rPr>
        <w:t xml:space="preserve">Гражданские служащие, замещающие должности </w:t>
      </w:r>
      <w:r w:rsidRPr="00B50E2F">
        <w:rPr>
          <w:bCs/>
          <w:szCs w:val="28"/>
        </w:rPr>
        <w:t>государственной гражданской службы Хабаровского края в аппарате Контрольно-счетной палаты Хабаровского края</w:t>
      </w:r>
      <w:r w:rsidRPr="00B50E2F">
        <w:rPr>
          <w:szCs w:val="28"/>
        </w:rPr>
        <w:t>, долж</w:t>
      </w:r>
      <w:r w:rsidR="00080C8C" w:rsidRPr="00B50E2F">
        <w:rPr>
          <w:szCs w:val="28"/>
        </w:rPr>
        <w:t>н</w:t>
      </w:r>
      <w:r w:rsidRPr="00B50E2F">
        <w:rPr>
          <w:szCs w:val="28"/>
        </w:rPr>
        <w:t>ы</w:t>
      </w:r>
      <w:r w:rsidR="00080C8C" w:rsidRPr="00B50E2F">
        <w:rPr>
          <w:szCs w:val="28"/>
        </w:rPr>
        <w:t xml:space="preserve"> обладать следующими </w:t>
      </w:r>
      <w:r w:rsidR="00080C8C" w:rsidRPr="00B50E2F">
        <w:rPr>
          <w:b/>
          <w:szCs w:val="28"/>
        </w:rPr>
        <w:t>базовыми знаниями и умениями:</w:t>
      </w:r>
    </w:p>
    <w:p w:rsidR="00F803F1" w:rsidRPr="00E07E01" w:rsidRDefault="00F803F1" w:rsidP="00F803F1">
      <w:pPr>
        <w:widowControl w:val="0"/>
        <w:tabs>
          <w:tab w:val="left" w:pos="142"/>
          <w:tab w:val="left" w:pos="709"/>
          <w:tab w:val="left" w:pos="851"/>
          <w:tab w:val="left" w:pos="1134"/>
          <w:tab w:val="left" w:pos="1276"/>
          <w:tab w:val="left" w:pos="1560"/>
        </w:tabs>
        <w:ind w:firstLine="709"/>
        <w:jc w:val="both"/>
        <w:rPr>
          <w:spacing w:val="-6"/>
          <w:szCs w:val="28"/>
        </w:rPr>
      </w:pPr>
      <w:r w:rsidRPr="00E07E01">
        <w:rPr>
          <w:szCs w:val="28"/>
        </w:rPr>
        <w:t xml:space="preserve">1) знанием </w:t>
      </w:r>
      <w:r w:rsidRPr="00E07E01">
        <w:rPr>
          <w:spacing w:val="-6"/>
          <w:szCs w:val="28"/>
        </w:rPr>
        <w:t>государственного языка Российской Федерации (русского языка);</w:t>
      </w:r>
    </w:p>
    <w:p w:rsidR="00F803F1" w:rsidRPr="00E07E01" w:rsidRDefault="00B26D91" w:rsidP="00F803F1">
      <w:pPr>
        <w:widowControl w:val="0"/>
        <w:tabs>
          <w:tab w:val="left" w:pos="142"/>
          <w:tab w:val="left" w:pos="709"/>
          <w:tab w:val="left" w:pos="851"/>
          <w:tab w:val="left" w:pos="1134"/>
          <w:tab w:val="left" w:pos="1276"/>
          <w:tab w:val="left" w:pos="1560"/>
        </w:tabs>
        <w:ind w:firstLine="709"/>
        <w:jc w:val="both"/>
        <w:rPr>
          <w:szCs w:val="28"/>
        </w:rPr>
      </w:pPr>
      <w:r>
        <w:rPr>
          <w:spacing w:val="-6"/>
          <w:szCs w:val="28"/>
        </w:rPr>
        <w:t>2) знаниями</w:t>
      </w:r>
      <w:r w:rsidR="00E61F8F">
        <w:rPr>
          <w:spacing w:val="-6"/>
          <w:szCs w:val="28"/>
        </w:rPr>
        <w:t xml:space="preserve"> основ</w:t>
      </w:r>
      <w:r w:rsidR="00F803F1" w:rsidRPr="00E07E01">
        <w:rPr>
          <w:spacing w:val="-6"/>
          <w:szCs w:val="28"/>
        </w:rPr>
        <w:t>:</w:t>
      </w:r>
    </w:p>
    <w:p w:rsidR="00F803F1" w:rsidRPr="00E07E01" w:rsidRDefault="0019042C" w:rsidP="00F803F1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-</w:t>
      </w:r>
      <w:r w:rsidR="00F803F1" w:rsidRPr="00E07E01">
        <w:rPr>
          <w:spacing w:val="-6"/>
          <w:szCs w:val="28"/>
        </w:rPr>
        <w:t xml:space="preserve"> </w:t>
      </w:r>
      <w:hyperlink r:id="rId9" w:history="1">
        <w:r w:rsidR="00F803F1" w:rsidRPr="00E07E01">
          <w:rPr>
            <w:spacing w:val="-6"/>
            <w:szCs w:val="28"/>
          </w:rPr>
          <w:t>Конституции</w:t>
        </w:r>
      </w:hyperlink>
      <w:r w:rsidR="00F803F1" w:rsidRPr="00E07E01">
        <w:rPr>
          <w:spacing w:val="-6"/>
          <w:szCs w:val="28"/>
        </w:rPr>
        <w:t xml:space="preserve"> Российской Федерации; </w:t>
      </w:r>
    </w:p>
    <w:p w:rsidR="00F803F1" w:rsidRPr="00E07E01" w:rsidRDefault="0019042C" w:rsidP="00F803F1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F803F1" w:rsidRPr="00E07E01">
        <w:rPr>
          <w:rFonts w:ascii="Times New Roman" w:hAnsi="Times New Roman" w:cs="Times New Roman"/>
          <w:spacing w:val="-6"/>
          <w:sz w:val="28"/>
          <w:szCs w:val="28"/>
        </w:rPr>
        <w:t xml:space="preserve"> Федерального за</w:t>
      </w:r>
      <w:r w:rsidR="00B26D91">
        <w:rPr>
          <w:rFonts w:ascii="Times New Roman" w:hAnsi="Times New Roman" w:cs="Times New Roman"/>
          <w:spacing w:val="-6"/>
          <w:sz w:val="28"/>
          <w:szCs w:val="28"/>
        </w:rPr>
        <w:t>кона от 27 мая 2003 г. № 58-ФЗ «</w:t>
      </w:r>
      <w:r w:rsidR="00F803F1" w:rsidRPr="00E07E01">
        <w:rPr>
          <w:rFonts w:ascii="Times New Roman" w:hAnsi="Times New Roman" w:cs="Times New Roman"/>
          <w:spacing w:val="-6"/>
          <w:sz w:val="28"/>
          <w:szCs w:val="28"/>
        </w:rPr>
        <w:t>О системе государствен</w:t>
      </w:r>
      <w:r w:rsidR="00B26D91">
        <w:rPr>
          <w:rFonts w:ascii="Times New Roman" w:hAnsi="Times New Roman" w:cs="Times New Roman"/>
          <w:spacing w:val="-6"/>
          <w:sz w:val="28"/>
          <w:szCs w:val="28"/>
        </w:rPr>
        <w:t>ной службы Российской Федерации»</w:t>
      </w:r>
      <w:r w:rsidR="00F803F1" w:rsidRPr="00E07E01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803F1" w:rsidRDefault="0019042C" w:rsidP="00F803F1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F803F1" w:rsidRPr="00E07E01">
        <w:rPr>
          <w:rFonts w:ascii="Times New Roman" w:hAnsi="Times New Roman" w:cs="Times New Roman"/>
          <w:spacing w:val="-6"/>
          <w:sz w:val="28"/>
          <w:szCs w:val="28"/>
        </w:rPr>
        <w:t xml:space="preserve"> Федерального зак</w:t>
      </w:r>
      <w:r w:rsidR="00B26D91">
        <w:rPr>
          <w:rFonts w:ascii="Times New Roman" w:hAnsi="Times New Roman" w:cs="Times New Roman"/>
          <w:spacing w:val="-6"/>
          <w:sz w:val="28"/>
          <w:szCs w:val="28"/>
        </w:rPr>
        <w:t>она от 27 июля 2004 г. № 79-ФЗ «</w:t>
      </w:r>
      <w:r w:rsidR="00F803F1" w:rsidRPr="00E07E01">
        <w:rPr>
          <w:rFonts w:ascii="Times New Roman" w:hAnsi="Times New Roman" w:cs="Times New Roman"/>
          <w:spacing w:val="-6"/>
          <w:sz w:val="28"/>
          <w:szCs w:val="28"/>
        </w:rPr>
        <w:t>О государственной гражданс</w:t>
      </w:r>
      <w:r w:rsidR="00B26D91">
        <w:rPr>
          <w:rFonts w:ascii="Times New Roman" w:hAnsi="Times New Roman" w:cs="Times New Roman"/>
          <w:spacing w:val="-6"/>
          <w:sz w:val="28"/>
          <w:szCs w:val="28"/>
        </w:rPr>
        <w:t>кой службе Российской Федерации»</w:t>
      </w:r>
      <w:r w:rsidR="00F803F1" w:rsidRPr="00E07E01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9042C" w:rsidRDefault="0019042C" w:rsidP="00F803F1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1904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07E01">
        <w:rPr>
          <w:rFonts w:ascii="Times New Roman" w:hAnsi="Times New Roman" w:cs="Times New Roman"/>
          <w:spacing w:val="-6"/>
          <w:sz w:val="28"/>
          <w:szCs w:val="28"/>
        </w:rPr>
        <w:t>Федерального закона от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25 декабря 2008 г. № 273-ФЗ «О противодействии коррупции»</w:t>
      </w:r>
      <w:r w:rsidR="002A708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61F8F" w:rsidRDefault="00E61F8F" w:rsidP="00F803F1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Указ Президента Российской Федерации от 12 августа 2002 г. № 885 «Об утверждении общих принципов служебного поведения государственных служащих» (далее – Указ Президента РФ № 885);</w:t>
      </w:r>
    </w:p>
    <w:p w:rsidR="002A7082" w:rsidRDefault="002A7082" w:rsidP="002A7082">
      <w:pPr>
        <w:widowControl w:val="0"/>
        <w:tabs>
          <w:tab w:val="left" w:pos="142"/>
          <w:tab w:val="left" w:pos="709"/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- </w:t>
      </w:r>
      <w:hyperlink r:id="rId10" w:history="1">
        <w:r w:rsidRPr="00E07E01">
          <w:rPr>
            <w:spacing w:val="-6"/>
            <w:szCs w:val="28"/>
          </w:rPr>
          <w:t>Устава</w:t>
        </w:r>
      </w:hyperlink>
      <w:r w:rsidRPr="00E07E01">
        <w:rPr>
          <w:spacing w:val="-6"/>
          <w:szCs w:val="28"/>
        </w:rPr>
        <w:t xml:space="preserve"> Хабаровского края;</w:t>
      </w:r>
    </w:p>
    <w:p w:rsidR="00E61F8F" w:rsidRPr="00E07E01" w:rsidRDefault="00E61F8F" w:rsidP="002A7082">
      <w:pPr>
        <w:widowControl w:val="0"/>
        <w:tabs>
          <w:tab w:val="left" w:pos="142"/>
          <w:tab w:val="left" w:pos="709"/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- Закона Хабаровского края от 29 июня 2005 г. № 280 «О государственной гражданской службе Хабаровского края»;</w:t>
      </w:r>
    </w:p>
    <w:p w:rsidR="0019042C" w:rsidRDefault="0019042C" w:rsidP="0019042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- Закон</w:t>
      </w:r>
      <w:r w:rsidR="002A7082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 Хабаровского края от 29</w:t>
      </w:r>
      <w:r w:rsidR="009E53B4">
        <w:rPr>
          <w:rFonts w:eastAsiaTheme="minorHAnsi"/>
          <w:szCs w:val="28"/>
          <w:lang w:eastAsia="en-US"/>
        </w:rPr>
        <w:t xml:space="preserve"> июня </w:t>
      </w:r>
      <w:r>
        <w:rPr>
          <w:rFonts w:eastAsiaTheme="minorHAnsi"/>
          <w:szCs w:val="28"/>
          <w:lang w:eastAsia="en-US"/>
        </w:rPr>
        <w:t>2011</w:t>
      </w:r>
      <w:r w:rsidR="009E53B4">
        <w:rPr>
          <w:rFonts w:eastAsiaTheme="minorHAnsi"/>
          <w:szCs w:val="28"/>
          <w:lang w:eastAsia="en-US"/>
        </w:rPr>
        <w:t xml:space="preserve"> г.</w:t>
      </w:r>
      <w:r>
        <w:rPr>
          <w:rFonts w:eastAsiaTheme="minorHAnsi"/>
          <w:szCs w:val="28"/>
          <w:lang w:eastAsia="en-US"/>
        </w:rPr>
        <w:t xml:space="preserve"> № 94 «О Контрольно-счетной палате Хабаровского края»</w:t>
      </w:r>
      <w:r w:rsidR="002A7082">
        <w:rPr>
          <w:rFonts w:eastAsiaTheme="minorHAnsi"/>
          <w:szCs w:val="28"/>
          <w:lang w:eastAsia="en-US"/>
        </w:rPr>
        <w:t>;</w:t>
      </w:r>
    </w:p>
    <w:p w:rsidR="00F803F1" w:rsidRDefault="0019042C" w:rsidP="00F803F1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71FF">
        <w:rPr>
          <w:rFonts w:ascii="Times New Roman" w:hAnsi="Times New Roman" w:cs="Times New Roman"/>
          <w:spacing w:val="-6"/>
          <w:sz w:val="28"/>
          <w:szCs w:val="28"/>
        </w:rPr>
        <w:t xml:space="preserve">- Регламента Контрольно-счетной палаты </w:t>
      </w:r>
      <w:r w:rsidR="00F803F1" w:rsidRPr="00DA71FF">
        <w:rPr>
          <w:rFonts w:ascii="Times New Roman" w:hAnsi="Times New Roman" w:cs="Times New Roman"/>
          <w:spacing w:val="-6"/>
          <w:sz w:val="28"/>
          <w:szCs w:val="28"/>
        </w:rPr>
        <w:t>Хабаровского края;</w:t>
      </w:r>
    </w:p>
    <w:p w:rsidR="002A7082" w:rsidRPr="00DA71FF" w:rsidRDefault="002A7082" w:rsidP="00F803F1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стандартов Контрольно-счетной палаты Хабаровского края в соответствии с компетенцией;</w:t>
      </w:r>
    </w:p>
    <w:p w:rsidR="00F803F1" w:rsidRPr="00DA71FF" w:rsidRDefault="00F803F1" w:rsidP="00F803F1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71FF">
        <w:rPr>
          <w:rFonts w:ascii="Times New Roman" w:hAnsi="Times New Roman" w:cs="Times New Roman"/>
          <w:spacing w:val="-6"/>
          <w:sz w:val="28"/>
          <w:szCs w:val="28"/>
        </w:rPr>
        <w:t xml:space="preserve">– служебного распорядка </w:t>
      </w:r>
      <w:r w:rsidR="00BF542D" w:rsidRPr="00DA71FF">
        <w:rPr>
          <w:rFonts w:ascii="Times New Roman" w:hAnsi="Times New Roman" w:cs="Times New Roman"/>
          <w:spacing w:val="-6"/>
          <w:sz w:val="28"/>
          <w:szCs w:val="28"/>
        </w:rPr>
        <w:t>Контрольно-счетной палаты Хабаровского края</w:t>
      </w:r>
      <w:r w:rsidRPr="00DA71F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803F1" w:rsidRPr="00DA71FF" w:rsidRDefault="00F803F1" w:rsidP="00F803F1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71FF">
        <w:rPr>
          <w:rFonts w:ascii="Times New Roman" w:hAnsi="Times New Roman" w:cs="Times New Roman"/>
          <w:spacing w:val="-6"/>
          <w:sz w:val="28"/>
          <w:szCs w:val="28"/>
        </w:rPr>
        <w:t xml:space="preserve">– Инструкции по делопроизводству в </w:t>
      </w:r>
      <w:r w:rsidR="00BF542D" w:rsidRPr="00DA71FF">
        <w:rPr>
          <w:rFonts w:ascii="Times New Roman" w:hAnsi="Times New Roman" w:cs="Times New Roman"/>
          <w:spacing w:val="-6"/>
          <w:sz w:val="28"/>
          <w:szCs w:val="28"/>
        </w:rPr>
        <w:t>Контрольно-счетной палате Хабаровского края</w:t>
      </w:r>
      <w:r w:rsidRPr="00DA71F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803F1" w:rsidRDefault="00F803F1" w:rsidP="00F803F1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F47">
        <w:rPr>
          <w:rFonts w:ascii="Times New Roman" w:hAnsi="Times New Roman" w:cs="Times New Roman"/>
          <w:spacing w:val="-6"/>
          <w:sz w:val="28"/>
          <w:szCs w:val="28"/>
        </w:rPr>
        <w:t xml:space="preserve">– Кодекса этики и служебного поведения </w:t>
      </w:r>
      <w:r w:rsidR="00FB5F47" w:rsidRPr="00FB5F47">
        <w:rPr>
          <w:rFonts w:ascii="Times New Roman" w:hAnsi="Times New Roman" w:cs="Times New Roman"/>
          <w:spacing w:val="-6"/>
          <w:sz w:val="28"/>
          <w:szCs w:val="28"/>
        </w:rPr>
        <w:t>работников контрольно-счетных органов субъектов Российской Федерации</w:t>
      </w:r>
      <w:r w:rsidRPr="00FB5F47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803F1" w:rsidRPr="00E80C90" w:rsidRDefault="00F803F1" w:rsidP="00F803F1">
      <w:pPr>
        <w:widowControl w:val="0"/>
        <w:tabs>
          <w:tab w:val="left" w:pos="142"/>
          <w:tab w:val="left" w:pos="709"/>
          <w:tab w:val="left" w:pos="851"/>
          <w:tab w:val="left" w:pos="1134"/>
          <w:tab w:val="left" w:pos="1276"/>
          <w:tab w:val="left" w:pos="1560"/>
        </w:tabs>
        <w:ind w:firstLine="709"/>
        <w:jc w:val="both"/>
        <w:rPr>
          <w:szCs w:val="28"/>
        </w:rPr>
      </w:pPr>
      <w:r w:rsidRPr="00E80C90">
        <w:rPr>
          <w:szCs w:val="28"/>
        </w:rPr>
        <w:t>3) знаниями и умениями в области информационно-коммуникационных технологий:</w:t>
      </w:r>
    </w:p>
    <w:p w:rsidR="00F803F1" w:rsidRDefault="00E61F8F" w:rsidP="00F803F1">
      <w:pPr>
        <w:widowControl w:val="0"/>
        <w:tabs>
          <w:tab w:val="left" w:pos="142"/>
          <w:tab w:val="left" w:pos="709"/>
          <w:tab w:val="left" w:pos="851"/>
          <w:tab w:val="left" w:pos="1134"/>
          <w:tab w:val="left" w:pos="1276"/>
          <w:tab w:val="left" w:pos="1560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а) з</w:t>
      </w:r>
      <w:r w:rsidR="00F803F1" w:rsidRPr="00A63615">
        <w:rPr>
          <w:b/>
          <w:szCs w:val="28"/>
        </w:rPr>
        <w:t>нания:</w:t>
      </w:r>
    </w:p>
    <w:p w:rsidR="00E61F8F" w:rsidRPr="00E61F8F" w:rsidRDefault="00E61F8F" w:rsidP="00E61F8F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E61F8F">
        <w:rPr>
          <w:rFonts w:eastAsiaTheme="minorHAnsi"/>
          <w:szCs w:val="28"/>
          <w:lang w:eastAsia="en-US"/>
        </w:rPr>
        <w:t>- основ информационной безопасности и защиты информации, включая:</w:t>
      </w:r>
    </w:p>
    <w:p w:rsidR="00E61F8F" w:rsidRPr="00E61F8F" w:rsidRDefault="00E61F8F" w:rsidP="00E61F8F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E61F8F">
        <w:rPr>
          <w:rFonts w:eastAsiaTheme="minorHAnsi"/>
          <w:szCs w:val="28"/>
          <w:lang w:eastAsia="en-US"/>
        </w:rPr>
        <w:t>порядок работы со служебной информацией, служебной информацией ограниченного распространения, с информацией с ограничительной пометкой "для служебного пользования" и со сведениями, составляющими государственную тайну;</w:t>
      </w:r>
    </w:p>
    <w:p w:rsidR="00E61F8F" w:rsidRPr="00E61F8F" w:rsidRDefault="00E61F8F" w:rsidP="00E61F8F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E61F8F">
        <w:rPr>
          <w:rFonts w:eastAsiaTheme="minorHAnsi"/>
          <w:szCs w:val="28"/>
          <w:lang w:eastAsia="en-US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E61F8F" w:rsidRPr="00E61F8F" w:rsidRDefault="00E61F8F" w:rsidP="00E61F8F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E61F8F">
        <w:rPr>
          <w:rFonts w:eastAsiaTheme="minorHAnsi"/>
          <w:szCs w:val="28"/>
          <w:lang w:eastAsia="en-US"/>
        </w:rPr>
        <w:t>порядок работы со служебной электронной почтой;</w:t>
      </w:r>
    </w:p>
    <w:p w:rsidR="00E61F8F" w:rsidRPr="00E61F8F" w:rsidRDefault="00E61F8F" w:rsidP="00E61F8F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E61F8F">
        <w:rPr>
          <w:rFonts w:eastAsiaTheme="minorHAnsi"/>
          <w:szCs w:val="28"/>
          <w:lang w:eastAsia="en-US"/>
        </w:rPr>
        <w:t>риски и угрозы, возникающие при использовании личных учетных записей на служебных средствах вычислительной техники (компьютерах);</w:t>
      </w:r>
    </w:p>
    <w:p w:rsidR="00E61F8F" w:rsidRPr="00E61F8F" w:rsidRDefault="00E61F8F" w:rsidP="00E61F8F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E61F8F">
        <w:rPr>
          <w:rFonts w:eastAsiaTheme="minorHAnsi"/>
          <w:szCs w:val="28"/>
          <w:lang w:eastAsia="en-US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"Интернет", включая "</w:t>
      </w:r>
      <w:proofErr w:type="spellStart"/>
      <w:r w:rsidRPr="00E61F8F">
        <w:rPr>
          <w:rFonts w:eastAsiaTheme="minorHAnsi"/>
          <w:szCs w:val="28"/>
          <w:lang w:eastAsia="en-US"/>
        </w:rPr>
        <w:t>фишинговые</w:t>
      </w:r>
      <w:proofErr w:type="spellEnd"/>
      <w:r w:rsidRPr="00E61F8F">
        <w:rPr>
          <w:rFonts w:eastAsiaTheme="minorHAnsi"/>
          <w:szCs w:val="28"/>
          <w:lang w:eastAsia="en-US"/>
        </w:rPr>
        <w:t xml:space="preserve">" письма и </w:t>
      </w:r>
      <w:proofErr w:type="gramStart"/>
      <w:r w:rsidRPr="00E61F8F">
        <w:rPr>
          <w:rFonts w:eastAsiaTheme="minorHAnsi"/>
          <w:szCs w:val="28"/>
          <w:lang w:eastAsia="en-US"/>
        </w:rPr>
        <w:t>спам-рассылки</w:t>
      </w:r>
      <w:proofErr w:type="gramEnd"/>
      <w:r w:rsidRPr="00E61F8F">
        <w:rPr>
          <w:rFonts w:eastAsiaTheme="minorHAnsi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E61F8F" w:rsidRPr="00E61F8F" w:rsidRDefault="00E61F8F" w:rsidP="00E61F8F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E61F8F">
        <w:rPr>
          <w:rFonts w:eastAsiaTheme="minorHAnsi"/>
          <w:szCs w:val="28"/>
          <w:lang w:eastAsia="en-US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E61F8F" w:rsidRPr="00E61F8F" w:rsidRDefault="00E61F8F" w:rsidP="00E61F8F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E61F8F">
        <w:rPr>
          <w:rFonts w:eastAsiaTheme="minorHAnsi"/>
          <w:szCs w:val="28"/>
          <w:lang w:eastAsia="en-US"/>
        </w:rPr>
        <w:t>правила и ограничения подключения внешних устройств (</w:t>
      </w:r>
      <w:proofErr w:type="spellStart"/>
      <w:r w:rsidRPr="00E61F8F">
        <w:rPr>
          <w:rFonts w:eastAsiaTheme="minorHAnsi"/>
          <w:szCs w:val="28"/>
          <w:lang w:eastAsia="en-US"/>
        </w:rPr>
        <w:t>флеш</w:t>
      </w:r>
      <w:proofErr w:type="spellEnd"/>
      <w:r w:rsidRPr="00E61F8F">
        <w:rPr>
          <w:rFonts w:eastAsiaTheme="minorHAnsi"/>
          <w:szCs w:val="28"/>
          <w:lang w:eastAsia="en-US"/>
        </w:rPr>
        <w:t>-накопители, внешние жесткие диски), в особенности оборудованных приемо-передающей аппаратурой (мобильные телефоны, планшеты, модемы), к служебным средствам вычислительной техники (компьютерам);</w:t>
      </w:r>
    </w:p>
    <w:p w:rsidR="00E61F8F" w:rsidRPr="00E61F8F" w:rsidRDefault="00E61F8F" w:rsidP="00E61F8F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E61F8F">
        <w:rPr>
          <w:rFonts w:eastAsiaTheme="minorHAnsi"/>
          <w:szCs w:val="28"/>
          <w:lang w:eastAsia="en-US"/>
        </w:rPr>
        <w:t>- основных положений законодательства о персональных данных, включая понятие персональных данных, принципы и условия их обработки, меры по обеспечению безопасности персональных данных при их обработке в информационных системах;</w:t>
      </w:r>
    </w:p>
    <w:p w:rsidR="00E61F8F" w:rsidRPr="00E61F8F" w:rsidRDefault="00E61F8F" w:rsidP="00E61F8F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E61F8F">
        <w:rPr>
          <w:rFonts w:eastAsiaTheme="minorHAnsi"/>
          <w:szCs w:val="28"/>
          <w:lang w:eastAsia="en-US"/>
        </w:rPr>
        <w:t>- общих принципов функционирования системы электронного документооборота;</w:t>
      </w:r>
    </w:p>
    <w:p w:rsidR="00E61F8F" w:rsidRPr="00E61F8F" w:rsidRDefault="00E61F8F" w:rsidP="00E61F8F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E61F8F">
        <w:rPr>
          <w:rFonts w:eastAsiaTheme="minorHAnsi"/>
          <w:szCs w:val="28"/>
          <w:lang w:eastAsia="en-US"/>
        </w:rPr>
        <w:lastRenderedPageBreak/>
        <w:t xml:space="preserve">- основных положений законодательства об электронной подписи, включая понятие и виды электронных подписей, условия признания электронных документов, подписанных электронной подписью, </w:t>
      </w:r>
      <w:proofErr w:type="gramStart"/>
      <w:r w:rsidRPr="00E61F8F">
        <w:rPr>
          <w:rFonts w:eastAsiaTheme="minorHAnsi"/>
          <w:szCs w:val="28"/>
          <w:lang w:eastAsia="en-US"/>
        </w:rPr>
        <w:t>равнозначными</w:t>
      </w:r>
      <w:proofErr w:type="gramEnd"/>
      <w:r w:rsidRPr="00E61F8F">
        <w:rPr>
          <w:rFonts w:eastAsiaTheme="minorHAnsi"/>
          <w:szCs w:val="28"/>
          <w:lang w:eastAsia="en-US"/>
        </w:rPr>
        <w:t xml:space="preserve"> документам на бумажном носителе, подписанным собственноручной подписью;</w:t>
      </w:r>
    </w:p>
    <w:p w:rsidR="00E61F8F" w:rsidRPr="00A63615" w:rsidRDefault="00E61F8F" w:rsidP="00F803F1">
      <w:pPr>
        <w:widowControl w:val="0"/>
        <w:tabs>
          <w:tab w:val="left" w:pos="142"/>
          <w:tab w:val="left" w:pos="709"/>
          <w:tab w:val="left" w:pos="851"/>
          <w:tab w:val="left" w:pos="1134"/>
          <w:tab w:val="left" w:pos="1276"/>
          <w:tab w:val="left" w:pos="1560"/>
        </w:tabs>
        <w:ind w:firstLine="709"/>
        <w:jc w:val="both"/>
        <w:rPr>
          <w:b/>
          <w:szCs w:val="28"/>
        </w:rPr>
      </w:pPr>
    </w:p>
    <w:p w:rsidR="00F803F1" w:rsidRPr="00E03299" w:rsidRDefault="003334A4" w:rsidP="00F803F1">
      <w:pPr>
        <w:widowControl w:val="0"/>
        <w:tabs>
          <w:tab w:val="left" w:pos="709"/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b/>
          <w:spacing w:val="-6"/>
          <w:szCs w:val="28"/>
        </w:rPr>
      </w:pPr>
      <w:r>
        <w:rPr>
          <w:b/>
          <w:spacing w:val="-6"/>
          <w:szCs w:val="28"/>
        </w:rPr>
        <w:t>б) у</w:t>
      </w:r>
      <w:r w:rsidR="00F803F1" w:rsidRPr="00E03299">
        <w:rPr>
          <w:b/>
          <w:spacing w:val="-6"/>
          <w:szCs w:val="28"/>
        </w:rPr>
        <w:t>мения:</w:t>
      </w:r>
    </w:p>
    <w:p w:rsidR="00E03299" w:rsidRPr="00E03299" w:rsidRDefault="00E03299" w:rsidP="00E0329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03299">
        <w:rPr>
          <w:rFonts w:eastAsiaTheme="minorHAnsi"/>
          <w:bCs/>
          <w:szCs w:val="28"/>
          <w:lang w:eastAsia="en-US"/>
        </w:rPr>
        <w:t>оперативно осуществлять поиск необходимой информации, в том числе с использованием информационно-телекоммуникационной сети "Интернет";</w:t>
      </w:r>
    </w:p>
    <w:p w:rsidR="00E03299" w:rsidRPr="00E03299" w:rsidRDefault="00E03299" w:rsidP="00E0329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E03299">
        <w:rPr>
          <w:rFonts w:eastAsiaTheme="minorHAnsi"/>
          <w:bCs/>
          <w:szCs w:val="28"/>
          <w:lang w:eastAsia="en-US"/>
        </w:rPr>
        <w:t>- работать со справочными нормативно-правовыми базами, а также государственной системой правовой информации "Официальный интернет-портал правовой информации" (pravo.gov.ru);</w:t>
      </w:r>
    </w:p>
    <w:p w:rsidR="00E03299" w:rsidRPr="00E03299" w:rsidRDefault="00E03299" w:rsidP="00E0329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E03299">
        <w:rPr>
          <w:rFonts w:eastAsiaTheme="minorHAnsi"/>
          <w:bCs/>
          <w:szCs w:val="28"/>
          <w:lang w:eastAsia="en-US"/>
        </w:rPr>
        <w:t>- создавать, отправлять и получать электронные сообщения с помощью служебной электронной почты, включая работу с вложениями;</w:t>
      </w:r>
    </w:p>
    <w:p w:rsidR="00E03299" w:rsidRPr="00E03299" w:rsidRDefault="00E03299" w:rsidP="00E0329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E03299">
        <w:rPr>
          <w:rFonts w:eastAsiaTheme="minorHAnsi"/>
          <w:bCs/>
          <w:szCs w:val="28"/>
          <w:lang w:eastAsia="en-US"/>
        </w:rPr>
        <w:t>-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E03299" w:rsidRPr="00E03299" w:rsidRDefault="00E03299" w:rsidP="00E0329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E03299">
        <w:rPr>
          <w:rFonts w:eastAsiaTheme="minorHAnsi"/>
          <w:bCs/>
          <w:szCs w:val="28"/>
          <w:lang w:eastAsia="en-US"/>
        </w:rPr>
        <w:t>- работать с общими сетевыми ресурсами (сетевыми дисками, папками);</w:t>
      </w:r>
    </w:p>
    <w:p w:rsidR="00E03299" w:rsidRPr="00E03299" w:rsidRDefault="00E03299" w:rsidP="00E0329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E03299">
        <w:rPr>
          <w:rFonts w:eastAsiaTheme="minorHAnsi"/>
          <w:bCs/>
          <w:szCs w:val="28"/>
          <w:lang w:eastAsia="en-US"/>
        </w:rPr>
        <w:t>- работать со средствами защиты информации.</w:t>
      </w:r>
    </w:p>
    <w:p w:rsidR="00E03299" w:rsidRPr="00E03299" w:rsidRDefault="00E03299" w:rsidP="00E03299">
      <w:pPr>
        <w:widowControl w:val="0"/>
        <w:tabs>
          <w:tab w:val="left" w:pos="709"/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</w:p>
    <w:p w:rsidR="00F803F1" w:rsidRPr="00A63615" w:rsidRDefault="00F803F1" w:rsidP="00F803F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50E2F">
        <w:rPr>
          <w:rFonts w:ascii="Times New Roman" w:hAnsi="Times New Roman" w:cs="Times New Roman"/>
          <w:spacing w:val="-6"/>
          <w:sz w:val="28"/>
          <w:szCs w:val="28"/>
        </w:rPr>
        <w:t>Граждански</w:t>
      </w:r>
      <w:r w:rsidR="004360F9" w:rsidRPr="00B50E2F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B50E2F">
        <w:rPr>
          <w:rFonts w:ascii="Times New Roman" w:hAnsi="Times New Roman" w:cs="Times New Roman"/>
          <w:spacing w:val="-6"/>
          <w:sz w:val="28"/>
          <w:szCs w:val="28"/>
        </w:rPr>
        <w:t xml:space="preserve"> служащи</w:t>
      </w:r>
      <w:r w:rsidR="004360F9" w:rsidRPr="00B50E2F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B50E2F">
        <w:rPr>
          <w:rFonts w:ascii="Times New Roman" w:hAnsi="Times New Roman" w:cs="Times New Roman"/>
          <w:spacing w:val="-6"/>
          <w:sz w:val="28"/>
          <w:szCs w:val="28"/>
        </w:rPr>
        <w:t>, замещающи</w:t>
      </w:r>
      <w:r w:rsidR="004360F9" w:rsidRPr="00B50E2F">
        <w:rPr>
          <w:rFonts w:ascii="Times New Roman" w:hAnsi="Times New Roman" w:cs="Times New Roman"/>
          <w:spacing w:val="-6"/>
          <w:sz w:val="28"/>
          <w:szCs w:val="28"/>
        </w:rPr>
        <w:t xml:space="preserve">е должности государственной гражданской службы Хабаровского края в аппарате Контрольно-счетной палаты Хабаровского края </w:t>
      </w:r>
      <w:r w:rsidRPr="00B50E2F">
        <w:rPr>
          <w:rFonts w:ascii="Times New Roman" w:hAnsi="Times New Roman" w:cs="Times New Roman"/>
          <w:spacing w:val="-6"/>
          <w:sz w:val="28"/>
          <w:szCs w:val="28"/>
        </w:rPr>
        <w:t>должн</w:t>
      </w:r>
      <w:r w:rsidR="004360F9" w:rsidRPr="00B50E2F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B50E2F">
        <w:rPr>
          <w:rFonts w:ascii="Times New Roman" w:hAnsi="Times New Roman" w:cs="Times New Roman"/>
          <w:spacing w:val="-6"/>
          <w:sz w:val="28"/>
          <w:szCs w:val="28"/>
        </w:rPr>
        <w:t xml:space="preserve"> обладать</w:t>
      </w:r>
      <w:r w:rsidRPr="00A6361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умениями:</w:t>
      </w:r>
    </w:p>
    <w:p w:rsidR="00C934E9" w:rsidRPr="00C934E9" w:rsidRDefault="00C934E9" w:rsidP="00C934E9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934E9">
        <w:rPr>
          <w:sz w:val="28"/>
          <w:szCs w:val="28"/>
        </w:rPr>
        <w:t>- мыслить системно (стратегически);</w:t>
      </w:r>
    </w:p>
    <w:p w:rsidR="00C934E9" w:rsidRDefault="00C80B8C" w:rsidP="00C934E9">
      <w:pPr>
        <w:pStyle w:val="Doc-0"/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4E9" w:rsidRPr="00C934E9">
        <w:rPr>
          <w:sz w:val="28"/>
          <w:szCs w:val="28"/>
        </w:rPr>
        <w:t>планировать, рационально использовать служебное время;</w:t>
      </w:r>
    </w:p>
    <w:p w:rsidR="00E03299" w:rsidRDefault="00E03299" w:rsidP="00C934E9">
      <w:pPr>
        <w:pStyle w:val="Doc-0"/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- достигать результата;</w:t>
      </w:r>
    </w:p>
    <w:p w:rsidR="00E03299" w:rsidRPr="00C934E9" w:rsidRDefault="00E03299" w:rsidP="00E03299">
      <w:pPr>
        <w:pStyle w:val="Doc-0"/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эффективной </w:t>
      </w:r>
      <w:r w:rsidRPr="00C934E9">
        <w:rPr>
          <w:sz w:val="28"/>
          <w:szCs w:val="28"/>
        </w:rPr>
        <w:t>коммуника</w:t>
      </w:r>
      <w:r>
        <w:rPr>
          <w:sz w:val="28"/>
          <w:szCs w:val="28"/>
        </w:rPr>
        <w:t>ции</w:t>
      </w:r>
      <w:r w:rsidRPr="00C934E9">
        <w:rPr>
          <w:sz w:val="28"/>
          <w:szCs w:val="28"/>
        </w:rPr>
        <w:t>;</w:t>
      </w:r>
    </w:p>
    <w:p w:rsidR="00E03299" w:rsidRDefault="00E03299" w:rsidP="00C934E9">
      <w:pPr>
        <w:pStyle w:val="Doc-0"/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- управлять изменениями;</w:t>
      </w:r>
    </w:p>
    <w:p w:rsidR="00E03299" w:rsidRDefault="00E03299" w:rsidP="00C934E9">
      <w:pPr>
        <w:pStyle w:val="Doc-0"/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- работать с документами (составление, оформление, анализ, направление, хранение);</w:t>
      </w:r>
    </w:p>
    <w:p w:rsidR="00E03299" w:rsidRDefault="00E03299" w:rsidP="00C934E9">
      <w:pPr>
        <w:pStyle w:val="Doc-0"/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осуществлять нормотворческую деятельность </w:t>
      </w:r>
    </w:p>
    <w:p w:rsidR="00E03299" w:rsidRDefault="00E03299" w:rsidP="00C934E9">
      <w:pPr>
        <w:pStyle w:val="Doc-0"/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- подготавливать и организовывать семинары, совещания, публичные выступления по актуальным проблемам служебной деятельности;</w:t>
      </w:r>
    </w:p>
    <w:p w:rsidR="00F148B3" w:rsidRDefault="00F148B3" w:rsidP="00445431">
      <w:pPr>
        <w:pStyle w:val="Doc-0"/>
        <w:tabs>
          <w:tab w:val="center" w:pos="5174"/>
        </w:tabs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- осуществить быстрый поиск необходимой информации по вопросам теории и практики решения вопросов в сфере исполнения должностных обязанностей;</w:t>
      </w:r>
    </w:p>
    <w:p w:rsidR="00F148B3" w:rsidRDefault="00F148B3" w:rsidP="00445431">
      <w:pPr>
        <w:pStyle w:val="Doc-0"/>
        <w:tabs>
          <w:tab w:val="center" w:pos="5174"/>
        </w:tabs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обеспечивать практическое применение знаний основ законодательства Российской Федерации и края </w:t>
      </w:r>
      <w:r w:rsidRPr="00406911">
        <w:rPr>
          <w:sz w:val="28"/>
          <w:szCs w:val="28"/>
        </w:rPr>
        <w:t>в финансовой и бюджетной сфере;</w:t>
      </w:r>
    </w:p>
    <w:p w:rsidR="00F148B3" w:rsidRDefault="00F148B3" w:rsidP="00445431">
      <w:pPr>
        <w:pStyle w:val="Doc-0"/>
        <w:tabs>
          <w:tab w:val="center" w:pos="5174"/>
        </w:tabs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- обеспечивать соблюдение порядка работы со служебной информацией.</w:t>
      </w:r>
    </w:p>
    <w:p w:rsidR="00F148B3" w:rsidRDefault="00F148B3" w:rsidP="00F148B3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 w:rsidRPr="00F148B3">
        <w:rPr>
          <w:b/>
          <w:szCs w:val="28"/>
        </w:rPr>
        <w:t>Управленческие умения</w:t>
      </w:r>
      <w:r w:rsidRPr="00F148B3">
        <w:rPr>
          <w:b/>
          <w:color w:val="000000"/>
          <w:szCs w:val="28"/>
        </w:rPr>
        <w:t>:</w:t>
      </w:r>
    </w:p>
    <w:p w:rsidR="00125CC3" w:rsidRDefault="00125CC3" w:rsidP="00C934E9">
      <w:pPr>
        <w:pStyle w:val="Doc-0"/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оперативно принимать и реализовывать управленческие решения </w:t>
      </w:r>
      <w:r w:rsidR="008B4C10">
        <w:rPr>
          <w:sz w:val="28"/>
          <w:szCs w:val="28"/>
        </w:rPr>
        <w:t>и прогнозировать их последствия;</w:t>
      </w:r>
      <w:r w:rsidR="004708FA">
        <w:rPr>
          <w:sz w:val="28"/>
          <w:szCs w:val="28"/>
        </w:rPr>
        <w:t xml:space="preserve"> </w:t>
      </w:r>
    </w:p>
    <w:p w:rsidR="0006474B" w:rsidRPr="0006474B" w:rsidRDefault="0006474B" w:rsidP="0006474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6474B">
        <w:rPr>
          <w:color w:val="000000"/>
          <w:szCs w:val="28"/>
        </w:rPr>
        <w:lastRenderedPageBreak/>
        <w:t>для должности категории руководители:</w:t>
      </w:r>
    </w:p>
    <w:p w:rsidR="0006474B" w:rsidRDefault="00222F8D" w:rsidP="0006474B">
      <w:pPr>
        <w:pStyle w:val="Doc-0"/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руководить подчиненными и мотивировать их на выполнение задач, стоящих перед Контрольно-счетной палатой Хабаровского края </w:t>
      </w:r>
      <w:r w:rsidR="0006474B">
        <w:rPr>
          <w:sz w:val="28"/>
          <w:szCs w:val="28"/>
        </w:rPr>
        <w:t xml:space="preserve">эффективно планировать, организовывать работу </w:t>
      </w:r>
      <w:r>
        <w:rPr>
          <w:sz w:val="28"/>
          <w:szCs w:val="28"/>
        </w:rPr>
        <w:t xml:space="preserve">подчиненных </w:t>
      </w:r>
      <w:r w:rsidR="0006474B">
        <w:rPr>
          <w:sz w:val="28"/>
          <w:szCs w:val="28"/>
        </w:rPr>
        <w:t>и контролировать ее выполнение;</w:t>
      </w:r>
    </w:p>
    <w:p w:rsidR="00406911" w:rsidRDefault="00406911" w:rsidP="0006474B">
      <w:pPr>
        <w:pStyle w:val="Doc-0"/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- владеть приемами мотивац</w:t>
      </w:r>
      <w:r w:rsidR="008B4C10">
        <w:rPr>
          <w:sz w:val="28"/>
          <w:szCs w:val="28"/>
        </w:rPr>
        <w:t>ии и стимулирования подчиненных.</w:t>
      </w:r>
    </w:p>
    <w:sectPr w:rsidR="00406911" w:rsidSect="00C52D8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99" w:rsidRDefault="00E03299" w:rsidP="00F803F1">
      <w:r>
        <w:separator/>
      </w:r>
    </w:p>
  </w:endnote>
  <w:endnote w:type="continuationSeparator" w:id="0">
    <w:p w:rsidR="00E03299" w:rsidRDefault="00E03299" w:rsidP="00F8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99" w:rsidRDefault="00E03299" w:rsidP="00F803F1">
      <w:r>
        <w:separator/>
      </w:r>
    </w:p>
  </w:footnote>
  <w:footnote w:type="continuationSeparator" w:id="0">
    <w:p w:rsidR="00E03299" w:rsidRDefault="00E03299" w:rsidP="00F80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083364"/>
      <w:docPartObj>
        <w:docPartGallery w:val="Page Numbers (Top of Page)"/>
        <w:docPartUnique/>
      </w:docPartObj>
    </w:sdtPr>
    <w:sdtEndPr/>
    <w:sdtContent>
      <w:p w:rsidR="00E03299" w:rsidRDefault="00E032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6A6">
          <w:rPr>
            <w:noProof/>
          </w:rPr>
          <w:t>2</w:t>
        </w:r>
        <w:r>
          <w:fldChar w:fldCharType="end"/>
        </w:r>
      </w:p>
    </w:sdtContent>
  </w:sdt>
  <w:p w:rsidR="00E03299" w:rsidRDefault="00E032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3A2"/>
    <w:multiLevelType w:val="multilevel"/>
    <w:tmpl w:val="108ADBB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6D2E5B85"/>
    <w:multiLevelType w:val="hybridMultilevel"/>
    <w:tmpl w:val="888CE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85896"/>
    <w:multiLevelType w:val="hybridMultilevel"/>
    <w:tmpl w:val="BF3C0586"/>
    <w:lvl w:ilvl="0" w:tplc="9C18C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99"/>
    <w:rsid w:val="000124AB"/>
    <w:rsid w:val="00032EEF"/>
    <w:rsid w:val="00061B6D"/>
    <w:rsid w:val="0006474B"/>
    <w:rsid w:val="00080C8C"/>
    <w:rsid w:val="00094B70"/>
    <w:rsid w:val="000D73DB"/>
    <w:rsid w:val="00125CC3"/>
    <w:rsid w:val="00134BF9"/>
    <w:rsid w:val="001469EB"/>
    <w:rsid w:val="0019042C"/>
    <w:rsid w:val="001E2325"/>
    <w:rsid w:val="001F56AF"/>
    <w:rsid w:val="00222F8D"/>
    <w:rsid w:val="002A7082"/>
    <w:rsid w:val="002C6897"/>
    <w:rsid w:val="002D42E5"/>
    <w:rsid w:val="00321ABF"/>
    <w:rsid w:val="003334A4"/>
    <w:rsid w:val="00340012"/>
    <w:rsid w:val="0034326E"/>
    <w:rsid w:val="00347E3E"/>
    <w:rsid w:val="00390860"/>
    <w:rsid w:val="003A45D7"/>
    <w:rsid w:val="003C147D"/>
    <w:rsid w:val="003C2E5D"/>
    <w:rsid w:val="004057F0"/>
    <w:rsid w:val="00406911"/>
    <w:rsid w:val="004360F9"/>
    <w:rsid w:val="00445431"/>
    <w:rsid w:val="004636E8"/>
    <w:rsid w:val="004708FA"/>
    <w:rsid w:val="004F4F96"/>
    <w:rsid w:val="00516B46"/>
    <w:rsid w:val="00583CA9"/>
    <w:rsid w:val="006316D2"/>
    <w:rsid w:val="00662104"/>
    <w:rsid w:val="00664365"/>
    <w:rsid w:val="00680499"/>
    <w:rsid w:val="0068733B"/>
    <w:rsid w:val="006B0449"/>
    <w:rsid w:val="00711253"/>
    <w:rsid w:val="007147DC"/>
    <w:rsid w:val="007357CB"/>
    <w:rsid w:val="00784D7D"/>
    <w:rsid w:val="007F6241"/>
    <w:rsid w:val="00824D69"/>
    <w:rsid w:val="008B4C10"/>
    <w:rsid w:val="008C2E5F"/>
    <w:rsid w:val="008D6B8A"/>
    <w:rsid w:val="008E1CFB"/>
    <w:rsid w:val="00932484"/>
    <w:rsid w:val="00933C23"/>
    <w:rsid w:val="009429DE"/>
    <w:rsid w:val="009E53B4"/>
    <w:rsid w:val="00A63615"/>
    <w:rsid w:val="00A72B19"/>
    <w:rsid w:val="00AD5519"/>
    <w:rsid w:val="00AD7D8C"/>
    <w:rsid w:val="00AF5227"/>
    <w:rsid w:val="00B03A99"/>
    <w:rsid w:val="00B04AFF"/>
    <w:rsid w:val="00B133B7"/>
    <w:rsid w:val="00B26D91"/>
    <w:rsid w:val="00B50E2F"/>
    <w:rsid w:val="00BF542D"/>
    <w:rsid w:val="00C43601"/>
    <w:rsid w:val="00C52D8F"/>
    <w:rsid w:val="00C5553E"/>
    <w:rsid w:val="00C80B8C"/>
    <w:rsid w:val="00C934E9"/>
    <w:rsid w:val="00CC6B68"/>
    <w:rsid w:val="00D757A6"/>
    <w:rsid w:val="00D91874"/>
    <w:rsid w:val="00DA71FF"/>
    <w:rsid w:val="00DC6C5C"/>
    <w:rsid w:val="00DE56A6"/>
    <w:rsid w:val="00E03299"/>
    <w:rsid w:val="00E61F8F"/>
    <w:rsid w:val="00E769E1"/>
    <w:rsid w:val="00E80C90"/>
    <w:rsid w:val="00EC1E7E"/>
    <w:rsid w:val="00EE2C06"/>
    <w:rsid w:val="00F148B3"/>
    <w:rsid w:val="00F62953"/>
    <w:rsid w:val="00F7301F"/>
    <w:rsid w:val="00F803F1"/>
    <w:rsid w:val="00FA5FCC"/>
    <w:rsid w:val="00FB5F47"/>
    <w:rsid w:val="00FC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3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F803F1"/>
    <w:pPr>
      <w:ind w:left="708"/>
    </w:pPr>
  </w:style>
  <w:style w:type="paragraph" w:styleId="a5">
    <w:name w:val="footnote text"/>
    <w:basedOn w:val="a"/>
    <w:link w:val="a6"/>
    <w:uiPriority w:val="99"/>
    <w:rsid w:val="00F803F1"/>
    <w:pPr>
      <w:jc w:val="both"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F803F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rsid w:val="00F803F1"/>
    <w:rPr>
      <w:rFonts w:cs="Times New Roman"/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F80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F803F1"/>
    <w:pPr>
      <w:ind w:left="720"/>
      <w:jc w:val="both"/>
    </w:pPr>
    <w:rPr>
      <w:rFonts w:ascii="Calibri" w:eastAsia="Calibri" w:hAnsi="Calibri"/>
      <w:sz w:val="24"/>
      <w:szCs w:val="22"/>
    </w:rPr>
  </w:style>
  <w:style w:type="character" w:customStyle="1" w:styleId="ConsPlusNormal0">
    <w:name w:val="ConsPlusNormal Знак"/>
    <w:link w:val="ConsPlusNormal"/>
    <w:locked/>
    <w:rsid w:val="00F803F1"/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rsid w:val="003C147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147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1F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">
    <w:name w:val="Doc-Т внутри нумерации Знак"/>
    <w:link w:val="Doc-0"/>
    <w:uiPriority w:val="99"/>
    <w:locked/>
    <w:rsid w:val="00C934E9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C934E9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908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0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347E3E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347E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A5F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5F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3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F803F1"/>
    <w:pPr>
      <w:ind w:left="708"/>
    </w:pPr>
  </w:style>
  <w:style w:type="paragraph" w:styleId="a5">
    <w:name w:val="footnote text"/>
    <w:basedOn w:val="a"/>
    <w:link w:val="a6"/>
    <w:uiPriority w:val="99"/>
    <w:rsid w:val="00F803F1"/>
    <w:pPr>
      <w:jc w:val="both"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F803F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rsid w:val="00F803F1"/>
    <w:rPr>
      <w:rFonts w:cs="Times New Roman"/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F80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F803F1"/>
    <w:pPr>
      <w:ind w:left="720"/>
      <w:jc w:val="both"/>
    </w:pPr>
    <w:rPr>
      <w:rFonts w:ascii="Calibri" w:eastAsia="Calibri" w:hAnsi="Calibri"/>
      <w:sz w:val="24"/>
      <w:szCs w:val="22"/>
    </w:rPr>
  </w:style>
  <w:style w:type="character" w:customStyle="1" w:styleId="ConsPlusNormal0">
    <w:name w:val="ConsPlusNormal Знак"/>
    <w:link w:val="ConsPlusNormal"/>
    <w:locked/>
    <w:rsid w:val="00F803F1"/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rsid w:val="003C147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147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1F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">
    <w:name w:val="Doc-Т внутри нумерации Знак"/>
    <w:link w:val="Doc-0"/>
    <w:uiPriority w:val="99"/>
    <w:locked/>
    <w:rsid w:val="00C934E9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C934E9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908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0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347E3E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347E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A5F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5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45962643B0704907BFBC8F507AB66D23B00477B930C71AEA7E4FE80D62A4FA7V5o7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5962643B0704907BFBD6F811C738DE38031E73905E2AF2A2EEABVDo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95BD-66AF-4969-AAFF-6FD50A9D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Хабаровского края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Миннулина Анна Андреевна</dc:creator>
  <cp:lastModifiedBy>Коршунова Елена Викторовна</cp:lastModifiedBy>
  <cp:revision>4</cp:revision>
  <cp:lastPrinted>2021-10-29T06:14:00Z</cp:lastPrinted>
  <dcterms:created xsi:type="dcterms:W3CDTF">2021-10-29T06:16:00Z</dcterms:created>
  <dcterms:modified xsi:type="dcterms:W3CDTF">2022-09-23T02:12:00Z</dcterms:modified>
</cp:coreProperties>
</file>