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FE" w:rsidRPr="00F67D34" w:rsidRDefault="004471FE" w:rsidP="004471FE">
      <w:pPr>
        <w:spacing w:after="0"/>
        <w:jc w:val="center"/>
        <w:rPr>
          <w:rFonts w:ascii="Times New Roman" w:eastAsia="Calibri" w:hAnsi="Times New Roman" w:cs="Times New Roman"/>
          <w:sz w:val="28"/>
          <w:szCs w:val="28"/>
        </w:rPr>
      </w:pPr>
      <w:bookmarkStart w:id="0" w:name="_GoBack"/>
      <w:bookmarkEnd w:id="0"/>
      <w:r w:rsidRPr="00F67D34">
        <w:rPr>
          <w:rFonts w:ascii="Times New Roman" w:eastAsia="Calibri" w:hAnsi="Times New Roman" w:cs="Times New Roman"/>
          <w:sz w:val="28"/>
          <w:szCs w:val="28"/>
        </w:rPr>
        <w:t>Контрольно-счетная палата Хабаровского края</w:t>
      </w:r>
    </w:p>
    <w:p w:rsidR="004471FE" w:rsidRPr="00F67D34" w:rsidRDefault="004471FE" w:rsidP="004471FE">
      <w:pPr>
        <w:spacing w:after="0"/>
        <w:jc w:val="center"/>
        <w:rPr>
          <w:rFonts w:ascii="Times New Roman" w:eastAsia="Calibri" w:hAnsi="Times New Roman" w:cs="Times New Roman"/>
          <w:sz w:val="28"/>
          <w:szCs w:val="28"/>
        </w:rPr>
      </w:pPr>
    </w:p>
    <w:p w:rsidR="004471FE" w:rsidRPr="00F67D34" w:rsidRDefault="004471FE" w:rsidP="004471FE">
      <w:pPr>
        <w:spacing w:after="0"/>
        <w:jc w:val="center"/>
        <w:rPr>
          <w:rFonts w:ascii="Times New Roman" w:eastAsia="Calibri" w:hAnsi="Times New Roman" w:cs="Times New Roman"/>
          <w:sz w:val="28"/>
          <w:szCs w:val="28"/>
        </w:rPr>
      </w:pPr>
    </w:p>
    <w:p w:rsidR="004471FE" w:rsidRPr="00F67D34" w:rsidRDefault="004471FE" w:rsidP="004471FE">
      <w:pPr>
        <w:spacing w:after="0"/>
        <w:jc w:val="center"/>
        <w:rPr>
          <w:rFonts w:ascii="Times New Roman" w:eastAsia="Calibri" w:hAnsi="Times New Roman" w:cs="Times New Roman"/>
          <w:sz w:val="28"/>
          <w:szCs w:val="28"/>
        </w:rPr>
      </w:pPr>
    </w:p>
    <w:p w:rsidR="004471FE" w:rsidRPr="00F67D34" w:rsidRDefault="004471FE" w:rsidP="004471FE">
      <w:pPr>
        <w:spacing w:after="0"/>
        <w:jc w:val="center"/>
        <w:rPr>
          <w:rFonts w:ascii="Times New Roman" w:eastAsia="Calibri" w:hAnsi="Times New Roman" w:cs="Times New Roman"/>
          <w:sz w:val="28"/>
          <w:szCs w:val="28"/>
        </w:rPr>
      </w:pPr>
    </w:p>
    <w:p w:rsidR="004471FE" w:rsidRPr="00F67D34" w:rsidRDefault="004471FE" w:rsidP="004471FE">
      <w:pPr>
        <w:spacing w:after="0"/>
        <w:jc w:val="center"/>
        <w:rPr>
          <w:rFonts w:ascii="Times New Roman" w:eastAsia="Calibri" w:hAnsi="Times New Roman" w:cs="Times New Roman"/>
          <w:sz w:val="28"/>
          <w:szCs w:val="28"/>
        </w:rPr>
      </w:pPr>
    </w:p>
    <w:p w:rsidR="004471FE" w:rsidRPr="00F67D34" w:rsidRDefault="004471FE" w:rsidP="004471FE">
      <w:pPr>
        <w:spacing w:after="0"/>
        <w:jc w:val="center"/>
        <w:rPr>
          <w:rFonts w:ascii="Times New Roman" w:eastAsia="Calibri" w:hAnsi="Times New Roman" w:cs="Times New Roman"/>
          <w:sz w:val="28"/>
          <w:szCs w:val="28"/>
        </w:rPr>
      </w:pPr>
    </w:p>
    <w:p w:rsidR="004471FE" w:rsidRPr="00F67D34" w:rsidRDefault="004471FE" w:rsidP="004471FE">
      <w:pPr>
        <w:spacing w:after="0"/>
        <w:jc w:val="center"/>
        <w:rPr>
          <w:rFonts w:ascii="Times New Roman" w:eastAsia="Calibri" w:hAnsi="Times New Roman" w:cs="Times New Roman"/>
          <w:sz w:val="28"/>
          <w:szCs w:val="28"/>
        </w:rPr>
      </w:pPr>
    </w:p>
    <w:p w:rsidR="004471FE" w:rsidRPr="00F67D34" w:rsidRDefault="004471FE" w:rsidP="004471FE">
      <w:pPr>
        <w:jc w:val="center"/>
        <w:rPr>
          <w:rFonts w:ascii="Times New Roman" w:hAnsi="Times New Roman" w:cs="Times New Roman"/>
          <w:b/>
          <w:sz w:val="32"/>
          <w:szCs w:val="32"/>
        </w:rPr>
      </w:pPr>
      <w:r w:rsidRPr="00F67D34">
        <w:rPr>
          <w:rFonts w:ascii="Times New Roman" w:hAnsi="Times New Roman" w:cs="Times New Roman"/>
          <w:b/>
          <w:sz w:val="32"/>
          <w:szCs w:val="32"/>
        </w:rPr>
        <w:t>МЕТОДИЧЕСКИЕ РЕКОМЕНДАЦИИ</w:t>
      </w:r>
    </w:p>
    <w:p w:rsidR="004471FE" w:rsidRDefault="004471FE" w:rsidP="004471FE">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«О РЕАЛИЗАЦИИ ДОЛЖНОСТНЫМИ ЛИЦАМИ</w:t>
      </w:r>
    </w:p>
    <w:p w:rsidR="004471FE" w:rsidRDefault="004471FE" w:rsidP="004471FE">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 КОНТРОЛЬНО</w:t>
      </w:r>
      <w:r w:rsidRPr="00F67D34">
        <w:rPr>
          <w:rFonts w:ascii="Times New Roman" w:hAnsi="Times New Roman" w:cs="Times New Roman"/>
          <w:bCs/>
          <w:sz w:val="28"/>
          <w:szCs w:val="28"/>
        </w:rPr>
        <w:t>-</w:t>
      </w:r>
      <w:r>
        <w:rPr>
          <w:rFonts w:ascii="Times New Roman" w:hAnsi="Times New Roman" w:cs="Times New Roman"/>
          <w:b/>
          <w:bCs/>
          <w:sz w:val="28"/>
          <w:szCs w:val="28"/>
        </w:rPr>
        <w:t xml:space="preserve">СЧЕТНЫХ ОРГАНОВ </w:t>
      </w:r>
    </w:p>
    <w:p w:rsidR="0055383E" w:rsidRDefault="004471FE" w:rsidP="004471FE">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МУНИЦИПАЛЬНЫХ ОБРАЗОВАНИЙ ХАБАРОВСКОГО КРАЯ ПОЛНОМОЧИЙ</w:t>
      </w:r>
      <w:r w:rsidR="0055383E" w:rsidRPr="0055383E">
        <w:t xml:space="preserve"> </w:t>
      </w:r>
      <w:r w:rsidR="0055383E" w:rsidRPr="0055383E">
        <w:rPr>
          <w:rFonts w:ascii="Times New Roman" w:hAnsi="Times New Roman" w:cs="Times New Roman"/>
          <w:b/>
          <w:sz w:val="28"/>
          <w:szCs w:val="28"/>
        </w:rPr>
        <w:t>ПО</w:t>
      </w:r>
      <w:r w:rsidR="0055383E">
        <w:t xml:space="preserve"> </w:t>
      </w:r>
      <w:r w:rsidR="0055383E">
        <w:rPr>
          <w:rFonts w:ascii="Times New Roman" w:hAnsi="Times New Roman" w:cs="Times New Roman"/>
          <w:b/>
          <w:bCs/>
          <w:sz w:val="28"/>
          <w:szCs w:val="28"/>
        </w:rPr>
        <w:t>ОСУЩЕСТВЛЕНИЮ</w:t>
      </w:r>
      <w:r w:rsidR="0055383E" w:rsidRPr="0055383E">
        <w:rPr>
          <w:rFonts w:ascii="Times New Roman" w:hAnsi="Times New Roman" w:cs="Times New Roman"/>
          <w:b/>
          <w:bCs/>
          <w:sz w:val="28"/>
          <w:szCs w:val="28"/>
        </w:rPr>
        <w:t xml:space="preserve"> ПРОИЗВОДСТВА </w:t>
      </w:r>
    </w:p>
    <w:p w:rsidR="004471FE" w:rsidRDefault="0055383E" w:rsidP="004471FE">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55383E">
        <w:rPr>
          <w:rFonts w:ascii="Times New Roman" w:hAnsi="Times New Roman" w:cs="Times New Roman"/>
          <w:b/>
          <w:bCs/>
          <w:sz w:val="28"/>
          <w:szCs w:val="28"/>
        </w:rPr>
        <w:t>ПО ДЕЛАМ ОБ АДМИНИСТРАТИВНЫХ ПРАВОНАРУШЕНИЯХ</w:t>
      </w:r>
      <w:r w:rsidR="004471FE">
        <w:rPr>
          <w:rFonts w:ascii="Times New Roman" w:hAnsi="Times New Roman" w:cs="Times New Roman"/>
          <w:b/>
          <w:bCs/>
          <w:sz w:val="28"/>
          <w:szCs w:val="28"/>
        </w:rPr>
        <w:t>»</w:t>
      </w:r>
    </w:p>
    <w:p w:rsidR="004471FE" w:rsidRPr="00F67D34" w:rsidRDefault="004471FE" w:rsidP="004471FE">
      <w:pPr>
        <w:jc w:val="center"/>
        <w:rPr>
          <w:rFonts w:ascii="Times New Roman" w:hAnsi="Times New Roman" w:cs="Times New Roman"/>
          <w:b/>
          <w:sz w:val="32"/>
          <w:szCs w:val="32"/>
        </w:rPr>
      </w:pPr>
    </w:p>
    <w:p w:rsidR="004471FE" w:rsidRDefault="004471FE" w:rsidP="004471FE">
      <w:pPr>
        <w:spacing w:after="0"/>
        <w:jc w:val="center"/>
        <w:rPr>
          <w:rFonts w:ascii="Times New Roman" w:eastAsia="Calibri" w:hAnsi="Times New Roman" w:cs="Times New Roman"/>
          <w:sz w:val="28"/>
          <w:szCs w:val="28"/>
        </w:rPr>
      </w:pPr>
    </w:p>
    <w:p w:rsidR="004471FE" w:rsidRDefault="004471FE" w:rsidP="004471FE">
      <w:pPr>
        <w:spacing w:after="0"/>
        <w:jc w:val="center"/>
        <w:rPr>
          <w:rFonts w:ascii="Times New Roman" w:eastAsia="Calibri" w:hAnsi="Times New Roman" w:cs="Times New Roman"/>
          <w:sz w:val="28"/>
          <w:szCs w:val="28"/>
        </w:rPr>
      </w:pPr>
    </w:p>
    <w:p w:rsidR="004471FE" w:rsidRPr="00F67D34" w:rsidRDefault="004471FE" w:rsidP="004471FE">
      <w:pPr>
        <w:spacing w:after="0"/>
        <w:jc w:val="center"/>
        <w:rPr>
          <w:rFonts w:ascii="Times New Roman" w:eastAsia="Calibri" w:hAnsi="Times New Roman" w:cs="Times New Roman"/>
          <w:sz w:val="28"/>
          <w:szCs w:val="28"/>
        </w:rPr>
      </w:pPr>
    </w:p>
    <w:p w:rsidR="004471FE" w:rsidRPr="00F67D34" w:rsidRDefault="004471FE" w:rsidP="004471FE">
      <w:pPr>
        <w:spacing w:after="0"/>
        <w:jc w:val="center"/>
        <w:rPr>
          <w:rFonts w:ascii="Times New Roman" w:eastAsia="Calibri" w:hAnsi="Times New Roman" w:cs="Times New Roman"/>
          <w:sz w:val="28"/>
          <w:szCs w:val="28"/>
        </w:rPr>
      </w:pPr>
    </w:p>
    <w:p w:rsidR="004471FE" w:rsidRPr="00F67D34" w:rsidRDefault="004471FE" w:rsidP="004471FE">
      <w:pPr>
        <w:spacing w:after="0"/>
        <w:jc w:val="center"/>
        <w:rPr>
          <w:rFonts w:ascii="Times New Roman" w:eastAsia="Calibri" w:hAnsi="Times New Roman" w:cs="Times New Roman"/>
          <w:b/>
          <w:sz w:val="28"/>
          <w:szCs w:val="28"/>
        </w:rPr>
      </w:pPr>
    </w:p>
    <w:p w:rsidR="0023172E" w:rsidRDefault="0023172E" w:rsidP="004471FE">
      <w:pPr>
        <w:spacing w:after="0"/>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Одобрены</w:t>
      </w:r>
      <w:proofErr w:type="gramEnd"/>
      <w:r>
        <w:rPr>
          <w:rFonts w:ascii="Times New Roman" w:eastAsia="Calibri" w:hAnsi="Times New Roman" w:cs="Times New Roman"/>
          <w:sz w:val="28"/>
          <w:szCs w:val="28"/>
        </w:rPr>
        <w:t xml:space="preserve"> Президиумом Совета к</w:t>
      </w:r>
      <w:r w:rsidR="004471FE" w:rsidRPr="00F67D34">
        <w:rPr>
          <w:rFonts w:ascii="Times New Roman" w:eastAsia="Calibri" w:hAnsi="Times New Roman" w:cs="Times New Roman"/>
          <w:sz w:val="28"/>
          <w:szCs w:val="28"/>
        </w:rPr>
        <w:t>онтрольно-счетн</w:t>
      </w:r>
      <w:r>
        <w:rPr>
          <w:rFonts w:ascii="Times New Roman" w:eastAsia="Calibri" w:hAnsi="Times New Roman" w:cs="Times New Roman"/>
          <w:sz w:val="28"/>
          <w:szCs w:val="28"/>
        </w:rPr>
        <w:t>ых</w:t>
      </w:r>
      <w:r w:rsidR="004471FE" w:rsidRPr="00F67D34">
        <w:rPr>
          <w:rFonts w:ascii="Times New Roman" w:eastAsia="Calibri" w:hAnsi="Times New Roman" w:cs="Times New Roman"/>
          <w:sz w:val="28"/>
          <w:szCs w:val="28"/>
        </w:rPr>
        <w:t xml:space="preserve"> </w:t>
      </w:r>
      <w:r>
        <w:rPr>
          <w:rFonts w:ascii="Times New Roman" w:eastAsia="Calibri" w:hAnsi="Times New Roman" w:cs="Times New Roman"/>
          <w:sz w:val="28"/>
          <w:szCs w:val="28"/>
        </w:rPr>
        <w:t>органов</w:t>
      </w:r>
    </w:p>
    <w:p w:rsidR="004471FE" w:rsidRDefault="004471FE" w:rsidP="004471FE">
      <w:pPr>
        <w:spacing w:after="0"/>
        <w:jc w:val="center"/>
        <w:rPr>
          <w:rFonts w:ascii="Times New Roman" w:eastAsia="Calibri" w:hAnsi="Times New Roman" w:cs="Times New Roman"/>
          <w:sz w:val="28"/>
          <w:szCs w:val="28"/>
        </w:rPr>
      </w:pPr>
      <w:r w:rsidRPr="00F67D34">
        <w:rPr>
          <w:rFonts w:ascii="Times New Roman" w:eastAsia="Calibri" w:hAnsi="Times New Roman" w:cs="Times New Roman"/>
          <w:sz w:val="28"/>
          <w:szCs w:val="28"/>
        </w:rPr>
        <w:t xml:space="preserve">Хабаровского края </w:t>
      </w:r>
    </w:p>
    <w:p w:rsidR="004471FE" w:rsidRPr="00F67D34" w:rsidRDefault="0023172E" w:rsidP="004471FE">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(протокол</w:t>
      </w:r>
      <w:r w:rsidR="00595960">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r w:rsidR="004471FE" w:rsidRPr="00F67D34">
        <w:rPr>
          <w:rFonts w:ascii="Times New Roman" w:eastAsia="Calibri" w:hAnsi="Times New Roman" w:cs="Times New Roman"/>
          <w:sz w:val="28"/>
          <w:szCs w:val="28"/>
        </w:rPr>
        <w:t>от</w:t>
      </w:r>
      <w:r w:rsidR="001D4D0F">
        <w:rPr>
          <w:rFonts w:ascii="Times New Roman" w:eastAsia="Calibri" w:hAnsi="Times New Roman" w:cs="Times New Roman"/>
          <w:sz w:val="28"/>
          <w:szCs w:val="28"/>
        </w:rPr>
        <w:t xml:space="preserve"> 30 июня 2015 года</w:t>
      </w:r>
      <w:r w:rsidR="004471FE">
        <w:rPr>
          <w:rFonts w:ascii="Times New Roman" w:eastAsia="Calibri" w:hAnsi="Times New Roman" w:cs="Times New Roman"/>
          <w:sz w:val="28"/>
          <w:szCs w:val="28"/>
        </w:rPr>
        <w:t xml:space="preserve"> </w:t>
      </w:r>
      <w:r w:rsidR="004471FE" w:rsidRPr="00F67D34">
        <w:rPr>
          <w:rFonts w:ascii="Times New Roman" w:eastAsia="Calibri" w:hAnsi="Times New Roman" w:cs="Times New Roman"/>
          <w:sz w:val="28"/>
          <w:szCs w:val="28"/>
        </w:rPr>
        <w:t>№</w:t>
      </w:r>
      <w:r w:rsidR="001D4D0F">
        <w:rPr>
          <w:rFonts w:ascii="Times New Roman" w:eastAsia="Calibri" w:hAnsi="Times New Roman" w:cs="Times New Roman"/>
          <w:sz w:val="28"/>
          <w:szCs w:val="28"/>
        </w:rPr>
        <w:t xml:space="preserve"> 2</w:t>
      </w:r>
      <w:r w:rsidR="00595960">
        <w:rPr>
          <w:rFonts w:ascii="Times New Roman" w:eastAsia="Calibri" w:hAnsi="Times New Roman" w:cs="Times New Roman"/>
          <w:sz w:val="28"/>
          <w:szCs w:val="28"/>
        </w:rPr>
        <w:t>, от 27 апреля 2018 года</w:t>
      </w:r>
      <w:r w:rsidR="00C70968">
        <w:rPr>
          <w:rFonts w:ascii="Times New Roman" w:eastAsia="Calibri" w:hAnsi="Times New Roman" w:cs="Times New Roman"/>
          <w:sz w:val="28"/>
          <w:szCs w:val="28"/>
        </w:rPr>
        <w:t xml:space="preserve"> № 2</w:t>
      </w:r>
      <w:r w:rsidR="004471FE" w:rsidRPr="00F67D34">
        <w:rPr>
          <w:rFonts w:ascii="Times New Roman" w:eastAsia="Calibri" w:hAnsi="Times New Roman" w:cs="Times New Roman"/>
          <w:sz w:val="28"/>
          <w:szCs w:val="28"/>
        </w:rPr>
        <w:t>)</w:t>
      </w:r>
    </w:p>
    <w:p w:rsidR="004471FE" w:rsidRPr="00F67D34" w:rsidRDefault="004471FE" w:rsidP="004471FE">
      <w:pPr>
        <w:spacing w:after="0"/>
        <w:jc w:val="center"/>
        <w:rPr>
          <w:rFonts w:ascii="Times New Roman" w:eastAsia="Calibri" w:hAnsi="Times New Roman" w:cs="Times New Roman"/>
          <w:b/>
          <w:sz w:val="28"/>
          <w:szCs w:val="28"/>
        </w:rPr>
      </w:pPr>
    </w:p>
    <w:p w:rsidR="004471FE" w:rsidRPr="00F67D34" w:rsidRDefault="004471FE" w:rsidP="004471FE">
      <w:pPr>
        <w:spacing w:after="0"/>
        <w:jc w:val="center"/>
        <w:rPr>
          <w:rFonts w:ascii="Times New Roman" w:eastAsia="Calibri" w:hAnsi="Times New Roman" w:cs="Times New Roman"/>
          <w:b/>
          <w:sz w:val="28"/>
          <w:szCs w:val="28"/>
        </w:rPr>
      </w:pPr>
    </w:p>
    <w:p w:rsidR="004471FE" w:rsidRDefault="004471FE" w:rsidP="004471FE">
      <w:pPr>
        <w:jc w:val="center"/>
        <w:rPr>
          <w:rFonts w:ascii="Times New Roman" w:hAnsi="Times New Roman" w:cs="Times New Roman"/>
          <w:b/>
          <w:sz w:val="32"/>
          <w:szCs w:val="32"/>
        </w:rPr>
      </w:pPr>
    </w:p>
    <w:p w:rsidR="004471FE" w:rsidRDefault="004471FE" w:rsidP="004471FE">
      <w:pPr>
        <w:jc w:val="center"/>
        <w:rPr>
          <w:rFonts w:ascii="Times New Roman" w:hAnsi="Times New Roman" w:cs="Times New Roman"/>
          <w:b/>
          <w:sz w:val="32"/>
          <w:szCs w:val="32"/>
        </w:rPr>
      </w:pPr>
    </w:p>
    <w:p w:rsidR="004471FE" w:rsidRDefault="004471FE" w:rsidP="004471FE">
      <w:pPr>
        <w:jc w:val="center"/>
        <w:rPr>
          <w:rFonts w:ascii="Times New Roman" w:hAnsi="Times New Roman" w:cs="Times New Roman"/>
          <w:b/>
          <w:sz w:val="32"/>
          <w:szCs w:val="32"/>
        </w:rPr>
      </w:pPr>
    </w:p>
    <w:p w:rsidR="004471FE" w:rsidRDefault="004471FE" w:rsidP="004471FE">
      <w:pPr>
        <w:jc w:val="center"/>
        <w:rPr>
          <w:rFonts w:ascii="Times New Roman" w:hAnsi="Times New Roman" w:cs="Times New Roman"/>
          <w:b/>
          <w:sz w:val="32"/>
          <w:szCs w:val="32"/>
        </w:rPr>
      </w:pPr>
    </w:p>
    <w:p w:rsidR="004471FE" w:rsidRPr="00F67D34" w:rsidRDefault="004471FE" w:rsidP="004471FE">
      <w:pPr>
        <w:jc w:val="center"/>
        <w:rPr>
          <w:rFonts w:ascii="Times New Roman" w:hAnsi="Times New Roman" w:cs="Times New Roman"/>
          <w:sz w:val="32"/>
          <w:szCs w:val="32"/>
        </w:rPr>
      </w:pPr>
    </w:p>
    <w:p w:rsidR="004471FE" w:rsidRDefault="004471FE" w:rsidP="004471FE">
      <w:pPr>
        <w:jc w:val="center"/>
        <w:rPr>
          <w:rFonts w:ascii="Times New Roman" w:hAnsi="Times New Roman" w:cs="Times New Roman"/>
          <w:sz w:val="28"/>
          <w:szCs w:val="28"/>
        </w:rPr>
      </w:pPr>
    </w:p>
    <w:p w:rsidR="004471FE" w:rsidRDefault="004471FE" w:rsidP="004471FE">
      <w:pPr>
        <w:jc w:val="center"/>
        <w:rPr>
          <w:rFonts w:ascii="Times New Roman" w:hAnsi="Times New Roman" w:cs="Times New Roman"/>
          <w:sz w:val="28"/>
          <w:szCs w:val="28"/>
        </w:rPr>
      </w:pPr>
    </w:p>
    <w:p w:rsidR="00182210" w:rsidRDefault="004471FE" w:rsidP="004471FE">
      <w:pPr>
        <w:spacing w:after="0" w:line="240" w:lineRule="auto"/>
        <w:jc w:val="center"/>
        <w:rPr>
          <w:rFonts w:ascii="Times New Roman" w:hAnsi="Times New Roman" w:cs="Times New Roman"/>
          <w:sz w:val="32"/>
          <w:szCs w:val="32"/>
        </w:rPr>
      </w:pPr>
      <w:r w:rsidRPr="00F67D34">
        <w:rPr>
          <w:rFonts w:ascii="Times New Roman" w:hAnsi="Times New Roman" w:cs="Times New Roman"/>
          <w:sz w:val="32"/>
          <w:szCs w:val="32"/>
        </w:rPr>
        <w:t>201</w:t>
      </w:r>
      <w:r>
        <w:rPr>
          <w:rFonts w:ascii="Times New Roman" w:hAnsi="Times New Roman" w:cs="Times New Roman"/>
          <w:sz w:val="32"/>
          <w:szCs w:val="32"/>
        </w:rPr>
        <w:t>5</w:t>
      </w:r>
      <w:r w:rsidRPr="00F67D34">
        <w:rPr>
          <w:rFonts w:ascii="Times New Roman" w:hAnsi="Times New Roman" w:cs="Times New Roman"/>
          <w:sz w:val="32"/>
          <w:szCs w:val="32"/>
        </w:rPr>
        <w:t xml:space="preserve"> год</w:t>
      </w:r>
    </w:p>
    <w:p w:rsidR="001D4D0F" w:rsidRDefault="001D4D0F" w:rsidP="004471FE">
      <w:pPr>
        <w:spacing w:after="0" w:line="240" w:lineRule="auto"/>
        <w:jc w:val="center"/>
        <w:rPr>
          <w:rFonts w:ascii="Times New Roman" w:hAnsi="Times New Roman" w:cs="Times New Roman"/>
          <w:b/>
          <w:sz w:val="28"/>
          <w:szCs w:val="28"/>
        </w:rPr>
      </w:pPr>
    </w:p>
    <w:p w:rsidR="004471FE" w:rsidRPr="00F67D34" w:rsidRDefault="004471FE" w:rsidP="004471FE">
      <w:pPr>
        <w:spacing w:after="0" w:line="240" w:lineRule="auto"/>
        <w:jc w:val="center"/>
        <w:rPr>
          <w:rFonts w:ascii="Times New Roman" w:hAnsi="Times New Roman" w:cs="Times New Roman"/>
          <w:b/>
          <w:sz w:val="28"/>
          <w:szCs w:val="28"/>
        </w:rPr>
      </w:pPr>
      <w:r w:rsidRPr="00F67D34">
        <w:rPr>
          <w:rFonts w:ascii="Times New Roman" w:hAnsi="Times New Roman" w:cs="Times New Roman"/>
          <w:b/>
          <w:sz w:val="28"/>
          <w:szCs w:val="28"/>
        </w:rPr>
        <w:lastRenderedPageBreak/>
        <w:t>ОГЛАВЛЕНИЕ</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004"/>
        <w:gridCol w:w="910"/>
      </w:tblGrid>
      <w:tr w:rsidR="004471FE" w:rsidRPr="00F67D34" w:rsidTr="0055383E">
        <w:tc>
          <w:tcPr>
            <w:tcW w:w="656" w:type="dxa"/>
          </w:tcPr>
          <w:p w:rsidR="004471FE" w:rsidRPr="00F67D34" w:rsidRDefault="004471FE" w:rsidP="00570635">
            <w:pPr>
              <w:spacing w:after="200" w:line="276" w:lineRule="auto"/>
              <w:jc w:val="center"/>
              <w:rPr>
                <w:rFonts w:ascii="Times New Roman" w:hAnsi="Times New Roman" w:cs="Times New Roman"/>
                <w:b/>
                <w:sz w:val="28"/>
                <w:szCs w:val="28"/>
              </w:rPr>
            </w:pPr>
          </w:p>
        </w:tc>
        <w:tc>
          <w:tcPr>
            <w:tcW w:w="8004" w:type="dxa"/>
          </w:tcPr>
          <w:p w:rsidR="004471FE" w:rsidRPr="00F67D34" w:rsidRDefault="004471FE" w:rsidP="00570635">
            <w:pPr>
              <w:spacing w:after="200" w:line="276" w:lineRule="auto"/>
              <w:rPr>
                <w:rFonts w:ascii="Times New Roman" w:hAnsi="Times New Roman" w:cs="Times New Roman"/>
                <w:b/>
                <w:sz w:val="28"/>
                <w:szCs w:val="28"/>
              </w:rPr>
            </w:pPr>
          </w:p>
        </w:tc>
        <w:tc>
          <w:tcPr>
            <w:tcW w:w="910" w:type="dxa"/>
          </w:tcPr>
          <w:p w:rsidR="004471FE" w:rsidRPr="00F67D34" w:rsidRDefault="004471FE" w:rsidP="00570635">
            <w:pPr>
              <w:spacing w:after="200" w:line="276" w:lineRule="auto"/>
              <w:jc w:val="center"/>
              <w:rPr>
                <w:rFonts w:ascii="Times New Roman" w:hAnsi="Times New Roman" w:cs="Times New Roman"/>
                <w:sz w:val="28"/>
                <w:szCs w:val="28"/>
              </w:rPr>
            </w:pPr>
            <w:r w:rsidRPr="00F67D34">
              <w:rPr>
                <w:rFonts w:ascii="Times New Roman" w:hAnsi="Times New Roman" w:cs="Times New Roman"/>
                <w:sz w:val="28"/>
                <w:szCs w:val="28"/>
              </w:rPr>
              <w:t>стр.</w:t>
            </w:r>
          </w:p>
        </w:tc>
      </w:tr>
      <w:tr w:rsidR="004471FE" w:rsidRPr="00F67D34" w:rsidTr="0055383E">
        <w:tc>
          <w:tcPr>
            <w:tcW w:w="656" w:type="dxa"/>
          </w:tcPr>
          <w:p w:rsidR="004471FE" w:rsidRPr="00F67D34" w:rsidRDefault="004471FE" w:rsidP="00570635">
            <w:pPr>
              <w:spacing w:after="200" w:line="276" w:lineRule="auto"/>
              <w:jc w:val="center"/>
              <w:rPr>
                <w:rFonts w:ascii="Times New Roman" w:hAnsi="Times New Roman" w:cs="Times New Roman"/>
                <w:sz w:val="28"/>
                <w:szCs w:val="28"/>
              </w:rPr>
            </w:pPr>
            <w:r w:rsidRPr="00F67D34">
              <w:rPr>
                <w:rFonts w:ascii="Times New Roman" w:hAnsi="Times New Roman" w:cs="Times New Roman"/>
                <w:sz w:val="28"/>
                <w:szCs w:val="28"/>
              </w:rPr>
              <w:t>1.</w:t>
            </w:r>
          </w:p>
        </w:tc>
        <w:tc>
          <w:tcPr>
            <w:tcW w:w="8004" w:type="dxa"/>
          </w:tcPr>
          <w:p w:rsidR="004471FE" w:rsidRPr="00F67D34" w:rsidRDefault="004471FE" w:rsidP="00570635">
            <w:pPr>
              <w:spacing w:after="200" w:line="276" w:lineRule="auto"/>
              <w:rPr>
                <w:rFonts w:ascii="Times New Roman" w:hAnsi="Times New Roman" w:cs="Times New Roman"/>
                <w:sz w:val="28"/>
                <w:szCs w:val="28"/>
              </w:rPr>
            </w:pPr>
            <w:r w:rsidRPr="00F67D34">
              <w:rPr>
                <w:rFonts w:ascii="Times New Roman" w:hAnsi="Times New Roman" w:cs="Times New Roman"/>
                <w:sz w:val="28"/>
                <w:szCs w:val="28"/>
              </w:rPr>
              <w:t>Общие положения</w:t>
            </w:r>
          </w:p>
        </w:tc>
        <w:tc>
          <w:tcPr>
            <w:tcW w:w="910" w:type="dxa"/>
          </w:tcPr>
          <w:p w:rsidR="004471FE" w:rsidRPr="00F67D34" w:rsidRDefault="004471FE" w:rsidP="00570635">
            <w:pPr>
              <w:spacing w:after="200" w:line="276" w:lineRule="auto"/>
              <w:jc w:val="center"/>
              <w:rPr>
                <w:rFonts w:ascii="Times New Roman" w:hAnsi="Times New Roman" w:cs="Times New Roman"/>
                <w:sz w:val="28"/>
                <w:szCs w:val="28"/>
              </w:rPr>
            </w:pPr>
            <w:r w:rsidRPr="00B3229E">
              <w:rPr>
                <w:rFonts w:ascii="Times New Roman" w:hAnsi="Times New Roman" w:cs="Times New Roman"/>
                <w:sz w:val="28"/>
                <w:szCs w:val="28"/>
              </w:rPr>
              <w:t>3</w:t>
            </w:r>
          </w:p>
        </w:tc>
      </w:tr>
      <w:tr w:rsidR="004471FE" w:rsidRPr="00F67D34" w:rsidTr="0055383E">
        <w:tc>
          <w:tcPr>
            <w:tcW w:w="656" w:type="dxa"/>
          </w:tcPr>
          <w:p w:rsidR="004471FE" w:rsidRPr="00F67D34" w:rsidRDefault="004471FE" w:rsidP="00570635">
            <w:pPr>
              <w:spacing w:after="200" w:line="276" w:lineRule="auto"/>
              <w:jc w:val="center"/>
              <w:rPr>
                <w:rFonts w:ascii="Times New Roman" w:hAnsi="Times New Roman" w:cs="Times New Roman"/>
                <w:sz w:val="28"/>
                <w:szCs w:val="28"/>
              </w:rPr>
            </w:pPr>
            <w:r w:rsidRPr="00F67D34">
              <w:rPr>
                <w:rFonts w:ascii="Times New Roman" w:hAnsi="Times New Roman" w:cs="Times New Roman"/>
                <w:sz w:val="28"/>
                <w:szCs w:val="28"/>
              </w:rPr>
              <w:t>2.</w:t>
            </w:r>
          </w:p>
        </w:tc>
        <w:tc>
          <w:tcPr>
            <w:tcW w:w="8004" w:type="dxa"/>
          </w:tcPr>
          <w:p w:rsidR="004471FE" w:rsidRPr="00F67D34" w:rsidRDefault="0055383E" w:rsidP="0055383E">
            <w:pPr>
              <w:widowControl w:val="0"/>
              <w:autoSpaceDE w:val="0"/>
              <w:autoSpaceDN w:val="0"/>
              <w:adjustRightInd w:val="0"/>
              <w:jc w:val="both"/>
              <w:outlineLvl w:val="1"/>
              <w:rPr>
                <w:rFonts w:ascii="Times New Roman" w:hAnsi="Times New Roman" w:cs="Times New Roman"/>
                <w:sz w:val="28"/>
                <w:szCs w:val="28"/>
              </w:rPr>
            </w:pPr>
            <w:r w:rsidRPr="0055383E">
              <w:rPr>
                <w:rFonts w:ascii="Times New Roman" w:hAnsi="Times New Roman" w:cs="Times New Roman"/>
                <w:sz w:val="28"/>
                <w:szCs w:val="28"/>
              </w:rPr>
              <w:t>Перечень статей КоАП РФ, по которым должностные лица контрольно-счетного органа муниципального образования уполномочены составлять административные протоколы</w:t>
            </w:r>
          </w:p>
        </w:tc>
        <w:tc>
          <w:tcPr>
            <w:tcW w:w="910" w:type="dxa"/>
          </w:tcPr>
          <w:p w:rsidR="004471FE" w:rsidRPr="00F67D34" w:rsidRDefault="0055383E" w:rsidP="0055383E">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471FE" w:rsidRPr="00F67D34" w:rsidTr="0055383E">
        <w:tc>
          <w:tcPr>
            <w:tcW w:w="656" w:type="dxa"/>
          </w:tcPr>
          <w:p w:rsidR="004471FE" w:rsidRPr="00F67D34" w:rsidRDefault="004471FE" w:rsidP="00570635">
            <w:pPr>
              <w:spacing w:after="200" w:line="276" w:lineRule="auto"/>
              <w:jc w:val="center"/>
              <w:rPr>
                <w:rFonts w:ascii="Times New Roman" w:hAnsi="Times New Roman" w:cs="Times New Roman"/>
                <w:sz w:val="28"/>
                <w:szCs w:val="28"/>
              </w:rPr>
            </w:pPr>
            <w:r w:rsidRPr="00F67D34">
              <w:rPr>
                <w:rFonts w:ascii="Times New Roman" w:hAnsi="Times New Roman" w:cs="Times New Roman"/>
                <w:sz w:val="28"/>
                <w:szCs w:val="28"/>
              </w:rPr>
              <w:t>3.</w:t>
            </w:r>
          </w:p>
        </w:tc>
        <w:tc>
          <w:tcPr>
            <w:tcW w:w="8004" w:type="dxa"/>
          </w:tcPr>
          <w:p w:rsidR="004471FE" w:rsidRPr="00F67D34" w:rsidRDefault="0055383E" w:rsidP="0055383E">
            <w:pPr>
              <w:widowControl w:val="0"/>
              <w:autoSpaceDE w:val="0"/>
              <w:autoSpaceDN w:val="0"/>
              <w:adjustRightInd w:val="0"/>
              <w:jc w:val="both"/>
              <w:outlineLvl w:val="1"/>
              <w:rPr>
                <w:rFonts w:ascii="Times New Roman" w:hAnsi="Times New Roman" w:cs="Times New Roman"/>
                <w:sz w:val="28"/>
                <w:szCs w:val="28"/>
              </w:rPr>
            </w:pPr>
            <w:r w:rsidRPr="0055383E">
              <w:rPr>
                <w:rFonts w:ascii="Times New Roman" w:hAnsi="Times New Roman" w:cs="Times New Roman"/>
                <w:sz w:val="28"/>
                <w:szCs w:val="28"/>
              </w:rPr>
              <w:t>Осуществление производства по делам об административных правонарушениях</w:t>
            </w:r>
          </w:p>
        </w:tc>
        <w:tc>
          <w:tcPr>
            <w:tcW w:w="910" w:type="dxa"/>
          </w:tcPr>
          <w:p w:rsidR="004471FE" w:rsidRPr="00F67D34" w:rsidRDefault="0055383E" w:rsidP="00570635">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471FE" w:rsidRPr="00F67D34" w:rsidTr="0055383E">
        <w:tc>
          <w:tcPr>
            <w:tcW w:w="656" w:type="dxa"/>
          </w:tcPr>
          <w:p w:rsidR="004471FE" w:rsidRPr="00F67D34" w:rsidRDefault="004471FE" w:rsidP="00570635">
            <w:pPr>
              <w:spacing w:after="200" w:line="276" w:lineRule="auto"/>
              <w:jc w:val="center"/>
              <w:rPr>
                <w:rFonts w:ascii="Times New Roman" w:hAnsi="Times New Roman" w:cs="Times New Roman"/>
                <w:sz w:val="28"/>
                <w:szCs w:val="28"/>
              </w:rPr>
            </w:pPr>
            <w:r w:rsidRPr="00F67D34">
              <w:rPr>
                <w:rFonts w:ascii="Times New Roman" w:hAnsi="Times New Roman" w:cs="Times New Roman"/>
                <w:sz w:val="28"/>
                <w:szCs w:val="28"/>
              </w:rPr>
              <w:t xml:space="preserve">4. </w:t>
            </w:r>
          </w:p>
        </w:tc>
        <w:tc>
          <w:tcPr>
            <w:tcW w:w="8004" w:type="dxa"/>
          </w:tcPr>
          <w:p w:rsidR="004471FE" w:rsidRPr="00F67D34" w:rsidRDefault="0055383E" w:rsidP="0055383E">
            <w:pPr>
              <w:widowControl w:val="0"/>
              <w:autoSpaceDE w:val="0"/>
              <w:autoSpaceDN w:val="0"/>
              <w:adjustRightInd w:val="0"/>
              <w:jc w:val="both"/>
              <w:outlineLvl w:val="1"/>
              <w:rPr>
                <w:rFonts w:ascii="Times New Roman" w:hAnsi="Times New Roman" w:cs="Times New Roman"/>
                <w:sz w:val="28"/>
                <w:szCs w:val="28"/>
              </w:rPr>
            </w:pPr>
            <w:r w:rsidRPr="0055383E">
              <w:rPr>
                <w:rFonts w:ascii="Times New Roman" w:hAnsi="Times New Roman" w:cs="Times New Roman"/>
                <w:sz w:val="28"/>
                <w:szCs w:val="28"/>
              </w:rPr>
              <w:t>П</w:t>
            </w:r>
            <w:r>
              <w:rPr>
                <w:rFonts w:ascii="Times New Roman" w:hAnsi="Times New Roman" w:cs="Times New Roman"/>
                <w:sz w:val="28"/>
                <w:szCs w:val="28"/>
              </w:rPr>
              <w:t xml:space="preserve">риложение 1 (протокол </w:t>
            </w:r>
            <w:r w:rsidRPr="0055383E">
              <w:rPr>
                <w:rFonts w:ascii="Times New Roman" w:hAnsi="Times New Roman" w:cs="Times New Roman"/>
                <w:sz w:val="28"/>
                <w:szCs w:val="28"/>
              </w:rPr>
              <w:t>об административном правонарушении</w:t>
            </w:r>
            <w:r>
              <w:rPr>
                <w:rFonts w:ascii="Times New Roman" w:hAnsi="Times New Roman" w:cs="Times New Roman"/>
                <w:sz w:val="28"/>
                <w:szCs w:val="28"/>
              </w:rPr>
              <w:t>)</w:t>
            </w:r>
          </w:p>
        </w:tc>
        <w:tc>
          <w:tcPr>
            <w:tcW w:w="910" w:type="dxa"/>
          </w:tcPr>
          <w:p w:rsidR="004471FE" w:rsidRPr="00F67D34" w:rsidRDefault="0055383E" w:rsidP="009F0E2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w:t>
            </w:r>
            <w:r w:rsidR="009F0E2B">
              <w:rPr>
                <w:rFonts w:ascii="Times New Roman" w:hAnsi="Times New Roman" w:cs="Times New Roman"/>
                <w:sz w:val="28"/>
                <w:szCs w:val="28"/>
              </w:rPr>
              <w:t>4</w:t>
            </w:r>
          </w:p>
        </w:tc>
      </w:tr>
      <w:tr w:rsidR="004471FE" w:rsidRPr="00F67D34" w:rsidTr="0055383E">
        <w:tc>
          <w:tcPr>
            <w:tcW w:w="656" w:type="dxa"/>
          </w:tcPr>
          <w:p w:rsidR="004471FE" w:rsidRPr="00F67D34" w:rsidRDefault="004471FE" w:rsidP="00570635">
            <w:pPr>
              <w:spacing w:after="200" w:line="276" w:lineRule="auto"/>
              <w:jc w:val="center"/>
              <w:rPr>
                <w:rFonts w:ascii="Times New Roman" w:hAnsi="Times New Roman" w:cs="Times New Roman"/>
                <w:sz w:val="28"/>
                <w:szCs w:val="28"/>
              </w:rPr>
            </w:pPr>
            <w:r w:rsidRPr="00F67D34">
              <w:rPr>
                <w:rFonts w:ascii="Times New Roman" w:hAnsi="Times New Roman" w:cs="Times New Roman"/>
                <w:sz w:val="28"/>
                <w:szCs w:val="28"/>
              </w:rPr>
              <w:t xml:space="preserve">5. </w:t>
            </w:r>
          </w:p>
        </w:tc>
        <w:tc>
          <w:tcPr>
            <w:tcW w:w="8004" w:type="dxa"/>
          </w:tcPr>
          <w:p w:rsidR="004471FE" w:rsidRPr="00F67D34" w:rsidRDefault="0055383E" w:rsidP="0055383E">
            <w:pPr>
              <w:widowControl w:val="0"/>
              <w:autoSpaceDE w:val="0"/>
              <w:autoSpaceDN w:val="0"/>
              <w:adjustRightInd w:val="0"/>
              <w:jc w:val="both"/>
              <w:rPr>
                <w:rFonts w:ascii="Times New Roman" w:hAnsi="Times New Roman" w:cs="Times New Roman"/>
                <w:sz w:val="28"/>
                <w:szCs w:val="28"/>
              </w:rPr>
            </w:pPr>
            <w:r w:rsidRPr="0055383E">
              <w:rPr>
                <w:rFonts w:ascii="Times New Roman" w:hAnsi="Times New Roman" w:cs="Times New Roman"/>
                <w:sz w:val="28"/>
                <w:szCs w:val="28"/>
              </w:rPr>
              <w:t>П</w:t>
            </w:r>
            <w:r>
              <w:rPr>
                <w:rFonts w:ascii="Times New Roman" w:hAnsi="Times New Roman" w:cs="Times New Roman"/>
                <w:sz w:val="28"/>
                <w:szCs w:val="28"/>
              </w:rPr>
              <w:t xml:space="preserve">риложение 2 (журнал </w:t>
            </w:r>
            <w:r w:rsidRPr="0055383E">
              <w:rPr>
                <w:rFonts w:ascii="Times New Roman" w:hAnsi="Times New Roman" w:cs="Times New Roman"/>
                <w:sz w:val="28"/>
                <w:szCs w:val="28"/>
              </w:rPr>
              <w:t>регистрации протоколов об административных правонарушениях</w:t>
            </w:r>
            <w:r>
              <w:rPr>
                <w:rFonts w:ascii="Times New Roman" w:hAnsi="Times New Roman" w:cs="Times New Roman"/>
                <w:sz w:val="28"/>
                <w:szCs w:val="28"/>
              </w:rPr>
              <w:t>)</w:t>
            </w:r>
          </w:p>
        </w:tc>
        <w:tc>
          <w:tcPr>
            <w:tcW w:w="910" w:type="dxa"/>
          </w:tcPr>
          <w:p w:rsidR="004471FE" w:rsidRPr="00F67D34" w:rsidRDefault="004471FE" w:rsidP="009F0E2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w:t>
            </w:r>
            <w:r w:rsidR="009F0E2B">
              <w:rPr>
                <w:rFonts w:ascii="Times New Roman" w:hAnsi="Times New Roman" w:cs="Times New Roman"/>
                <w:sz w:val="28"/>
                <w:szCs w:val="28"/>
              </w:rPr>
              <w:t>6</w:t>
            </w:r>
          </w:p>
        </w:tc>
      </w:tr>
      <w:tr w:rsidR="004471FE" w:rsidRPr="00F67D34" w:rsidTr="0055383E">
        <w:tc>
          <w:tcPr>
            <w:tcW w:w="656" w:type="dxa"/>
          </w:tcPr>
          <w:p w:rsidR="004471FE" w:rsidRPr="00F67D34" w:rsidRDefault="004471FE" w:rsidP="00570635">
            <w:pPr>
              <w:spacing w:after="200" w:line="276" w:lineRule="auto"/>
              <w:jc w:val="center"/>
              <w:rPr>
                <w:rFonts w:ascii="Times New Roman" w:hAnsi="Times New Roman" w:cs="Times New Roman"/>
                <w:sz w:val="28"/>
                <w:szCs w:val="28"/>
              </w:rPr>
            </w:pPr>
            <w:r w:rsidRPr="00F67D34">
              <w:rPr>
                <w:rFonts w:ascii="Times New Roman" w:hAnsi="Times New Roman" w:cs="Times New Roman"/>
                <w:sz w:val="28"/>
                <w:szCs w:val="28"/>
              </w:rPr>
              <w:t>6.</w:t>
            </w:r>
          </w:p>
        </w:tc>
        <w:tc>
          <w:tcPr>
            <w:tcW w:w="8004" w:type="dxa"/>
          </w:tcPr>
          <w:p w:rsidR="004471FE" w:rsidRPr="00F67D34" w:rsidRDefault="005866D0" w:rsidP="005866D0">
            <w:pPr>
              <w:widowControl w:val="0"/>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Алгоритм</w:t>
            </w:r>
            <w:r w:rsidR="0055383E">
              <w:rPr>
                <w:rFonts w:ascii="Times New Roman" w:hAnsi="Times New Roman" w:cs="Times New Roman"/>
                <w:sz w:val="28"/>
                <w:szCs w:val="28"/>
              </w:rPr>
              <w:t xml:space="preserve"> действий </w:t>
            </w:r>
            <w:r>
              <w:rPr>
                <w:rFonts w:ascii="Times New Roman" w:hAnsi="Times New Roman" w:cs="Times New Roman"/>
                <w:sz w:val="28"/>
                <w:szCs w:val="28"/>
              </w:rPr>
              <w:t xml:space="preserve">должностных лиц контрольно-счетных органов </w:t>
            </w:r>
            <w:r w:rsidR="0055383E">
              <w:rPr>
                <w:rFonts w:ascii="Times New Roman" w:hAnsi="Times New Roman" w:cs="Times New Roman"/>
                <w:sz w:val="28"/>
                <w:szCs w:val="28"/>
              </w:rPr>
              <w:t>при осуществлении производства по делам об административных правонарушениях</w:t>
            </w:r>
          </w:p>
        </w:tc>
        <w:tc>
          <w:tcPr>
            <w:tcW w:w="910" w:type="dxa"/>
          </w:tcPr>
          <w:p w:rsidR="004471FE" w:rsidRPr="00F67D34" w:rsidRDefault="004471FE" w:rsidP="009F0E2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w:t>
            </w:r>
            <w:r w:rsidR="009F0E2B">
              <w:rPr>
                <w:rFonts w:ascii="Times New Roman" w:hAnsi="Times New Roman" w:cs="Times New Roman"/>
                <w:sz w:val="28"/>
                <w:szCs w:val="28"/>
              </w:rPr>
              <w:t>7</w:t>
            </w:r>
          </w:p>
        </w:tc>
      </w:tr>
      <w:tr w:rsidR="00A73F5A" w:rsidRPr="00F67D34" w:rsidTr="0055383E">
        <w:tc>
          <w:tcPr>
            <w:tcW w:w="656" w:type="dxa"/>
          </w:tcPr>
          <w:p w:rsidR="00A73F5A" w:rsidRPr="00F67D34" w:rsidRDefault="00A73F5A" w:rsidP="00570635">
            <w:pPr>
              <w:jc w:val="center"/>
              <w:rPr>
                <w:rFonts w:ascii="Times New Roman" w:hAnsi="Times New Roman" w:cs="Times New Roman"/>
                <w:sz w:val="28"/>
                <w:szCs w:val="28"/>
              </w:rPr>
            </w:pPr>
            <w:r>
              <w:rPr>
                <w:rFonts w:ascii="Times New Roman" w:hAnsi="Times New Roman" w:cs="Times New Roman"/>
                <w:sz w:val="28"/>
                <w:szCs w:val="28"/>
              </w:rPr>
              <w:t>7.</w:t>
            </w:r>
          </w:p>
        </w:tc>
        <w:tc>
          <w:tcPr>
            <w:tcW w:w="8004" w:type="dxa"/>
          </w:tcPr>
          <w:p w:rsidR="00A73F5A" w:rsidRDefault="00A73F5A" w:rsidP="005866D0">
            <w:pPr>
              <w:widowControl w:val="0"/>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Извлечение из Кодекса Российской Федерации об административных правонарушениях</w:t>
            </w:r>
          </w:p>
        </w:tc>
        <w:tc>
          <w:tcPr>
            <w:tcW w:w="910" w:type="dxa"/>
          </w:tcPr>
          <w:p w:rsidR="00A73F5A" w:rsidRDefault="00A73F5A" w:rsidP="009F0E2B">
            <w:pPr>
              <w:jc w:val="center"/>
              <w:rPr>
                <w:rFonts w:ascii="Times New Roman" w:hAnsi="Times New Roman" w:cs="Times New Roman"/>
                <w:sz w:val="28"/>
                <w:szCs w:val="28"/>
              </w:rPr>
            </w:pPr>
            <w:r>
              <w:rPr>
                <w:rFonts w:ascii="Times New Roman" w:hAnsi="Times New Roman" w:cs="Times New Roman"/>
                <w:sz w:val="28"/>
                <w:szCs w:val="28"/>
              </w:rPr>
              <w:t>18</w:t>
            </w:r>
          </w:p>
        </w:tc>
      </w:tr>
    </w:tbl>
    <w:p w:rsidR="004471FE" w:rsidRPr="00F67D34" w:rsidRDefault="004471FE" w:rsidP="004471FE">
      <w:pPr>
        <w:spacing w:after="0" w:line="240" w:lineRule="auto"/>
        <w:jc w:val="center"/>
        <w:rPr>
          <w:rFonts w:ascii="Times New Roman" w:hAnsi="Times New Roman" w:cs="Times New Roman"/>
          <w:sz w:val="28"/>
          <w:szCs w:val="28"/>
        </w:rPr>
      </w:pPr>
    </w:p>
    <w:p w:rsidR="004471FE" w:rsidRDefault="004471FE" w:rsidP="004471FE">
      <w:pPr>
        <w:spacing w:after="0" w:line="240" w:lineRule="auto"/>
        <w:jc w:val="center"/>
        <w:rPr>
          <w:rFonts w:ascii="Times New Roman" w:hAnsi="Times New Roman" w:cs="Times New Roman"/>
          <w:b/>
          <w:sz w:val="28"/>
          <w:szCs w:val="28"/>
        </w:rPr>
      </w:pPr>
    </w:p>
    <w:p w:rsidR="004471FE" w:rsidRDefault="004471FE" w:rsidP="004471FE">
      <w:pPr>
        <w:spacing w:after="0" w:line="240" w:lineRule="auto"/>
        <w:jc w:val="center"/>
        <w:rPr>
          <w:rFonts w:ascii="Times New Roman" w:hAnsi="Times New Roman" w:cs="Times New Roman"/>
          <w:b/>
          <w:sz w:val="28"/>
          <w:szCs w:val="28"/>
        </w:rPr>
      </w:pPr>
    </w:p>
    <w:p w:rsidR="004471FE" w:rsidRDefault="004471FE" w:rsidP="004471FE">
      <w:pPr>
        <w:spacing w:after="0" w:line="240" w:lineRule="auto"/>
        <w:jc w:val="center"/>
        <w:rPr>
          <w:rFonts w:ascii="Times New Roman" w:hAnsi="Times New Roman" w:cs="Times New Roman"/>
          <w:b/>
          <w:sz w:val="28"/>
          <w:szCs w:val="28"/>
        </w:rPr>
      </w:pPr>
    </w:p>
    <w:p w:rsidR="004471FE" w:rsidRDefault="004471FE" w:rsidP="004471FE">
      <w:pPr>
        <w:spacing w:after="0" w:line="240" w:lineRule="auto"/>
        <w:jc w:val="center"/>
        <w:rPr>
          <w:rFonts w:ascii="Times New Roman" w:hAnsi="Times New Roman" w:cs="Times New Roman"/>
          <w:b/>
          <w:sz w:val="28"/>
          <w:szCs w:val="28"/>
        </w:rPr>
      </w:pPr>
    </w:p>
    <w:p w:rsidR="004471FE" w:rsidRDefault="004471FE" w:rsidP="004471FE">
      <w:pPr>
        <w:spacing w:after="0" w:line="240" w:lineRule="auto"/>
        <w:jc w:val="center"/>
        <w:rPr>
          <w:rFonts w:ascii="Times New Roman" w:hAnsi="Times New Roman" w:cs="Times New Roman"/>
          <w:b/>
          <w:sz w:val="28"/>
          <w:szCs w:val="28"/>
        </w:rPr>
      </w:pPr>
    </w:p>
    <w:p w:rsidR="004471FE" w:rsidRDefault="004471FE" w:rsidP="004471FE">
      <w:pPr>
        <w:spacing w:after="0" w:line="240" w:lineRule="auto"/>
        <w:jc w:val="center"/>
        <w:rPr>
          <w:rFonts w:ascii="Times New Roman" w:hAnsi="Times New Roman" w:cs="Times New Roman"/>
          <w:b/>
          <w:sz w:val="28"/>
          <w:szCs w:val="28"/>
        </w:rPr>
      </w:pPr>
    </w:p>
    <w:p w:rsidR="004471FE" w:rsidRDefault="004471FE" w:rsidP="004471FE">
      <w:pPr>
        <w:spacing w:after="0" w:line="240" w:lineRule="auto"/>
        <w:jc w:val="center"/>
        <w:rPr>
          <w:rFonts w:ascii="Times New Roman" w:hAnsi="Times New Roman" w:cs="Times New Roman"/>
          <w:b/>
          <w:sz w:val="28"/>
          <w:szCs w:val="28"/>
        </w:rPr>
      </w:pPr>
    </w:p>
    <w:p w:rsidR="004471FE" w:rsidRDefault="004471FE" w:rsidP="004471FE">
      <w:pPr>
        <w:spacing w:after="0" w:line="240" w:lineRule="auto"/>
        <w:jc w:val="center"/>
        <w:rPr>
          <w:rFonts w:ascii="Times New Roman" w:hAnsi="Times New Roman" w:cs="Times New Roman"/>
          <w:b/>
          <w:sz w:val="28"/>
          <w:szCs w:val="28"/>
        </w:rPr>
      </w:pPr>
    </w:p>
    <w:p w:rsidR="0055383E" w:rsidRDefault="0055383E" w:rsidP="004471FE">
      <w:pPr>
        <w:spacing w:after="0" w:line="240" w:lineRule="auto"/>
        <w:jc w:val="center"/>
        <w:rPr>
          <w:rFonts w:ascii="Times New Roman" w:hAnsi="Times New Roman" w:cs="Times New Roman"/>
          <w:b/>
          <w:sz w:val="28"/>
          <w:szCs w:val="28"/>
        </w:rPr>
      </w:pPr>
    </w:p>
    <w:p w:rsidR="0055383E" w:rsidRDefault="0055383E" w:rsidP="004471FE">
      <w:pPr>
        <w:spacing w:after="0" w:line="240" w:lineRule="auto"/>
        <w:jc w:val="center"/>
        <w:rPr>
          <w:rFonts w:ascii="Times New Roman" w:hAnsi="Times New Roman" w:cs="Times New Roman"/>
          <w:b/>
          <w:sz w:val="28"/>
          <w:szCs w:val="28"/>
        </w:rPr>
      </w:pPr>
    </w:p>
    <w:p w:rsidR="0055383E" w:rsidRDefault="0055383E" w:rsidP="004471FE">
      <w:pPr>
        <w:spacing w:after="0" w:line="240" w:lineRule="auto"/>
        <w:jc w:val="center"/>
        <w:rPr>
          <w:rFonts w:ascii="Times New Roman" w:hAnsi="Times New Roman" w:cs="Times New Roman"/>
          <w:b/>
          <w:sz w:val="28"/>
          <w:szCs w:val="28"/>
        </w:rPr>
      </w:pPr>
    </w:p>
    <w:p w:rsidR="0055383E" w:rsidRDefault="0055383E" w:rsidP="004471FE">
      <w:pPr>
        <w:spacing w:after="0" w:line="240" w:lineRule="auto"/>
        <w:jc w:val="center"/>
        <w:rPr>
          <w:rFonts w:ascii="Times New Roman" w:hAnsi="Times New Roman" w:cs="Times New Roman"/>
          <w:b/>
          <w:sz w:val="28"/>
          <w:szCs w:val="28"/>
        </w:rPr>
      </w:pPr>
    </w:p>
    <w:p w:rsidR="0055383E" w:rsidRDefault="0055383E" w:rsidP="004471FE">
      <w:pPr>
        <w:spacing w:after="0" w:line="240" w:lineRule="auto"/>
        <w:jc w:val="center"/>
        <w:rPr>
          <w:rFonts w:ascii="Times New Roman" w:hAnsi="Times New Roman" w:cs="Times New Roman"/>
          <w:b/>
          <w:sz w:val="28"/>
          <w:szCs w:val="28"/>
        </w:rPr>
      </w:pPr>
    </w:p>
    <w:p w:rsidR="0055383E" w:rsidRDefault="0055383E" w:rsidP="004471FE">
      <w:pPr>
        <w:spacing w:after="0" w:line="240" w:lineRule="auto"/>
        <w:jc w:val="center"/>
        <w:rPr>
          <w:rFonts w:ascii="Times New Roman" w:hAnsi="Times New Roman" w:cs="Times New Roman"/>
          <w:b/>
          <w:sz w:val="28"/>
          <w:szCs w:val="28"/>
        </w:rPr>
      </w:pPr>
    </w:p>
    <w:p w:rsidR="0055383E" w:rsidRDefault="0055383E" w:rsidP="004471FE">
      <w:pPr>
        <w:spacing w:after="0" w:line="240" w:lineRule="auto"/>
        <w:jc w:val="center"/>
        <w:rPr>
          <w:rFonts w:ascii="Times New Roman" w:hAnsi="Times New Roman" w:cs="Times New Roman"/>
          <w:b/>
          <w:sz w:val="28"/>
          <w:szCs w:val="28"/>
        </w:rPr>
      </w:pPr>
    </w:p>
    <w:p w:rsidR="0055383E" w:rsidRDefault="0055383E" w:rsidP="004471FE">
      <w:pPr>
        <w:spacing w:after="0" w:line="240" w:lineRule="auto"/>
        <w:jc w:val="center"/>
        <w:rPr>
          <w:rFonts w:ascii="Times New Roman" w:hAnsi="Times New Roman" w:cs="Times New Roman"/>
          <w:b/>
          <w:sz w:val="28"/>
          <w:szCs w:val="28"/>
        </w:rPr>
      </w:pPr>
    </w:p>
    <w:p w:rsidR="0055383E" w:rsidRDefault="0055383E" w:rsidP="004471FE">
      <w:pPr>
        <w:spacing w:after="0" w:line="240" w:lineRule="auto"/>
        <w:jc w:val="center"/>
        <w:rPr>
          <w:rFonts w:ascii="Times New Roman" w:hAnsi="Times New Roman" w:cs="Times New Roman"/>
          <w:b/>
          <w:sz w:val="28"/>
          <w:szCs w:val="28"/>
        </w:rPr>
      </w:pPr>
    </w:p>
    <w:p w:rsidR="004471FE" w:rsidRDefault="004471FE" w:rsidP="004471FE">
      <w:pPr>
        <w:spacing w:after="0" w:line="240" w:lineRule="auto"/>
        <w:jc w:val="center"/>
        <w:rPr>
          <w:rFonts w:ascii="Times New Roman" w:hAnsi="Times New Roman" w:cs="Times New Roman"/>
          <w:b/>
          <w:sz w:val="28"/>
          <w:szCs w:val="28"/>
        </w:rPr>
      </w:pPr>
    </w:p>
    <w:p w:rsidR="004471FE" w:rsidRDefault="004471FE" w:rsidP="004471FE">
      <w:pPr>
        <w:spacing w:after="0" w:line="240" w:lineRule="auto"/>
        <w:jc w:val="center"/>
        <w:rPr>
          <w:rFonts w:ascii="Times New Roman" w:hAnsi="Times New Roman" w:cs="Times New Roman"/>
          <w:sz w:val="32"/>
          <w:szCs w:val="32"/>
        </w:rPr>
      </w:pPr>
    </w:p>
    <w:p w:rsidR="0055383E" w:rsidRDefault="0055383E" w:rsidP="004471FE">
      <w:pPr>
        <w:spacing w:after="0" w:line="240" w:lineRule="auto"/>
        <w:jc w:val="center"/>
        <w:rPr>
          <w:rFonts w:ascii="Times New Roman" w:hAnsi="Times New Roman" w:cs="Times New Roman"/>
          <w:sz w:val="32"/>
          <w:szCs w:val="32"/>
        </w:rPr>
      </w:pPr>
    </w:p>
    <w:p w:rsidR="0055383E" w:rsidRDefault="0055383E" w:rsidP="004471FE">
      <w:pPr>
        <w:spacing w:after="0" w:line="240" w:lineRule="auto"/>
        <w:jc w:val="center"/>
        <w:rPr>
          <w:rFonts w:ascii="Times New Roman" w:hAnsi="Times New Roman" w:cs="Times New Roman"/>
          <w:sz w:val="32"/>
          <w:szCs w:val="32"/>
        </w:rPr>
      </w:pPr>
    </w:p>
    <w:p w:rsidR="0055383E" w:rsidRDefault="0055383E" w:rsidP="004471FE">
      <w:pPr>
        <w:spacing w:after="0" w:line="240" w:lineRule="auto"/>
        <w:jc w:val="center"/>
        <w:rPr>
          <w:rFonts w:ascii="Times New Roman" w:hAnsi="Times New Roman" w:cs="Times New Roman"/>
          <w:sz w:val="32"/>
          <w:szCs w:val="32"/>
        </w:rPr>
      </w:pPr>
    </w:p>
    <w:p w:rsidR="0055383E" w:rsidRDefault="0055383E" w:rsidP="004471FE">
      <w:pPr>
        <w:spacing w:after="0" w:line="240" w:lineRule="auto"/>
        <w:jc w:val="center"/>
        <w:rPr>
          <w:rFonts w:ascii="Times New Roman" w:hAnsi="Times New Roman" w:cs="Times New Roman"/>
          <w:sz w:val="32"/>
          <w:szCs w:val="32"/>
        </w:rPr>
      </w:pPr>
    </w:p>
    <w:p w:rsidR="00A73F5A" w:rsidRDefault="00A73F5A" w:rsidP="004471FE">
      <w:pPr>
        <w:spacing w:after="0" w:line="240" w:lineRule="auto"/>
        <w:jc w:val="center"/>
        <w:rPr>
          <w:rFonts w:ascii="Times New Roman" w:hAnsi="Times New Roman" w:cs="Times New Roman"/>
          <w:sz w:val="32"/>
          <w:szCs w:val="32"/>
        </w:rPr>
      </w:pPr>
    </w:p>
    <w:p w:rsidR="004471FE" w:rsidRPr="0077131F" w:rsidRDefault="00283293" w:rsidP="004471FE">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1</w:t>
      </w:r>
      <w:r w:rsidR="004471FE" w:rsidRPr="0077131F">
        <w:rPr>
          <w:rFonts w:ascii="Times New Roman" w:hAnsi="Times New Roman" w:cs="Times New Roman"/>
          <w:b/>
          <w:sz w:val="28"/>
          <w:szCs w:val="28"/>
        </w:rPr>
        <w:t>. Общие положения</w:t>
      </w:r>
    </w:p>
    <w:p w:rsidR="004471FE" w:rsidRDefault="004471FE" w:rsidP="004471F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471FE" w:rsidRPr="00707BB9" w:rsidRDefault="004471FE" w:rsidP="004471F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24411D">
        <w:rPr>
          <w:rFonts w:ascii="Times New Roman" w:eastAsia="Times New Roman" w:hAnsi="Times New Roman" w:cs="Times New Roman"/>
          <w:sz w:val="28"/>
          <w:szCs w:val="28"/>
          <w:lang w:eastAsia="ru-RU"/>
        </w:rPr>
        <w:t>1.</w:t>
      </w:r>
      <w:r w:rsidR="00283293">
        <w:rPr>
          <w:rFonts w:ascii="Times New Roman" w:eastAsia="Times New Roman" w:hAnsi="Times New Roman" w:cs="Times New Roman"/>
          <w:sz w:val="28"/>
          <w:szCs w:val="28"/>
          <w:lang w:eastAsia="ru-RU"/>
        </w:rPr>
        <w:t>1.</w:t>
      </w:r>
      <w:r w:rsidRPr="002441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24411D">
        <w:rPr>
          <w:rFonts w:ascii="Times New Roman" w:eastAsia="Times New Roman" w:hAnsi="Times New Roman" w:cs="Times New Roman"/>
          <w:sz w:val="28"/>
          <w:szCs w:val="28"/>
          <w:lang w:eastAsia="ru-RU"/>
        </w:rPr>
        <w:t xml:space="preserve">етодические рекомендации </w:t>
      </w:r>
      <w:r w:rsidRPr="0024411D">
        <w:rPr>
          <w:rFonts w:ascii="Times New Roman" w:hAnsi="Times New Roman" w:cs="Times New Roman"/>
          <w:bCs/>
          <w:sz w:val="28"/>
          <w:szCs w:val="28"/>
        </w:rPr>
        <w:t xml:space="preserve">«О реализации должностными лицами </w:t>
      </w:r>
      <w:r>
        <w:rPr>
          <w:rFonts w:ascii="Times New Roman" w:hAnsi="Times New Roman" w:cs="Times New Roman"/>
          <w:bCs/>
          <w:sz w:val="28"/>
          <w:szCs w:val="28"/>
        </w:rPr>
        <w:t>контрольно</w:t>
      </w:r>
      <w:r w:rsidRPr="0024411D">
        <w:rPr>
          <w:rFonts w:ascii="Times New Roman" w:hAnsi="Times New Roman" w:cs="Times New Roman"/>
          <w:bCs/>
          <w:sz w:val="28"/>
          <w:szCs w:val="28"/>
        </w:rPr>
        <w:t>-счетн</w:t>
      </w:r>
      <w:r>
        <w:rPr>
          <w:rFonts w:ascii="Times New Roman" w:hAnsi="Times New Roman" w:cs="Times New Roman"/>
          <w:bCs/>
          <w:sz w:val="28"/>
          <w:szCs w:val="28"/>
        </w:rPr>
        <w:t>ых</w:t>
      </w:r>
      <w:r w:rsidRPr="0024411D">
        <w:rPr>
          <w:rFonts w:ascii="Times New Roman" w:hAnsi="Times New Roman" w:cs="Times New Roman"/>
          <w:bCs/>
          <w:sz w:val="28"/>
          <w:szCs w:val="28"/>
        </w:rPr>
        <w:t xml:space="preserve"> </w:t>
      </w:r>
      <w:r>
        <w:rPr>
          <w:rFonts w:ascii="Times New Roman" w:hAnsi="Times New Roman" w:cs="Times New Roman"/>
          <w:bCs/>
          <w:sz w:val="28"/>
          <w:szCs w:val="28"/>
        </w:rPr>
        <w:t>органов муниципальных образований</w:t>
      </w:r>
      <w:r w:rsidRPr="0024411D">
        <w:rPr>
          <w:rFonts w:ascii="Times New Roman" w:hAnsi="Times New Roman" w:cs="Times New Roman"/>
          <w:bCs/>
          <w:sz w:val="28"/>
          <w:szCs w:val="28"/>
        </w:rPr>
        <w:t xml:space="preserve"> Хабаровского края полномочий административной юрисдикции»</w:t>
      </w:r>
      <w:r>
        <w:rPr>
          <w:rFonts w:ascii="Times New Roman" w:hAnsi="Times New Roman" w:cs="Times New Roman"/>
          <w:bCs/>
          <w:sz w:val="28"/>
          <w:szCs w:val="28"/>
        </w:rPr>
        <w:t xml:space="preserve"> (далее Методические рекомендации</w:t>
      </w:r>
      <w:r w:rsidRPr="0024411D">
        <w:rPr>
          <w:rFonts w:ascii="Times New Roman" w:hAnsi="Times New Roman" w:cs="Times New Roman"/>
          <w:bCs/>
          <w:sz w:val="28"/>
          <w:szCs w:val="28"/>
        </w:rPr>
        <w:t>)</w:t>
      </w:r>
      <w:r w:rsidRPr="0024411D">
        <w:rPr>
          <w:rFonts w:ascii="Times New Roman" w:eastAsia="Times New Roman" w:hAnsi="Times New Roman" w:cs="Times New Roman"/>
          <w:sz w:val="28"/>
          <w:szCs w:val="28"/>
          <w:lang w:eastAsia="ru-RU"/>
        </w:rPr>
        <w:t xml:space="preserve"> определяют порядок действий должностных лиц </w:t>
      </w:r>
      <w:r>
        <w:rPr>
          <w:rFonts w:ascii="Times New Roman" w:hAnsi="Times New Roman" w:cs="Times New Roman"/>
          <w:bCs/>
          <w:sz w:val="28"/>
          <w:szCs w:val="28"/>
        </w:rPr>
        <w:t>контрольно</w:t>
      </w:r>
      <w:r w:rsidRPr="0024411D">
        <w:rPr>
          <w:rFonts w:ascii="Times New Roman" w:hAnsi="Times New Roman" w:cs="Times New Roman"/>
          <w:bCs/>
          <w:sz w:val="28"/>
          <w:szCs w:val="28"/>
        </w:rPr>
        <w:t>-счетн</w:t>
      </w:r>
      <w:r>
        <w:rPr>
          <w:rFonts w:ascii="Times New Roman" w:hAnsi="Times New Roman" w:cs="Times New Roman"/>
          <w:bCs/>
          <w:sz w:val="28"/>
          <w:szCs w:val="28"/>
        </w:rPr>
        <w:t>ых</w:t>
      </w:r>
      <w:r w:rsidRPr="0024411D">
        <w:rPr>
          <w:rFonts w:ascii="Times New Roman" w:hAnsi="Times New Roman" w:cs="Times New Roman"/>
          <w:bCs/>
          <w:sz w:val="28"/>
          <w:szCs w:val="28"/>
        </w:rPr>
        <w:t xml:space="preserve"> </w:t>
      </w:r>
      <w:r>
        <w:rPr>
          <w:rFonts w:ascii="Times New Roman" w:hAnsi="Times New Roman" w:cs="Times New Roman"/>
          <w:bCs/>
          <w:sz w:val="28"/>
          <w:szCs w:val="28"/>
        </w:rPr>
        <w:t>органов муниципальных образований</w:t>
      </w:r>
      <w:r w:rsidRPr="0024411D">
        <w:rPr>
          <w:rFonts w:ascii="Times New Roman" w:hAnsi="Times New Roman" w:cs="Times New Roman"/>
          <w:bCs/>
          <w:sz w:val="28"/>
          <w:szCs w:val="28"/>
        </w:rPr>
        <w:t xml:space="preserve"> Хабаровского края </w:t>
      </w:r>
      <w:r w:rsidRPr="0024411D">
        <w:rPr>
          <w:rFonts w:ascii="Times New Roman" w:eastAsia="Times New Roman" w:hAnsi="Times New Roman" w:cs="Times New Roman"/>
          <w:sz w:val="28"/>
          <w:szCs w:val="28"/>
          <w:lang w:eastAsia="ru-RU"/>
        </w:rPr>
        <w:t>при осуществлении производства по делам об админ</w:t>
      </w:r>
      <w:r w:rsidR="00527666">
        <w:rPr>
          <w:rFonts w:ascii="Times New Roman" w:eastAsia="Times New Roman" w:hAnsi="Times New Roman" w:cs="Times New Roman"/>
          <w:sz w:val="28"/>
          <w:szCs w:val="28"/>
          <w:lang w:eastAsia="ru-RU"/>
        </w:rPr>
        <w:t>истративных правонарушениях.</w:t>
      </w:r>
    </w:p>
    <w:p w:rsidR="004471FE" w:rsidRDefault="00283293" w:rsidP="004471F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471FE" w:rsidRPr="00FF026A">
        <w:rPr>
          <w:rFonts w:ascii="Times New Roman" w:eastAsia="Times New Roman" w:hAnsi="Times New Roman" w:cs="Times New Roman"/>
          <w:sz w:val="28"/>
          <w:szCs w:val="28"/>
          <w:lang w:eastAsia="ru-RU"/>
        </w:rPr>
        <w:t xml:space="preserve">2. Целью Методических рекомендаций является обеспечение единообразного подхода </w:t>
      </w:r>
      <w:r w:rsidR="004471FE">
        <w:rPr>
          <w:rFonts w:ascii="Times New Roman" w:eastAsia="Times New Roman" w:hAnsi="Times New Roman" w:cs="Times New Roman"/>
          <w:sz w:val="28"/>
          <w:szCs w:val="28"/>
          <w:lang w:eastAsia="ru-RU"/>
        </w:rPr>
        <w:t xml:space="preserve">должностных лиц </w:t>
      </w:r>
      <w:r w:rsidR="004471FE">
        <w:rPr>
          <w:rFonts w:ascii="Times New Roman" w:hAnsi="Times New Roman" w:cs="Times New Roman"/>
          <w:bCs/>
          <w:sz w:val="28"/>
          <w:szCs w:val="28"/>
        </w:rPr>
        <w:t>контрольно</w:t>
      </w:r>
      <w:r w:rsidR="004471FE" w:rsidRPr="0024411D">
        <w:rPr>
          <w:rFonts w:ascii="Times New Roman" w:hAnsi="Times New Roman" w:cs="Times New Roman"/>
          <w:bCs/>
          <w:sz w:val="28"/>
          <w:szCs w:val="28"/>
        </w:rPr>
        <w:t>-счетн</w:t>
      </w:r>
      <w:r w:rsidR="004471FE">
        <w:rPr>
          <w:rFonts w:ascii="Times New Roman" w:hAnsi="Times New Roman" w:cs="Times New Roman"/>
          <w:bCs/>
          <w:sz w:val="28"/>
          <w:szCs w:val="28"/>
        </w:rPr>
        <w:t>ых</w:t>
      </w:r>
      <w:r w:rsidR="004471FE" w:rsidRPr="0024411D">
        <w:rPr>
          <w:rFonts w:ascii="Times New Roman" w:hAnsi="Times New Roman" w:cs="Times New Roman"/>
          <w:bCs/>
          <w:sz w:val="28"/>
          <w:szCs w:val="28"/>
        </w:rPr>
        <w:t xml:space="preserve"> </w:t>
      </w:r>
      <w:r w:rsidR="004471FE">
        <w:rPr>
          <w:rFonts w:ascii="Times New Roman" w:hAnsi="Times New Roman" w:cs="Times New Roman"/>
          <w:bCs/>
          <w:sz w:val="28"/>
          <w:szCs w:val="28"/>
        </w:rPr>
        <w:t>органов муниципальных образований</w:t>
      </w:r>
      <w:r w:rsidR="004471FE" w:rsidRPr="0024411D">
        <w:rPr>
          <w:rFonts w:ascii="Times New Roman" w:hAnsi="Times New Roman" w:cs="Times New Roman"/>
          <w:bCs/>
          <w:sz w:val="28"/>
          <w:szCs w:val="28"/>
        </w:rPr>
        <w:t xml:space="preserve"> Хабаровского края </w:t>
      </w:r>
      <w:r w:rsidR="004471FE" w:rsidRPr="00FF026A">
        <w:rPr>
          <w:rFonts w:ascii="Times New Roman" w:eastAsia="Times New Roman" w:hAnsi="Times New Roman" w:cs="Times New Roman"/>
          <w:sz w:val="28"/>
          <w:szCs w:val="28"/>
          <w:lang w:eastAsia="ru-RU"/>
        </w:rPr>
        <w:t>к применению законодательства Российской Федерации об административных правонарушениях.</w:t>
      </w:r>
    </w:p>
    <w:p w:rsidR="00B81710" w:rsidRDefault="00283293" w:rsidP="00B817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A5930">
        <w:rPr>
          <w:rFonts w:ascii="Times New Roman" w:eastAsia="Times New Roman" w:hAnsi="Times New Roman" w:cs="Times New Roman"/>
          <w:sz w:val="28"/>
          <w:szCs w:val="28"/>
          <w:lang w:eastAsia="ru-RU"/>
        </w:rPr>
        <w:t xml:space="preserve">3. </w:t>
      </w:r>
      <w:r w:rsidR="00B81710">
        <w:rPr>
          <w:rFonts w:ascii="Times New Roman" w:eastAsia="Times New Roman" w:hAnsi="Times New Roman" w:cs="Times New Roman"/>
          <w:sz w:val="28"/>
          <w:szCs w:val="28"/>
          <w:lang w:eastAsia="ru-RU"/>
        </w:rPr>
        <w:t>Правовую основ</w:t>
      </w:r>
      <w:r w:rsidR="006A5930">
        <w:rPr>
          <w:rFonts w:ascii="Times New Roman" w:eastAsia="Times New Roman" w:hAnsi="Times New Roman" w:cs="Times New Roman"/>
          <w:sz w:val="28"/>
          <w:szCs w:val="28"/>
          <w:lang w:eastAsia="ru-RU"/>
        </w:rPr>
        <w:t>у</w:t>
      </w:r>
      <w:r w:rsidR="00B81710">
        <w:rPr>
          <w:rFonts w:ascii="Times New Roman" w:eastAsia="Times New Roman" w:hAnsi="Times New Roman" w:cs="Times New Roman"/>
          <w:sz w:val="28"/>
          <w:szCs w:val="28"/>
          <w:lang w:eastAsia="ru-RU"/>
        </w:rPr>
        <w:t xml:space="preserve"> деятельности должностных лиц </w:t>
      </w:r>
      <w:r w:rsidR="00B81710">
        <w:rPr>
          <w:rFonts w:ascii="Times New Roman" w:hAnsi="Times New Roman" w:cs="Times New Roman"/>
          <w:bCs/>
          <w:sz w:val="28"/>
          <w:szCs w:val="28"/>
        </w:rPr>
        <w:t>контрольно</w:t>
      </w:r>
      <w:r w:rsidR="00B81710" w:rsidRPr="0024411D">
        <w:rPr>
          <w:rFonts w:ascii="Times New Roman" w:hAnsi="Times New Roman" w:cs="Times New Roman"/>
          <w:bCs/>
          <w:sz w:val="28"/>
          <w:szCs w:val="28"/>
        </w:rPr>
        <w:t>-счетн</w:t>
      </w:r>
      <w:r w:rsidR="00B81710">
        <w:rPr>
          <w:rFonts w:ascii="Times New Roman" w:hAnsi="Times New Roman" w:cs="Times New Roman"/>
          <w:bCs/>
          <w:sz w:val="28"/>
          <w:szCs w:val="28"/>
        </w:rPr>
        <w:t>ых</w:t>
      </w:r>
      <w:r w:rsidR="00B81710" w:rsidRPr="0024411D">
        <w:rPr>
          <w:rFonts w:ascii="Times New Roman" w:hAnsi="Times New Roman" w:cs="Times New Roman"/>
          <w:bCs/>
          <w:sz w:val="28"/>
          <w:szCs w:val="28"/>
        </w:rPr>
        <w:t xml:space="preserve"> </w:t>
      </w:r>
      <w:r w:rsidR="00B81710">
        <w:rPr>
          <w:rFonts w:ascii="Times New Roman" w:hAnsi="Times New Roman" w:cs="Times New Roman"/>
          <w:bCs/>
          <w:sz w:val="28"/>
          <w:szCs w:val="28"/>
        </w:rPr>
        <w:t>органов муниципальных образований</w:t>
      </w:r>
      <w:r w:rsidR="00B81710" w:rsidRPr="0024411D">
        <w:rPr>
          <w:rFonts w:ascii="Times New Roman" w:hAnsi="Times New Roman" w:cs="Times New Roman"/>
          <w:bCs/>
          <w:sz w:val="28"/>
          <w:szCs w:val="28"/>
        </w:rPr>
        <w:t xml:space="preserve"> Хабаровского края</w:t>
      </w:r>
      <w:r w:rsidR="00B81710">
        <w:rPr>
          <w:rFonts w:ascii="Times New Roman" w:hAnsi="Times New Roman" w:cs="Times New Roman"/>
          <w:bCs/>
          <w:sz w:val="28"/>
          <w:szCs w:val="28"/>
        </w:rPr>
        <w:t xml:space="preserve"> </w:t>
      </w:r>
      <w:r w:rsidR="00B81710" w:rsidRPr="0024411D">
        <w:rPr>
          <w:rFonts w:ascii="Times New Roman" w:eastAsia="Times New Roman" w:hAnsi="Times New Roman" w:cs="Times New Roman"/>
          <w:sz w:val="28"/>
          <w:szCs w:val="28"/>
          <w:lang w:eastAsia="ru-RU"/>
        </w:rPr>
        <w:t>при осуществлении производства по делам об административных правонарушениях</w:t>
      </w:r>
      <w:r w:rsidR="00B81710">
        <w:rPr>
          <w:rFonts w:ascii="Times New Roman" w:eastAsia="Times New Roman" w:hAnsi="Times New Roman" w:cs="Times New Roman"/>
          <w:sz w:val="28"/>
          <w:szCs w:val="28"/>
          <w:lang w:eastAsia="ru-RU"/>
        </w:rPr>
        <w:t xml:space="preserve"> составляют:</w:t>
      </w:r>
    </w:p>
    <w:p w:rsidR="00B81710" w:rsidRDefault="00B81710" w:rsidP="00B817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6A5930">
        <w:rPr>
          <w:rFonts w:ascii="Times New Roman" w:eastAsia="Times New Roman" w:hAnsi="Times New Roman" w:cs="Times New Roman"/>
          <w:sz w:val="28"/>
          <w:szCs w:val="28"/>
          <w:lang w:eastAsia="ru-RU"/>
        </w:rPr>
        <w:t>ункт</w:t>
      </w:r>
      <w:r>
        <w:rPr>
          <w:rFonts w:ascii="Times New Roman" w:eastAsia="Times New Roman" w:hAnsi="Times New Roman" w:cs="Times New Roman"/>
          <w:sz w:val="28"/>
          <w:szCs w:val="28"/>
          <w:lang w:eastAsia="ru-RU"/>
        </w:rPr>
        <w:t xml:space="preserve"> 9 части 2 статьи 14 Федерального закона от </w:t>
      </w:r>
      <w:r w:rsidR="00A71E8F">
        <w:rPr>
          <w:rFonts w:ascii="Times New Roman" w:eastAsia="Times New Roman" w:hAnsi="Times New Roman" w:cs="Times New Roman"/>
          <w:sz w:val="28"/>
          <w:szCs w:val="28"/>
          <w:lang w:eastAsia="ru-RU"/>
        </w:rPr>
        <w:t>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301E1" w:rsidRDefault="00A71E8F" w:rsidP="00B817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6A5930">
        <w:rPr>
          <w:rFonts w:ascii="Times New Roman" w:eastAsia="Times New Roman" w:hAnsi="Times New Roman" w:cs="Times New Roman"/>
          <w:sz w:val="28"/>
          <w:szCs w:val="28"/>
          <w:lang w:eastAsia="ru-RU"/>
        </w:rPr>
        <w:t>ункт</w:t>
      </w:r>
      <w:r>
        <w:rPr>
          <w:rFonts w:ascii="Times New Roman" w:eastAsia="Times New Roman" w:hAnsi="Times New Roman" w:cs="Times New Roman"/>
          <w:sz w:val="28"/>
          <w:szCs w:val="28"/>
          <w:lang w:eastAsia="ru-RU"/>
        </w:rPr>
        <w:t xml:space="preserve"> 2 статьи 268.1 Бюджетного кодекса Российской Федерации</w:t>
      </w:r>
      <w:r w:rsidR="008301E1">
        <w:rPr>
          <w:rFonts w:ascii="Times New Roman" w:eastAsia="Times New Roman" w:hAnsi="Times New Roman" w:cs="Times New Roman"/>
          <w:sz w:val="28"/>
          <w:szCs w:val="28"/>
          <w:lang w:eastAsia="ru-RU"/>
        </w:rPr>
        <w:t>;</w:t>
      </w:r>
    </w:p>
    <w:p w:rsidR="0097650A" w:rsidRDefault="0097650A" w:rsidP="00B817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50A">
        <w:rPr>
          <w:rFonts w:ascii="Times New Roman" w:eastAsia="Times New Roman" w:hAnsi="Times New Roman" w:cs="Times New Roman"/>
          <w:sz w:val="28"/>
          <w:szCs w:val="28"/>
          <w:lang w:eastAsia="ru-RU"/>
        </w:rPr>
        <w:t>- Федеральный закон от 30 декабря 2001 года № 195-ФЗ «Кодекс Российской Федерации об ад</w:t>
      </w:r>
      <w:r>
        <w:rPr>
          <w:rFonts w:ascii="Times New Roman" w:eastAsia="Times New Roman" w:hAnsi="Times New Roman" w:cs="Times New Roman"/>
          <w:sz w:val="28"/>
          <w:szCs w:val="28"/>
          <w:lang w:eastAsia="ru-RU"/>
        </w:rPr>
        <w:t>министративных правонарушениях»;</w:t>
      </w:r>
    </w:p>
    <w:p w:rsidR="00B81710" w:rsidRPr="00C70968" w:rsidRDefault="006A5930" w:rsidP="004471F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90ED3">
        <w:rPr>
          <w:rFonts w:ascii="Times New Roman" w:eastAsia="Times New Roman" w:hAnsi="Times New Roman" w:cs="Times New Roman"/>
          <w:sz w:val="28"/>
          <w:szCs w:val="28"/>
          <w:lang w:eastAsia="ru-RU"/>
        </w:rPr>
        <w:t xml:space="preserve">- Закон Хабаровского края от 25.03.2015 № 45 </w:t>
      </w:r>
      <w:r w:rsidR="00C82337" w:rsidRPr="00C70968">
        <w:rPr>
          <w:rFonts w:ascii="Times New Roman" w:eastAsia="Times New Roman" w:hAnsi="Times New Roman" w:cs="Times New Roman"/>
          <w:sz w:val="28"/>
          <w:szCs w:val="28"/>
          <w:lang w:eastAsia="ru-RU"/>
        </w:rPr>
        <w:t>«О должностных лицах органов местного самоуправления, уполномоченных составлять протоколы об административных правонарушениях, предусмотренных статьями 5.21, 15.1, 15.11, 15.14 - 15.15.16, частью 1 статьи 19.4, статьей 19.4.1, частью 20 статьи 19.5, статьями 19.6 и 19.7 Кодекса Российской Федерации об административных правонарушениях, при осуществлении муниципального финансового контроля»</w:t>
      </w:r>
      <w:r w:rsidR="00C70968">
        <w:rPr>
          <w:rFonts w:ascii="Times New Roman" w:eastAsia="Times New Roman" w:hAnsi="Times New Roman" w:cs="Times New Roman"/>
          <w:sz w:val="28"/>
          <w:szCs w:val="28"/>
          <w:lang w:eastAsia="ru-RU"/>
        </w:rPr>
        <w:t>.</w:t>
      </w:r>
    </w:p>
    <w:p w:rsidR="00C82337" w:rsidRDefault="00C82337" w:rsidP="004471F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71FE" w:rsidRDefault="00283293" w:rsidP="004471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B81710" w:rsidRPr="0077131F">
        <w:rPr>
          <w:rFonts w:ascii="Times New Roman" w:hAnsi="Times New Roman" w:cs="Times New Roman"/>
          <w:b/>
          <w:sz w:val="28"/>
          <w:szCs w:val="28"/>
        </w:rPr>
        <w:t>.</w:t>
      </w:r>
      <w:r w:rsidR="00B81710">
        <w:rPr>
          <w:rFonts w:ascii="Times New Roman" w:hAnsi="Times New Roman" w:cs="Times New Roman"/>
          <w:b/>
          <w:sz w:val="28"/>
          <w:szCs w:val="28"/>
        </w:rPr>
        <w:t xml:space="preserve"> </w:t>
      </w:r>
      <w:r w:rsidR="00B61CB5" w:rsidRPr="00B81710">
        <w:rPr>
          <w:rFonts w:ascii="Times New Roman" w:hAnsi="Times New Roman" w:cs="Times New Roman"/>
          <w:b/>
          <w:sz w:val="28"/>
          <w:szCs w:val="28"/>
        </w:rPr>
        <w:t>Перечень статей КоАП РФ, по которым должностные лица контрольно-счетного органа муниципального образования уполномочены составлять административные протоколы</w:t>
      </w:r>
    </w:p>
    <w:p w:rsidR="00B81710" w:rsidRPr="00B81710" w:rsidRDefault="00B81710" w:rsidP="004471FE">
      <w:pPr>
        <w:spacing w:after="0" w:line="240" w:lineRule="auto"/>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1244"/>
        <w:gridCol w:w="3636"/>
        <w:gridCol w:w="2456"/>
        <w:gridCol w:w="2234"/>
      </w:tblGrid>
      <w:tr w:rsidR="0071201D" w:rsidRPr="00877E00" w:rsidTr="006A5930">
        <w:tc>
          <w:tcPr>
            <w:tcW w:w="1244" w:type="dxa"/>
          </w:tcPr>
          <w:p w:rsidR="00D46083" w:rsidRPr="00877E00" w:rsidRDefault="00822925" w:rsidP="004471FE">
            <w:pPr>
              <w:jc w:val="center"/>
              <w:rPr>
                <w:rFonts w:ascii="Times New Roman" w:hAnsi="Times New Roman" w:cs="Times New Roman"/>
                <w:sz w:val="24"/>
                <w:szCs w:val="24"/>
              </w:rPr>
            </w:pPr>
            <w:r w:rsidRPr="00877E00">
              <w:rPr>
                <w:rFonts w:ascii="Times New Roman" w:hAnsi="Times New Roman" w:cs="Times New Roman"/>
                <w:sz w:val="24"/>
                <w:szCs w:val="24"/>
              </w:rPr>
              <w:t>Номер статьи</w:t>
            </w:r>
          </w:p>
        </w:tc>
        <w:tc>
          <w:tcPr>
            <w:tcW w:w="3636" w:type="dxa"/>
          </w:tcPr>
          <w:p w:rsidR="00D46083" w:rsidRPr="00877E00" w:rsidRDefault="00822925" w:rsidP="004471FE">
            <w:pPr>
              <w:jc w:val="center"/>
              <w:rPr>
                <w:rFonts w:ascii="Times New Roman" w:hAnsi="Times New Roman" w:cs="Times New Roman"/>
                <w:sz w:val="24"/>
                <w:szCs w:val="24"/>
              </w:rPr>
            </w:pPr>
            <w:r w:rsidRPr="00877E00">
              <w:rPr>
                <w:rFonts w:ascii="Times New Roman" w:hAnsi="Times New Roman" w:cs="Times New Roman"/>
                <w:sz w:val="24"/>
                <w:szCs w:val="24"/>
              </w:rPr>
              <w:t>Статья КоАП</w:t>
            </w:r>
          </w:p>
        </w:tc>
        <w:tc>
          <w:tcPr>
            <w:tcW w:w="2456" w:type="dxa"/>
          </w:tcPr>
          <w:p w:rsidR="00D46083" w:rsidRPr="00877E00" w:rsidRDefault="00945381" w:rsidP="00EB63B8">
            <w:pPr>
              <w:jc w:val="center"/>
              <w:rPr>
                <w:rFonts w:ascii="Times New Roman" w:hAnsi="Times New Roman" w:cs="Times New Roman"/>
                <w:sz w:val="24"/>
                <w:szCs w:val="24"/>
              </w:rPr>
            </w:pPr>
            <w:r>
              <w:rPr>
                <w:rFonts w:ascii="Times New Roman" w:hAnsi="Times New Roman" w:cs="Times New Roman"/>
                <w:sz w:val="24"/>
                <w:szCs w:val="24"/>
              </w:rPr>
              <w:t>Субъекты административного правонарушения</w:t>
            </w:r>
          </w:p>
        </w:tc>
        <w:tc>
          <w:tcPr>
            <w:tcW w:w="2234" w:type="dxa"/>
          </w:tcPr>
          <w:p w:rsidR="00D46083" w:rsidRPr="00877E00" w:rsidRDefault="00945381" w:rsidP="00945381">
            <w:pPr>
              <w:jc w:val="center"/>
              <w:rPr>
                <w:rFonts w:ascii="Times New Roman" w:hAnsi="Times New Roman" w:cs="Times New Roman"/>
                <w:sz w:val="24"/>
                <w:szCs w:val="24"/>
              </w:rPr>
            </w:pPr>
            <w:r w:rsidRPr="00945381">
              <w:rPr>
                <w:rFonts w:ascii="Times New Roman" w:hAnsi="Times New Roman" w:cs="Times New Roman"/>
                <w:sz w:val="24"/>
                <w:szCs w:val="24"/>
              </w:rPr>
              <w:t>мер</w:t>
            </w:r>
            <w:r>
              <w:rPr>
                <w:rFonts w:ascii="Times New Roman" w:hAnsi="Times New Roman" w:cs="Times New Roman"/>
                <w:sz w:val="24"/>
                <w:szCs w:val="24"/>
              </w:rPr>
              <w:t>а</w:t>
            </w:r>
            <w:r w:rsidRPr="00945381">
              <w:rPr>
                <w:rFonts w:ascii="Times New Roman" w:hAnsi="Times New Roman" w:cs="Times New Roman"/>
                <w:sz w:val="24"/>
                <w:szCs w:val="24"/>
              </w:rPr>
              <w:t xml:space="preserve"> ответственности</w:t>
            </w:r>
          </w:p>
        </w:tc>
      </w:tr>
      <w:tr w:rsidR="00C82337" w:rsidRPr="00877E00" w:rsidTr="006A5930">
        <w:tc>
          <w:tcPr>
            <w:tcW w:w="1244" w:type="dxa"/>
          </w:tcPr>
          <w:p w:rsidR="00C82337" w:rsidRDefault="00C82337" w:rsidP="004471FE">
            <w:pPr>
              <w:jc w:val="center"/>
              <w:rPr>
                <w:rFonts w:ascii="Times New Roman" w:hAnsi="Times New Roman" w:cs="Times New Roman"/>
                <w:sz w:val="24"/>
                <w:szCs w:val="24"/>
              </w:rPr>
            </w:pPr>
            <w:r>
              <w:rPr>
                <w:rFonts w:ascii="Times New Roman" w:hAnsi="Times New Roman" w:cs="Times New Roman"/>
                <w:sz w:val="24"/>
                <w:szCs w:val="24"/>
              </w:rPr>
              <w:t>Статья</w:t>
            </w:r>
          </w:p>
          <w:p w:rsidR="00C82337" w:rsidRPr="00877E00" w:rsidRDefault="00C82337" w:rsidP="004471FE">
            <w:pPr>
              <w:jc w:val="center"/>
              <w:rPr>
                <w:rFonts w:ascii="Times New Roman" w:hAnsi="Times New Roman" w:cs="Times New Roman"/>
                <w:sz w:val="24"/>
                <w:szCs w:val="24"/>
              </w:rPr>
            </w:pPr>
            <w:r w:rsidRPr="00C82337">
              <w:rPr>
                <w:rFonts w:ascii="Times New Roman" w:hAnsi="Times New Roman" w:cs="Times New Roman"/>
                <w:sz w:val="24"/>
                <w:szCs w:val="24"/>
              </w:rPr>
              <w:t>5.21</w:t>
            </w:r>
          </w:p>
        </w:tc>
        <w:tc>
          <w:tcPr>
            <w:tcW w:w="3636" w:type="dxa"/>
          </w:tcPr>
          <w:p w:rsidR="00C82337" w:rsidRPr="00877E00" w:rsidRDefault="00C82337" w:rsidP="000040BF">
            <w:pPr>
              <w:jc w:val="both"/>
              <w:rPr>
                <w:rFonts w:ascii="Times New Roman" w:hAnsi="Times New Roman" w:cs="Times New Roman"/>
                <w:sz w:val="24"/>
                <w:szCs w:val="24"/>
              </w:rPr>
            </w:pPr>
            <w:r w:rsidRPr="00C82337">
              <w:rPr>
                <w:rFonts w:ascii="Times New Roman" w:hAnsi="Times New Roman" w:cs="Times New Roman"/>
                <w:sz w:val="24"/>
                <w:szCs w:val="24"/>
              </w:rPr>
              <w:t xml:space="preserve">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w:t>
            </w:r>
            <w:r w:rsidRPr="00C82337">
              <w:rPr>
                <w:rFonts w:ascii="Times New Roman" w:hAnsi="Times New Roman" w:cs="Times New Roman"/>
                <w:sz w:val="24"/>
                <w:szCs w:val="24"/>
              </w:rPr>
              <w:lastRenderedPageBreak/>
              <w:t>группам участников референдума</w:t>
            </w:r>
          </w:p>
        </w:tc>
        <w:tc>
          <w:tcPr>
            <w:tcW w:w="2456" w:type="dxa"/>
          </w:tcPr>
          <w:p w:rsidR="00C82337" w:rsidRPr="00C82337" w:rsidRDefault="00C82337" w:rsidP="00C82337">
            <w:pPr>
              <w:jc w:val="both"/>
              <w:rPr>
                <w:rFonts w:ascii="Times New Roman" w:hAnsi="Times New Roman" w:cs="Times New Roman"/>
                <w:sz w:val="24"/>
                <w:szCs w:val="24"/>
              </w:rPr>
            </w:pPr>
            <w:r w:rsidRPr="00C82337">
              <w:rPr>
                <w:rFonts w:ascii="Times New Roman" w:hAnsi="Times New Roman" w:cs="Times New Roman"/>
                <w:sz w:val="24"/>
                <w:szCs w:val="24"/>
              </w:rPr>
              <w:lastRenderedPageBreak/>
              <w:t>должностные лица</w:t>
            </w:r>
          </w:p>
          <w:p w:rsidR="00C82337" w:rsidRDefault="00C82337" w:rsidP="00C82337">
            <w:pPr>
              <w:jc w:val="both"/>
              <w:rPr>
                <w:rFonts w:ascii="Times New Roman" w:hAnsi="Times New Roman" w:cs="Times New Roman"/>
                <w:sz w:val="24"/>
                <w:szCs w:val="24"/>
              </w:rPr>
            </w:pPr>
          </w:p>
        </w:tc>
        <w:tc>
          <w:tcPr>
            <w:tcW w:w="2234" w:type="dxa"/>
          </w:tcPr>
          <w:p w:rsidR="00C82337" w:rsidRPr="00945381" w:rsidRDefault="00C82337" w:rsidP="00C82337">
            <w:pPr>
              <w:jc w:val="center"/>
              <w:rPr>
                <w:rFonts w:ascii="Times New Roman" w:hAnsi="Times New Roman" w:cs="Times New Roman"/>
                <w:sz w:val="24"/>
                <w:szCs w:val="24"/>
              </w:rPr>
            </w:pPr>
            <w:r w:rsidRPr="00C82337">
              <w:rPr>
                <w:rFonts w:ascii="Times New Roman" w:hAnsi="Times New Roman" w:cs="Times New Roman"/>
                <w:sz w:val="24"/>
                <w:szCs w:val="24"/>
              </w:rPr>
              <w:t>административн</w:t>
            </w:r>
            <w:r>
              <w:rPr>
                <w:rFonts w:ascii="Times New Roman" w:hAnsi="Times New Roman" w:cs="Times New Roman"/>
                <w:sz w:val="24"/>
                <w:szCs w:val="24"/>
              </w:rPr>
              <w:t>ый</w:t>
            </w:r>
            <w:r w:rsidRPr="00C82337">
              <w:rPr>
                <w:rFonts w:ascii="Times New Roman" w:hAnsi="Times New Roman" w:cs="Times New Roman"/>
                <w:sz w:val="24"/>
                <w:szCs w:val="24"/>
              </w:rPr>
              <w:t xml:space="preserve"> штраф </w:t>
            </w:r>
          </w:p>
        </w:tc>
      </w:tr>
      <w:tr w:rsidR="00C82337" w:rsidRPr="00877E00" w:rsidTr="006A5930">
        <w:tc>
          <w:tcPr>
            <w:tcW w:w="1244" w:type="dxa"/>
          </w:tcPr>
          <w:p w:rsidR="00DE2D42" w:rsidRDefault="00DE2D42" w:rsidP="004471FE">
            <w:pPr>
              <w:jc w:val="center"/>
              <w:rPr>
                <w:rFonts w:ascii="Times New Roman" w:hAnsi="Times New Roman" w:cs="Times New Roman"/>
                <w:sz w:val="24"/>
                <w:szCs w:val="24"/>
              </w:rPr>
            </w:pPr>
            <w:r>
              <w:rPr>
                <w:rFonts w:ascii="Times New Roman" w:hAnsi="Times New Roman" w:cs="Times New Roman"/>
                <w:sz w:val="24"/>
                <w:szCs w:val="24"/>
              </w:rPr>
              <w:lastRenderedPageBreak/>
              <w:t>Статья</w:t>
            </w:r>
          </w:p>
          <w:p w:rsidR="00C82337" w:rsidRDefault="00DE2D42" w:rsidP="004471FE">
            <w:pPr>
              <w:jc w:val="center"/>
              <w:rPr>
                <w:rFonts w:ascii="Times New Roman" w:hAnsi="Times New Roman" w:cs="Times New Roman"/>
                <w:sz w:val="24"/>
                <w:szCs w:val="24"/>
              </w:rPr>
            </w:pPr>
            <w:r w:rsidRPr="00DE2D42">
              <w:rPr>
                <w:rFonts w:ascii="Times New Roman" w:hAnsi="Times New Roman" w:cs="Times New Roman"/>
                <w:sz w:val="24"/>
                <w:szCs w:val="24"/>
              </w:rPr>
              <w:t>15.1</w:t>
            </w:r>
          </w:p>
        </w:tc>
        <w:tc>
          <w:tcPr>
            <w:tcW w:w="3636" w:type="dxa"/>
          </w:tcPr>
          <w:p w:rsidR="00C82337" w:rsidRPr="00C82337" w:rsidRDefault="00DE2D42" w:rsidP="000040BF">
            <w:pPr>
              <w:jc w:val="both"/>
              <w:rPr>
                <w:rFonts w:ascii="Times New Roman" w:hAnsi="Times New Roman" w:cs="Times New Roman"/>
                <w:sz w:val="24"/>
                <w:szCs w:val="24"/>
              </w:rPr>
            </w:pPr>
            <w:r w:rsidRPr="00DE2D42">
              <w:rPr>
                <w:rFonts w:ascii="Times New Roman" w:hAnsi="Times New Roman" w:cs="Times New Roman"/>
                <w:sz w:val="24"/>
                <w:szCs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2456" w:type="dxa"/>
          </w:tcPr>
          <w:p w:rsidR="00C82337" w:rsidRPr="00C82337" w:rsidRDefault="00DE2D42" w:rsidP="00DE2D42">
            <w:pPr>
              <w:jc w:val="both"/>
              <w:rPr>
                <w:rFonts w:ascii="Times New Roman" w:hAnsi="Times New Roman" w:cs="Times New Roman"/>
                <w:sz w:val="24"/>
                <w:szCs w:val="24"/>
              </w:rPr>
            </w:pPr>
            <w:r w:rsidRPr="00DE2D42">
              <w:rPr>
                <w:rFonts w:ascii="Times New Roman" w:hAnsi="Times New Roman" w:cs="Times New Roman"/>
                <w:sz w:val="24"/>
                <w:szCs w:val="24"/>
              </w:rPr>
              <w:t>должностны</w:t>
            </w:r>
            <w:r>
              <w:rPr>
                <w:rFonts w:ascii="Times New Roman" w:hAnsi="Times New Roman" w:cs="Times New Roman"/>
                <w:sz w:val="24"/>
                <w:szCs w:val="24"/>
              </w:rPr>
              <w:t>е</w:t>
            </w:r>
            <w:r w:rsidRPr="00DE2D42">
              <w:rPr>
                <w:rFonts w:ascii="Times New Roman" w:hAnsi="Times New Roman" w:cs="Times New Roman"/>
                <w:sz w:val="24"/>
                <w:szCs w:val="24"/>
              </w:rPr>
              <w:t xml:space="preserve"> лиц</w:t>
            </w:r>
            <w:r>
              <w:rPr>
                <w:rFonts w:ascii="Times New Roman" w:hAnsi="Times New Roman" w:cs="Times New Roman"/>
                <w:sz w:val="24"/>
                <w:szCs w:val="24"/>
              </w:rPr>
              <w:t>а, юридические лица</w:t>
            </w:r>
          </w:p>
        </w:tc>
        <w:tc>
          <w:tcPr>
            <w:tcW w:w="2234" w:type="dxa"/>
          </w:tcPr>
          <w:p w:rsidR="00C82337" w:rsidRPr="00C82337" w:rsidRDefault="00DE2D42" w:rsidP="00C82337">
            <w:pPr>
              <w:jc w:val="center"/>
              <w:rPr>
                <w:rFonts w:ascii="Times New Roman" w:hAnsi="Times New Roman" w:cs="Times New Roman"/>
                <w:sz w:val="24"/>
                <w:szCs w:val="24"/>
              </w:rPr>
            </w:pPr>
            <w:r w:rsidRPr="00C82337">
              <w:rPr>
                <w:rFonts w:ascii="Times New Roman" w:hAnsi="Times New Roman" w:cs="Times New Roman"/>
                <w:sz w:val="24"/>
                <w:szCs w:val="24"/>
              </w:rPr>
              <w:t>административн</w:t>
            </w:r>
            <w:r>
              <w:rPr>
                <w:rFonts w:ascii="Times New Roman" w:hAnsi="Times New Roman" w:cs="Times New Roman"/>
                <w:sz w:val="24"/>
                <w:szCs w:val="24"/>
              </w:rPr>
              <w:t>ый</w:t>
            </w:r>
            <w:r w:rsidRPr="00C82337">
              <w:rPr>
                <w:rFonts w:ascii="Times New Roman" w:hAnsi="Times New Roman" w:cs="Times New Roman"/>
                <w:sz w:val="24"/>
                <w:szCs w:val="24"/>
              </w:rPr>
              <w:t xml:space="preserve"> штраф</w:t>
            </w:r>
          </w:p>
        </w:tc>
      </w:tr>
      <w:tr w:rsidR="00DE2D42" w:rsidRPr="00877E00" w:rsidTr="006A5930">
        <w:tc>
          <w:tcPr>
            <w:tcW w:w="1244" w:type="dxa"/>
          </w:tcPr>
          <w:p w:rsidR="00DE2D42" w:rsidRDefault="00DE2D42" w:rsidP="004471FE">
            <w:pPr>
              <w:jc w:val="center"/>
              <w:rPr>
                <w:rFonts w:ascii="Times New Roman" w:hAnsi="Times New Roman" w:cs="Times New Roman"/>
                <w:sz w:val="24"/>
                <w:szCs w:val="24"/>
              </w:rPr>
            </w:pPr>
            <w:r>
              <w:rPr>
                <w:rFonts w:ascii="Times New Roman" w:hAnsi="Times New Roman" w:cs="Times New Roman"/>
                <w:sz w:val="24"/>
                <w:szCs w:val="24"/>
              </w:rPr>
              <w:t>Статья</w:t>
            </w:r>
          </w:p>
          <w:p w:rsidR="00DE2D42" w:rsidRDefault="00DE2D42" w:rsidP="004471FE">
            <w:pPr>
              <w:jc w:val="center"/>
              <w:rPr>
                <w:rFonts w:ascii="Times New Roman" w:hAnsi="Times New Roman" w:cs="Times New Roman"/>
                <w:sz w:val="24"/>
                <w:szCs w:val="24"/>
              </w:rPr>
            </w:pPr>
            <w:r w:rsidRPr="00DE2D42">
              <w:rPr>
                <w:rFonts w:ascii="Times New Roman" w:hAnsi="Times New Roman" w:cs="Times New Roman"/>
                <w:sz w:val="24"/>
                <w:szCs w:val="24"/>
              </w:rPr>
              <w:t>15.11</w:t>
            </w:r>
          </w:p>
        </w:tc>
        <w:tc>
          <w:tcPr>
            <w:tcW w:w="3636" w:type="dxa"/>
          </w:tcPr>
          <w:p w:rsidR="00DE2D42" w:rsidRPr="00DE2D42" w:rsidRDefault="00DE2D42" w:rsidP="000040BF">
            <w:pPr>
              <w:jc w:val="both"/>
              <w:rPr>
                <w:rFonts w:ascii="Times New Roman" w:hAnsi="Times New Roman" w:cs="Times New Roman"/>
                <w:sz w:val="24"/>
                <w:szCs w:val="24"/>
              </w:rPr>
            </w:pPr>
            <w:r w:rsidRPr="00DE2D42">
              <w:rPr>
                <w:rFonts w:ascii="Times New Roman" w:hAnsi="Times New Roman" w:cs="Times New Roman"/>
                <w:sz w:val="24"/>
                <w:szCs w:val="24"/>
              </w:rPr>
              <w:t>Грубое нарушение требований к бухгалтерскому учету, в том числе к бухгалтерской (финансовой) отчетности</w:t>
            </w:r>
          </w:p>
        </w:tc>
        <w:tc>
          <w:tcPr>
            <w:tcW w:w="2456" w:type="dxa"/>
          </w:tcPr>
          <w:p w:rsidR="00DE2D42" w:rsidRPr="00DE2D42" w:rsidRDefault="00DE2D42" w:rsidP="00DE2D42">
            <w:pPr>
              <w:jc w:val="both"/>
              <w:rPr>
                <w:rFonts w:ascii="Times New Roman" w:hAnsi="Times New Roman" w:cs="Times New Roman"/>
                <w:sz w:val="24"/>
                <w:szCs w:val="24"/>
              </w:rPr>
            </w:pPr>
            <w:r w:rsidRPr="00DE2D42">
              <w:rPr>
                <w:rFonts w:ascii="Times New Roman" w:hAnsi="Times New Roman" w:cs="Times New Roman"/>
                <w:sz w:val="24"/>
                <w:szCs w:val="24"/>
              </w:rPr>
              <w:t>должностны</w:t>
            </w:r>
            <w:r>
              <w:rPr>
                <w:rFonts w:ascii="Times New Roman" w:hAnsi="Times New Roman" w:cs="Times New Roman"/>
                <w:sz w:val="24"/>
                <w:szCs w:val="24"/>
              </w:rPr>
              <w:t>е</w:t>
            </w:r>
            <w:r w:rsidRPr="00DE2D42">
              <w:rPr>
                <w:rFonts w:ascii="Times New Roman" w:hAnsi="Times New Roman" w:cs="Times New Roman"/>
                <w:sz w:val="24"/>
                <w:szCs w:val="24"/>
              </w:rPr>
              <w:t xml:space="preserve"> лиц</w:t>
            </w:r>
            <w:r>
              <w:rPr>
                <w:rFonts w:ascii="Times New Roman" w:hAnsi="Times New Roman" w:cs="Times New Roman"/>
                <w:sz w:val="24"/>
                <w:szCs w:val="24"/>
              </w:rPr>
              <w:t>а</w:t>
            </w:r>
          </w:p>
        </w:tc>
        <w:tc>
          <w:tcPr>
            <w:tcW w:w="2234" w:type="dxa"/>
          </w:tcPr>
          <w:p w:rsidR="00DE2D42" w:rsidRPr="00145BAD" w:rsidRDefault="00DE2D42" w:rsidP="00DE2D42">
            <w:pPr>
              <w:jc w:val="center"/>
              <w:rPr>
                <w:rFonts w:ascii="Times New Roman" w:hAnsi="Times New Roman" w:cs="Times New Roman"/>
                <w:sz w:val="24"/>
                <w:szCs w:val="24"/>
              </w:rPr>
            </w:pPr>
            <w:r w:rsidRPr="00945381">
              <w:rPr>
                <w:rFonts w:ascii="Times New Roman" w:hAnsi="Times New Roman" w:cs="Times New Roman"/>
                <w:sz w:val="24"/>
                <w:szCs w:val="24"/>
              </w:rPr>
              <w:t>административн</w:t>
            </w:r>
            <w:r>
              <w:rPr>
                <w:rFonts w:ascii="Times New Roman" w:hAnsi="Times New Roman" w:cs="Times New Roman"/>
                <w:sz w:val="24"/>
                <w:szCs w:val="24"/>
              </w:rPr>
              <w:t>ый штраф</w:t>
            </w:r>
          </w:p>
          <w:p w:rsidR="00DE2D42" w:rsidRPr="00C82337" w:rsidRDefault="00DE2D42" w:rsidP="00DE2D42">
            <w:pPr>
              <w:jc w:val="center"/>
              <w:rPr>
                <w:rFonts w:ascii="Times New Roman" w:hAnsi="Times New Roman" w:cs="Times New Roman"/>
                <w:sz w:val="24"/>
                <w:szCs w:val="24"/>
              </w:rPr>
            </w:pPr>
            <w:r>
              <w:rPr>
                <w:rFonts w:ascii="Times New Roman" w:hAnsi="Times New Roman" w:cs="Times New Roman"/>
                <w:sz w:val="24"/>
                <w:szCs w:val="24"/>
              </w:rPr>
              <w:t xml:space="preserve"> или дисквалификация</w:t>
            </w:r>
            <w:r>
              <w:rPr>
                <w:rFonts w:ascii="Times New Roman" w:hAnsi="Times New Roman" w:cs="Times New Roman"/>
                <w:sz w:val="24"/>
                <w:szCs w:val="24"/>
              </w:rPr>
              <w:t xml:space="preserve"> (ч. 2)</w:t>
            </w:r>
          </w:p>
        </w:tc>
      </w:tr>
      <w:tr w:rsidR="0071201D" w:rsidRPr="00877E00" w:rsidTr="006A5930">
        <w:tc>
          <w:tcPr>
            <w:tcW w:w="1244" w:type="dxa"/>
          </w:tcPr>
          <w:p w:rsidR="00877E00" w:rsidRPr="00877E00" w:rsidRDefault="00877E00" w:rsidP="004471FE">
            <w:pPr>
              <w:jc w:val="center"/>
              <w:rPr>
                <w:rFonts w:ascii="Times New Roman" w:hAnsi="Times New Roman" w:cs="Times New Roman"/>
                <w:sz w:val="24"/>
                <w:szCs w:val="24"/>
              </w:rPr>
            </w:pPr>
            <w:r w:rsidRPr="00877E00">
              <w:rPr>
                <w:rFonts w:ascii="Times New Roman" w:hAnsi="Times New Roman" w:cs="Times New Roman"/>
                <w:sz w:val="24"/>
                <w:szCs w:val="24"/>
              </w:rPr>
              <w:t>Статья 15.14.</w:t>
            </w:r>
          </w:p>
        </w:tc>
        <w:tc>
          <w:tcPr>
            <w:tcW w:w="3636" w:type="dxa"/>
          </w:tcPr>
          <w:p w:rsidR="00877E00" w:rsidRPr="00877E00" w:rsidRDefault="00877E00" w:rsidP="000040BF">
            <w:pPr>
              <w:jc w:val="both"/>
              <w:rPr>
                <w:rFonts w:ascii="Times New Roman" w:hAnsi="Times New Roman" w:cs="Times New Roman"/>
                <w:sz w:val="24"/>
                <w:szCs w:val="24"/>
              </w:rPr>
            </w:pPr>
            <w:r w:rsidRPr="00877E00">
              <w:rPr>
                <w:rFonts w:ascii="Times New Roman" w:hAnsi="Times New Roman" w:cs="Times New Roman"/>
                <w:sz w:val="24"/>
                <w:szCs w:val="24"/>
              </w:rPr>
              <w:t>Нецелевое использование бюджетных средств</w:t>
            </w:r>
          </w:p>
        </w:tc>
        <w:tc>
          <w:tcPr>
            <w:tcW w:w="2456" w:type="dxa"/>
          </w:tcPr>
          <w:p w:rsidR="00945381" w:rsidRPr="00877E00" w:rsidRDefault="00423D85" w:rsidP="00B15447">
            <w:pPr>
              <w:jc w:val="both"/>
              <w:rPr>
                <w:rFonts w:ascii="Times New Roman" w:hAnsi="Times New Roman" w:cs="Times New Roman"/>
                <w:sz w:val="24"/>
                <w:szCs w:val="24"/>
              </w:rPr>
            </w:pPr>
            <w:r>
              <w:rPr>
                <w:rFonts w:ascii="Times New Roman" w:hAnsi="Times New Roman" w:cs="Times New Roman"/>
                <w:sz w:val="24"/>
                <w:szCs w:val="24"/>
              </w:rPr>
              <w:t>получатели бюджетных средств</w:t>
            </w:r>
            <w:r w:rsidR="00190C87">
              <w:rPr>
                <w:rFonts w:ascii="Times New Roman" w:hAnsi="Times New Roman" w:cs="Times New Roman"/>
                <w:sz w:val="24"/>
                <w:szCs w:val="24"/>
              </w:rPr>
              <w:t xml:space="preserve">; </w:t>
            </w:r>
            <w:r w:rsidR="00190C87" w:rsidRPr="00B15447">
              <w:rPr>
                <w:rFonts w:ascii="Times New Roman" w:hAnsi="Times New Roman" w:cs="Times New Roman"/>
                <w:sz w:val="24"/>
                <w:szCs w:val="24"/>
              </w:rPr>
              <w:t>бюджетные и автономные учреждения</w:t>
            </w:r>
            <w:r w:rsidR="00B15447">
              <w:rPr>
                <w:rFonts w:ascii="Times New Roman" w:hAnsi="Times New Roman" w:cs="Times New Roman"/>
                <w:sz w:val="24"/>
                <w:szCs w:val="24"/>
              </w:rPr>
              <w:t xml:space="preserve">, муниципальные унитарные предприятия, иные юридические лица, получившие </w:t>
            </w:r>
            <w:r w:rsidR="00190C87">
              <w:rPr>
                <w:rFonts w:ascii="Times New Roman" w:hAnsi="Times New Roman" w:cs="Times New Roman"/>
                <w:sz w:val="24"/>
                <w:szCs w:val="24"/>
              </w:rPr>
              <w:t>средств</w:t>
            </w:r>
            <w:r w:rsidR="00B15447">
              <w:rPr>
                <w:rFonts w:ascii="Times New Roman" w:hAnsi="Times New Roman" w:cs="Times New Roman"/>
                <w:sz w:val="24"/>
                <w:szCs w:val="24"/>
              </w:rPr>
              <w:t>а из бюджета,</w:t>
            </w:r>
            <w:r w:rsidR="00190C87">
              <w:rPr>
                <w:rFonts w:ascii="Times New Roman" w:hAnsi="Times New Roman" w:cs="Times New Roman"/>
                <w:sz w:val="24"/>
                <w:szCs w:val="24"/>
              </w:rPr>
              <w:t xml:space="preserve"> их </w:t>
            </w:r>
            <w:r w:rsidR="00945381" w:rsidRPr="00945381">
              <w:rPr>
                <w:rFonts w:ascii="Times New Roman" w:hAnsi="Times New Roman" w:cs="Times New Roman"/>
                <w:sz w:val="24"/>
                <w:szCs w:val="24"/>
              </w:rPr>
              <w:t>должностны</w:t>
            </w:r>
            <w:r w:rsidR="00945381">
              <w:rPr>
                <w:rFonts w:ascii="Times New Roman" w:hAnsi="Times New Roman" w:cs="Times New Roman"/>
                <w:sz w:val="24"/>
                <w:szCs w:val="24"/>
              </w:rPr>
              <w:t>е</w:t>
            </w:r>
            <w:r w:rsidR="00945381" w:rsidRPr="00945381">
              <w:rPr>
                <w:rFonts w:ascii="Times New Roman" w:hAnsi="Times New Roman" w:cs="Times New Roman"/>
                <w:sz w:val="24"/>
                <w:szCs w:val="24"/>
              </w:rPr>
              <w:t xml:space="preserve"> лиц</w:t>
            </w:r>
            <w:r w:rsidR="00F32522">
              <w:rPr>
                <w:rFonts w:ascii="Times New Roman" w:hAnsi="Times New Roman" w:cs="Times New Roman"/>
                <w:sz w:val="24"/>
                <w:szCs w:val="24"/>
              </w:rPr>
              <w:t>а</w:t>
            </w:r>
          </w:p>
        </w:tc>
        <w:tc>
          <w:tcPr>
            <w:tcW w:w="2234" w:type="dxa"/>
          </w:tcPr>
          <w:p w:rsidR="00145BAD" w:rsidRPr="00145BAD" w:rsidRDefault="00945381" w:rsidP="00145BAD">
            <w:pPr>
              <w:jc w:val="center"/>
              <w:rPr>
                <w:rFonts w:ascii="Times New Roman" w:hAnsi="Times New Roman" w:cs="Times New Roman"/>
                <w:sz w:val="24"/>
                <w:szCs w:val="24"/>
              </w:rPr>
            </w:pPr>
            <w:r w:rsidRPr="00945381">
              <w:rPr>
                <w:rFonts w:ascii="Times New Roman" w:hAnsi="Times New Roman" w:cs="Times New Roman"/>
                <w:sz w:val="24"/>
                <w:szCs w:val="24"/>
              </w:rPr>
              <w:t>административн</w:t>
            </w:r>
            <w:r>
              <w:rPr>
                <w:rFonts w:ascii="Times New Roman" w:hAnsi="Times New Roman" w:cs="Times New Roman"/>
                <w:sz w:val="24"/>
                <w:szCs w:val="24"/>
              </w:rPr>
              <w:t xml:space="preserve">ый </w:t>
            </w:r>
            <w:r w:rsidR="00145BAD">
              <w:rPr>
                <w:rFonts w:ascii="Times New Roman" w:hAnsi="Times New Roman" w:cs="Times New Roman"/>
                <w:sz w:val="24"/>
                <w:szCs w:val="24"/>
              </w:rPr>
              <w:t>штраф</w:t>
            </w:r>
          </w:p>
          <w:p w:rsidR="00877E00" w:rsidRPr="00877E00" w:rsidRDefault="00145BAD" w:rsidP="00145BAD">
            <w:pPr>
              <w:jc w:val="center"/>
              <w:rPr>
                <w:rFonts w:ascii="Times New Roman" w:hAnsi="Times New Roman" w:cs="Times New Roman"/>
                <w:sz w:val="24"/>
                <w:szCs w:val="24"/>
              </w:rPr>
            </w:pPr>
            <w:r>
              <w:rPr>
                <w:rFonts w:ascii="Times New Roman" w:hAnsi="Times New Roman" w:cs="Times New Roman"/>
                <w:sz w:val="24"/>
                <w:szCs w:val="24"/>
              </w:rPr>
              <w:t xml:space="preserve"> или дисквалификация</w:t>
            </w:r>
          </w:p>
        </w:tc>
      </w:tr>
      <w:tr w:rsidR="0071201D" w:rsidRPr="00877E00" w:rsidTr="006A5930">
        <w:tc>
          <w:tcPr>
            <w:tcW w:w="1244" w:type="dxa"/>
          </w:tcPr>
          <w:p w:rsidR="00EB63B8" w:rsidRPr="00877E00" w:rsidRDefault="00EB63B8" w:rsidP="004471FE">
            <w:pPr>
              <w:jc w:val="center"/>
              <w:rPr>
                <w:rFonts w:ascii="Times New Roman" w:hAnsi="Times New Roman" w:cs="Times New Roman"/>
                <w:sz w:val="24"/>
                <w:szCs w:val="24"/>
              </w:rPr>
            </w:pPr>
            <w:r w:rsidRPr="00EB63B8">
              <w:rPr>
                <w:rFonts w:ascii="Times New Roman" w:hAnsi="Times New Roman" w:cs="Times New Roman"/>
                <w:sz w:val="24"/>
                <w:szCs w:val="24"/>
              </w:rPr>
              <w:t>Статья 15.15.</w:t>
            </w:r>
          </w:p>
        </w:tc>
        <w:tc>
          <w:tcPr>
            <w:tcW w:w="3636" w:type="dxa"/>
          </w:tcPr>
          <w:p w:rsidR="00EB63B8" w:rsidRPr="00877E00" w:rsidRDefault="00EB63B8" w:rsidP="000040BF">
            <w:pPr>
              <w:jc w:val="both"/>
              <w:rPr>
                <w:rFonts w:ascii="Times New Roman" w:hAnsi="Times New Roman" w:cs="Times New Roman"/>
                <w:sz w:val="24"/>
                <w:szCs w:val="24"/>
              </w:rPr>
            </w:pPr>
            <w:r w:rsidRPr="00EB63B8">
              <w:rPr>
                <w:rFonts w:ascii="Times New Roman" w:hAnsi="Times New Roman" w:cs="Times New Roman"/>
                <w:sz w:val="24"/>
                <w:szCs w:val="24"/>
              </w:rPr>
              <w:t>Невозврат либо несвоевременный возврат бюджетного кредита</w:t>
            </w:r>
          </w:p>
        </w:tc>
        <w:tc>
          <w:tcPr>
            <w:tcW w:w="2456" w:type="dxa"/>
          </w:tcPr>
          <w:p w:rsidR="00EB63B8" w:rsidRPr="00877E00" w:rsidRDefault="0035084B" w:rsidP="0035084B">
            <w:pPr>
              <w:jc w:val="both"/>
              <w:rPr>
                <w:rFonts w:ascii="Times New Roman" w:hAnsi="Times New Roman" w:cs="Times New Roman"/>
                <w:sz w:val="24"/>
                <w:szCs w:val="24"/>
              </w:rPr>
            </w:pPr>
            <w:r w:rsidRPr="0035084B">
              <w:rPr>
                <w:rFonts w:ascii="Times New Roman" w:hAnsi="Times New Roman" w:cs="Times New Roman"/>
                <w:sz w:val="24"/>
                <w:szCs w:val="24"/>
              </w:rPr>
              <w:t>финансовые органы,</w:t>
            </w:r>
            <w:r>
              <w:rPr>
                <w:rFonts w:ascii="Times New Roman" w:hAnsi="Times New Roman" w:cs="Times New Roman"/>
                <w:sz w:val="24"/>
                <w:szCs w:val="24"/>
              </w:rPr>
              <w:t xml:space="preserve"> </w:t>
            </w:r>
            <w:r w:rsidR="00B41976">
              <w:rPr>
                <w:rFonts w:ascii="Times New Roman" w:hAnsi="Times New Roman" w:cs="Times New Roman"/>
                <w:sz w:val="24"/>
                <w:szCs w:val="24"/>
              </w:rPr>
              <w:t xml:space="preserve">юридические лица (части 2, 4) и их </w:t>
            </w:r>
            <w:r w:rsidR="00945381" w:rsidRPr="00945381">
              <w:rPr>
                <w:rFonts w:ascii="Times New Roman" w:hAnsi="Times New Roman" w:cs="Times New Roman"/>
                <w:sz w:val="24"/>
                <w:szCs w:val="24"/>
              </w:rPr>
              <w:t>должностны</w:t>
            </w:r>
            <w:r w:rsidR="00945381">
              <w:rPr>
                <w:rFonts w:ascii="Times New Roman" w:hAnsi="Times New Roman" w:cs="Times New Roman"/>
                <w:sz w:val="24"/>
                <w:szCs w:val="24"/>
              </w:rPr>
              <w:t>е</w:t>
            </w:r>
            <w:r w:rsidR="00945381" w:rsidRPr="00945381">
              <w:rPr>
                <w:rFonts w:ascii="Times New Roman" w:hAnsi="Times New Roman" w:cs="Times New Roman"/>
                <w:sz w:val="24"/>
                <w:szCs w:val="24"/>
              </w:rPr>
              <w:t xml:space="preserve"> лиц</w:t>
            </w:r>
            <w:r w:rsidR="00B41976">
              <w:rPr>
                <w:rFonts w:ascii="Times New Roman" w:hAnsi="Times New Roman" w:cs="Times New Roman"/>
                <w:sz w:val="24"/>
                <w:szCs w:val="24"/>
              </w:rPr>
              <w:t>а</w:t>
            </w:r>
          </w:p>
        </w:tc>
        <w:tc>
          <w:tcPr>
            <w:tcW w:w="2234" w:type="dxa"/>
          </w:tcPr>
          <w:p w:rsidR="00EB63B8" w:rsidRPr="00877E00" w:rsidRDefault="00945381" w:rsidP="00945381">
            <w:pPr>
              <w:jc w:val="center"/>
              <w:rPr>
                <w:rFonts w:ascii="Times New Roman" w:hAnsi="Times New Roman" w:cs="Times New Roman"/>
                <w:sz w:val="24"/>
                <w:szCs w:val="24"/>
              </w:rPr>
            </w:pPr>
            <w:r w:rsidRPr="00945381">
              <w:rPr>
                <w:rFonts w:ascii="Times New Roman" w:hAnsi="Times New Roman" w:cs="Times New Roman"/>
                <w:sz w:val="24"/>
                <w:szCs w:val="24"/>
              </w:rPr>
              <w:t>административн</w:t>
            </w:r>
            <w:r>
              <w:rPr>
                <w:rFonts w:ascii="Times New Roman" w:hAnsi="Times New Roman" w:cs="Times New Roman"/>
                <w:sz w:val="24"/>
                <w:szCs w:val="24"/>
              </w:rPr>
              <w:t>ый</w:t>
            </w:r>
            <w:r w:rsidRPr="00945381">
              <w:rPr>
                <w:rFonts w:ascii="Times New Roman" w:hAnsi="Times New Roman" w:cs="Times New Roman"/>
                <w:sz w:val="24"/>
                <w:szCs w:val="24"/>
              </w:rPr>
              <w:t xml:space="preserve"> штраф</w:t>
            </w:r>
          </w:p>
        </w:tc>
      </w:tr>
      <w:tr w:rsidR="0071201D" w:rsidRPr="00877E00" w:rsidTr="006A5930">
        <w:tc>
          <w:tcPr>
            <w:tcW w:w="1244" w:type="dxa"/>
          </w:tcPr>
          <w:p w:rsidR="00145BAD" w:rsidRPr="00EB63B8" w:rsidRDefault="00145BAD" w:rsidP="004471FE">
            <w:pPr>
              <w:jc w:val="center"/>
              <w:rPr>
                <w:rFonts w:ascii="Times New Roman" w:hAnsi="Times New Roman" w:cs="Times New Roman"/>
                <w:sz w:val="24"/>
                <w:szCs w:val="24"/>
              </w:rPr>
            </w:pPr>
            <w:r w:rsidRPr="00145BAD">
              <w:rPr>
                <w:rFonts w:ascii="Times New Roman" w:hAnsi="Times New Roman" w:cs="Times New Roman"/>
                <w:sz w:val="24"/>
                <w:szCs w:val="24"/>
              </w:rPr>
              <w:t>Статья 15.15.1</w:t>
            </w:r>
          </w:p>
        </w:tc>
        <w:tc>
          <w:tcPr>
            <w:tcW w:w="3636" w:type="dxa"/>
          </w:tcPr>
          <w:p w:rsidR="00145BAD" w:rsidRPr="00EB63B8" w:rsidRDefault="00145BAD" w:rsidP="000040BF">
            <w:pPr>
              <w:jc w:val="both"/>
              <w:rPr>
                <w:rFonts w:ascii="Times New Roman" w:hAnsi="Times New Roman" w:cs="Times New Roman"/>
                <w:sz w:val="24"/>
                <w:szCs w:val="24"/>
              </w:rPr>
            </w:pPr>
            <w:proofErr w:type="spellStart"/>
            <w:r w:rsidRPr="00145BAD">
              <w:rPr>
                <w:rFonts w:ascii="Times New Roman" w:hAnsi="Times New Roman" w:cs="Times New Roman"/>
                <w:sz w:val="24"/>
                <w:szCs w:val="24"/>
              </w:rPr>
              <w:t>Неперечисление</w:t>
            </w:r>
            <w:proofErr w:type="spellEnd"/>
            <w:r w:rsidRPr="00145BAD">
              <w:rPr>
                <w:rFonts w:ascii="Times New Roman" w:hAnsi="Times New Roman" w:cs="Times New Roman"/>
                <w:sz w:val="24"/>
                <w:szCs w:val="24"/>
              </w:rPr>
              <w:t xml:space="preserve"> либо несвоевременное перечисление платы за пользование бюджетным кредитом</w:t>
            </w:r>
          </w:p>
        </w:tc>
        <w:tc>
          <w:tcPr>
            <w:tcW w:w="2456" w:type="dxa"/>
          </w:tcPr>
          <w:p w:rsidR="00945381" w:rsidRDefault="00DF77A0" w:rsidP="00945381">
            <w:pPr>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(части 2, 4) и их </w:t>
            </w:r>
            <w:r w:rsidR="00945381" w:rsidRPr="00945381">
              <w:rPr>
                <w:rFonts w:ascii="Times New Roman" w:hAnsi="Times New Roman" w:cs="Times New Roman"/>
                <w:sz w:val="24"/>
                <w:szCs w:val="24"/>
              </w:rPr>
              <w:t>должностны</w:t>
            </w:r>
            <w:r w:rsidR="00945381">
              <w:rPr>
                <w:rFonts w:ascii="Times New Roman" w:hAnsi="Times New Roman" w:cs="Times New Roman"/>
                <w:sz w:val="24"/>
                <w:szCs w:val="24"/>
              </w:rPr>
              <w:t>е</w:t>
            </w:r>
            <w:r w:rsidR="00945381" w:rsidRPr="00945381">
              <w:rPr>
                <w:rFonts w:ascii="Times New Roman" w:hAnsi="Times New Roman" w:cs="Times New Roman"/>
                <w:sz w:val="24"/>
                <w:szCs w:val="24"/>
              </w:rPr>
              <w:t xml:space="preserve"> лиц</w:t>
            </w:r>
            <w:r>
              <w:rPr>
                <w:rFonts w:ascii="Times New Roman" w:hAnsi="Times New Roman" w:cs="Times New Roman"/>
                <w:sz w:val="24"/>
                <w:szCs w:val="24"/>
              </w:rPr>
              <w:t>а</w:t>
            </w:r>
          </w:p>
          <w:p w:rsidR="00145BAD" w:rsidRPr="00877E00" w:rsidRDefault="00145BAD" w:rsidP="00945381">
            <w:pPr>
              <w:jc w:val="both"/>
              <w:rPr>
                <w:rFonts w:ascii="Times New Roman" w:hAnsi="Times New Roman" w:cs="Times New Roman"/>
                <w:sz w:val="24"/>
                <w:szCs w:val="24"/>
              </w:rPr>
            </w:pPr>
          </w:p>
        </w:tc>
        <w:tc>
          <w:tcPr>
            <w:tcW w:w="2234" w:type="dxa"/>
          </w:tcPr>
          <w:p w:rsidR="00145BAD" w:rsidRPr="00877E00" w:rsidRDefault="00945381" w:rsidP="004471FE">
            <w:pPr>
              <w:jc w:val="center"/>
              <w:rPr>
                <w:rFonts w:ascii="Times New Roman" w:hAnsi="Times New Roman" w:cs="Times New Roman"/>
                <w:sz w:val="24"/>
                <w:szCs w:val="24"/>
              </w:rPr>
            </w:pPr>
            <w:r w:rsidRPr="00945381">
              <w:rPr>
                <w:rFonts w:ascii="Times New Roman" w:hAnsi="Times New Roman" w:cs="Times New Roman"/>
                <w:sz w:val="24"/>
                <w:szCs w:val="24"/>
              </w:rPr>
              <w:t>административн</w:t>
            </w:r>
            <w:r>
              <w:rPr>
                <w:rFonts w:ascii="Times New Roman" w:hAnsi="Times New Roman" w:cs="Times New Roman"/>
                <w:sz w:val="24"/>
                <w:szCs w:val="24"/>
              </w:rPr>
              <w:t>ый</w:t>
            </w:r>
            <w:r w:rsidRPr="00945381">
              <w:rPr>
                <w:rFonts w:ascii="Times New Roman" w:hAnsi="Times New Roman" w:cs="Times New Roman"/>
                <w:sz w:val="24"/>
                <w:szCs w:val="24"/>
              </w:rPr>
              <w:t xml:space="preserve"> штраф</w:t>
            </w:r>
          </w:p>
        </w:tc>
      </w:tr>
      <w:tr w:rsidR="0071201D" w:rsidRPr="00877E00" w:rsidTr="006A5930">
        <w:tc>
          <w:tcPr>
            <w:tcW w:w="1244" w:type="dxa"/>
          </w:tcPr>
          <w:p w:rsidR="00145BAD" w:rsidRPr="00145BAD" w:rsidRDefault="00145BAD" w:rsidP="004471FE">
            <w:pPr>
              <w:jc w:val="center"/>
              <w:rPr>
                <w:rFonts w:ascii="Times New Roman" w:hAnsi="Times New Roman" w:cs="Times New Roman"/>
                <w:sz w:val="24"/>
                <w:szCs w:val="24"/>
              </w:rPr>
            </w:pPr>
            <w:r w:rsidRPr="00145BAD">
              <w:rPr>
                <w:rFonts w:ascii="Times New Roman" w:hAnsi="Times New Roman" w:cs="Times New Roman"/>
                <w:sz w:val="24"/>
                <w:szCs w:val="24"/>
              </w:rPr>
              <w:t>Статья 15.15.2.</w:t>
            </w:r>
          </w:p>
        </w:tc>
        <w:tc>
          <w:tcPr>
            <w:tcW w:w="3636" w:type="dxa"/>
          </w:tcPr>
          <w:p w:rsidR="00145BAD" w:rsidRPr="00145BAD" w:rsidRDefault="00145BAD" w:rsidP="000040BF">
            <w:pPr>
              <w:jc w:val="both"/>
              <w:rPr>
                <w:rFonts w:ascii="Times New Roman" w:hAnsi="Times New Roman" w:cs="Times New Roman"/>
                <w:sz w:val="24"/>
                <w:szCs w:val="24"/>
              </w:rPr>
            </w:pPr>
            <w:r w:rsidRPr="00145BAD">
              <w:rPr>
                <w:rFonts w:ascii="Times New Roman" w:hAnsi="Times New Roman" w:cs="Times New Roman"/>
                <w:sz w:val="24"/>
                <w:szCs w:val="24"/>
              </w:rPr>
              <w:t>Нарушение условий предоставления бюджетного кредита</w:t>
            </w:r>
          </w:p>
        </w:tc>
        <w:tc>
          <w:tcPr>
            <w:tcW w:w="2456" w:type="dxa"/>
          </w:tcPr>
          <w:p w:rsidR="007F62DB" w:rsidRPr="00877E00" w:rsidRDefault="0035084B" w:rsidP="0035084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финансовые органы, </w:t>
            </w:r>
            <w:r w:rsidR="00DF77A0">
              <w:rPr>
                <w:rFonts w:ascii="Times New Roman" w:hAnsi="Times New Roman" w:cs="Times New Roman"/>
                <w:sz w:val="24"/>
                <w:szCs w:val="24"/>
              </w:rPr>
              <w:t xml:space="preserve">юридические лица (часть 3) и их </w:t>
            </w:r>
            <w:r w:rsidR="00945381" w:rsidRPr="00945381">
              <w:rPr>
                <w:rFonts w:ascii="Times New Roman" w:hAnsi="Times New Roman" w:cs="Times New Roman"/>
                <w:sz w:val="24"/>
                <w:szCs w:val="24"/>
              </w:rPr>
              <w:t>должностны</w:t>
            </w:r>
            <w:r w:rsidR="00945381">
              <w:rPr>
                <w:rFonts w:ascii="Times New Roman" w:hAnsi="Times New Roman" w:cs="Times New Roman"/>
                <w:sz w:val="24"/>
                <w:szCs w:val="24"/>
              </w:rPr>
              <w:t>е</w:t>
            </w:r>
            <w:r w:rsidR="00945381" w:rsidRPr="00945381">
              <w:rPr>
                <w:rFonts w:ascii="Times New Roman" w:hAnsi="Times New Roman" w:cs="Times New Roman"/>
                <w:sz w:val="24"/>
                <w:szCs w:val="24"/>
              </w:rPr>
              <w:t xml:space="preserve"> лиц</w:t>
            </w:r>
            <w:r w:rsidR="00DF77A0">
              <w:rPr>
                <w:rFonts w:ascii="Times New Roman" w:hAnsi="Times New Roman" w:cs="Times New Roman"/>
                <w:sz w:val="24"/>
                <w:szCs w:val="24"/>
              </w:rPr>
              <w:t>а</w:t>
            </w:r>
          </w:p>
        </w:tc>
        <w:tc>
          <w:tcPr>
            <w:tcW w:w="2234" w:type="dxa"/>
          </w:tcPr>
          <w:p w:rsidR="00145BAD" w:rsidRPr="00877E00" w:rsidRDefault="00F32522" w:rsidP="00F32522">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 xml:space="preserve">ый </w:t>
            </w:r>
            <w:r w:rsidR="00DC00D6">
              <w:rPr>
                <w:rFonts w:ascii="Times New Roman" w:hAnsi="Times New Roman" w:cs="Times New Roman"/>
                <w:sz w:val="24"/>
                <w:szCs w:val="24"/>
              </w:rPr>
              <w:t>штраф</w:t>
            </w:r>
            <w:r>
              <w:rPr>
                <w:rFonts w:ascii="Times New Roman" w:hAnsi="Times New Roman" w:cs="Times New Roman"/>
                <w:sz w:val="24"/>
                <w:szCs w:val="24"/>
              </w:rPr>
              <w:t>,</w:t>
            </w:r>
            <w:r w:rsidR="00DC00D6">
              <w:rPr>
                <w:rFonts w:ascii="Times New Roman" w:hAnsi="Times New Roman" w:cs="Times New Roman"/>
                <w:sz w:val="24"/>
                <w:szCs w:val="24"/>
              </w:rPr>
              <w:t xml:space="preserve"> дисквалификация</w:t>
            </w:r>
            <w:r>
              <w:rPr>
                <w:rFonts w:ascii="Times New Roman" w:hAnsi="Times New Roman" w:cs="Times New Roman"/>
                <w:sz w:val="24"/>
                <w:szCs w:val="24"/>
              </w:rPr>
              <w:t xml:space="preserve"> (части 1, 2)</w:t>
            </w:r>
          </w:p>
        </w:tc>
      </w:tr>
      <w:tr w:rsidR="0071201D" w:rsidRPr="00877E00" w:rsidTr="006A5930">
        <w:tc>
          <w:tcPr>
            <w:tcW w:w="1244" w:type="dxa"/>
          </w:tcPr>
          <w:p w:rsidR="00DC00D6" w:rsidRPr="00145BAD" w:rsidRDefault="00DC00D6" w:rsidP="004471FE">
            <w:pPr>
              <w:jc w:val="center"/>
              <w:rPr>
                <w:rFonts w:ascii="Times New Roman" w:hAnsi="Times New Roman" w:cs="Times New Roman"/>
                <w:sz w:val="24"/>
                <w:szCs w:val="24"/>
              </w:rPr>
            </w:pPr>
            <w:r w:rsidRPr="00DC00D6">
              <w:rPr>
                <w:rFonts w:ascii="Times New Roman" w:hAnsi="Times New Roman" w:cs="Times New Roman"/>
                <w:sz w:val="24"/>
                <w:szCs w:val="24"/>
              </w:rPr>
              <w:t>Статья 15.15.3.</w:t>
            </w:r>
          </w:p>
        </w:tc>
        <w:tc>
          <w:tcPr>
            <w:tcW w:w="3636" w:type="dxa"/>
          </w:tcPr>
          <w:p w:rsidR="00DE2D42" w:rsidRPr="00145BAD" w:rsidRDefault="00DE2D42" w:rsidP="000040BF">
            <w:pPr>
              <w:jc w:val="both"/>
              <w:rPr>
                <w:rFonts w:ascii="Times New Roman" w:hAnsi="Times New Roman" w:cs="Times New Roman"/>
                <w:sz w:val="24"/>
                <w:szCs w:val="24"/>
              </w:rPr>
            </w:pPr>
            <w:r w:rsidRPr="00DE2D42">
              <w:rPr>
                <w:rFonts w:ascii="Times New Roman" w:hAnsi="Times New Roman" w:cs="Times New Roman"/>
                <w:sz w:val="24"/>
                <w:szCs w:val="24"/>
              </w:rPr>
              <w:t>Нарушение порядка и (или) условий предоставления межбюджетных трансфертов</w:t>
            </w:r>
          </w:p>
        </w:tc>
        <w:tc>
          <w:tcPr>
            <w:tcW w:w="2456" w:type="dxa"/>
          </w:tcPr>
          <w:p w:rsidR="0008558C" w:rsidRDefault="00CB105D" w:rsidP="00F32522">
            <w:pPr>
              <w:jc w:val="both"/>
              <w:rPr>
                <w:rFonts w:ascii="Times New Roman" w:hAnsi="Times New Roman" w:cs="Times New Roman"/>
                <w:sz w:val="24"/>
                <w:szCs w:val="24"/>
              </w:rPr>
            </w:pPr>
            <w:r>
              <w:rPr>
                <w:rFonts w:ascii="Times New Roman" w:hAnsi="Times New Roman" w:cs="Times New Roman"/>
                <w:sz w:val="24"/>
                <w:szCs w:val="24"/>
              </w:rPr>
              <w:t>должностные лица</w:t>
            </w:r>
          </w:p>
          <w:p w:rsidR="00DC00D6" w:rsidRPr="00877E00" w:rsidRDefault="00DC00D6" w:rsidP="00BB1DEF">
            <w:pPr>
              <w:jc w:val="both"/>
              <w:rPr>
                <w:rFonts w:ascii="Times New Roman" w:hAnsi="Times New Roman" w:cs="Times New Roman"/>
                <w:sz w:val="24"/>
                <w:szCs w:val="24"/>
              </w:rPr>
            </w:pPr>
          </w:p>
        </w:tc>
        <w:tc>
          <w:tcPr>
            <w:tcW w:w="2234" w:type="dxa"/>
          </w:tcPr>
          <w:p w:rsidR="00DC00D6" w:rsidRPr="00DC00D6" w:rsidRDefault="00F32522" w:rsidP="00DC00D6">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 xml:space="preserve">ый </w:t>
            </w:r>
            <w:r w:rsidR="00DC00D6">
              <w:rPr>
                <w:rFonts w:ascii="Times New Roman" w:hAnsi="Times New Roman" w:cs="Times New Roman"/>
                <w:sz w:val="24"/>
                <w:szCs w:val="24"/>
              </w:rPr>
              <w:t>штраф</w:t>
            </w:r>
          </w:p>
          <w:p w:rsidR="00DC00D6" w:rsidRDefault="00DC00D6" w:rsidP="00DC00D6">
            <w:pPr>
              <w:jc w:val="center"/>
              <w:rPr>
                <w:rFonts w:ascii="Times New Roman" w:hAnsi="Times New Roman" w:cs="Times New Roman"/>
                <w:sz w:val="24"/>
                <w:szCs w:val="24"/>
              </w:rPr>
            </w:pPr>
            <w:r>
              <w:rPr>
                <w:rFonts w:ascii="Times New Roman" w:hAnsi="Times New Roman" w:cs="Times New Roman"/>
                <w:sz w:val="24"/>
                <w:szCs w:val="24"/>
              </w:rPr>
              <w:t>или дисквалификация</w:t>
            </w:r>
          </w:p>
        </w:tc>
      </w:tr>
      <w:tr w:rsidR="0071201D" w:rsidRPr="00877E00" w:rsidTr="006A5930">
        <w:tc>
          <w:tcPr>
            <w:tcW w:w="1244" w:type="dxa"/>
          </w:tcPr>
          <w:p w:rsidR="00DC00D6" w:rsidRPr="00DC00D6" w:rsidRDefault="00DC00D6" w:rsidP="004471FE">
            <w:pPr>
              <w:jc w:val="center"/>
              <w:rPr>
                <w:rFonts w:ascii="Times New Roman" w:hAnsi="Times New Roman" w:cs="Times New Roman"/>
                <w:sz w:val="24"/>
                <w:szCs w:val="24"/>
              </w:rPr>
            </w:pPr>
            <w:r w:rsidRPr="00DC00D6">
              <w:rPr>
                <w:rFonts w:ascii="Times New Roman" w:hAnsi="Times New Roman" w:cs="Times New Roman"/>
                <w:sz w:val="24"/>
                <w:szCs w:val="24"/>
              </w:rPr>
              <w:t>Статья 15.15.4.</w:t>
            </w:r>
          </w:p>
        </w:tc>
        <w:tc>
          <w:tcPr>
            <w:tcW w:w="3636" w:type="dxa"/>
          </w:tcPr>
          <w:p w:rsidR="00DC00D6" w:rsidRPr="00DC00D6" w:rsidRDefault="00DC00D6" w:rsidP="000040BF">
            <w:pPr>
              <w:jc w:val="both"/>
              <w:rPr>
                <w:rFonts w:ascii="Times New Roman" w:hAnsi="Times New Roman" w:cs="Times New Roman"/>
                <w:sz w:val="24"/>
                <w:szCs w:val="24"/>
              </w:rPr>
            </w:pPr>
            <w:r w:rsidRPr="00DC00D6">
              <w:rPr>
                <w:rFonts w:ascii="Times New Roman" w:hAnsi="Times New Roman" w:cs="Times New Roman"/>
                <w:sz w:val="24"/>
                <w:szCs w:val="24"/>
              </w:rPr>
              <w:t>Нарушение условий предоставления бюджетных инвестиций</w:t>
            </w:r>
          </w:p>
        </w:tc>
        <w:tc>
          <w:tcPr>
            <w:tcW w:w="2456" w:type="dxa"/>
          </w:tcPr>
          <w:p w:rsidR="00DC00D6" w:rsidRPr="00877E00" w:rsidRDefault="00F32522" w:rsidP="00DE2D42">
            <w:pPr>
              <w:jc w:val="both"/>
              <w:rPr>
                <w:rFonts w:ascii="Times New Roman" w:hAnsi="Times New Roman" w:cs="Times New Roman"/>
                <w:sz w:val="24"/>
                <w:szCs w:val="24"/>
              </w:rPr>
            </w:pPr>
            <w:r w:rsidRPr="00945381">
              <w:rPr>
                <w:rFonts w:ascii="Times New Roman" w:hAnsi="Times New Roman" w:cs="Times New Roman"/>
                <w:sz w:val="24"/>
                <w:szCs w:val="24"/>
              </w:rPr>
              <w:t>должностны</w:t>
            </w:r>
            <w:r>
              <w:rPr>
                <w:rFonts w:ascii="Times New Roman" w:hAnsi="Times New Roman" w:cs="Times New Roman"/>
                <w:sz w:val="24"/>
                <w:szCs w:val="24"/>
              </w:rPr>
              <w:t>е</w:t>
            </w:r>
            <w:r w:rsidRPr="00945381">
              <w:rPr>
                <w:rFonts w:ascii="Times New Roman" w:hAnsi="Times New Roman" w:cs="Times New Roman"/>
                <w:sz w:val="24"/>
                <w:szCs w:val="24"/>
              </w:rPr>
              <w:t xml:space="preserve"> лиц</w:t>
            </w:r>
            <w:r w:rsidR="00CB105D">
              <w:rPr>
                <w:rFonts w:ascii="Times New Roman" w:hAnsi="Times New Roman" w:cs="Times New Roman"/>
                <w:sz w:val="24"/>
                <w:szCs w:val="24"/>
              </w:rPr>
              <w:t>а</w:t>
            </w:r>
            <w:r w:rsidR="00DE2D42">
              <w:rPr>
                <w:rFonts w:ascii="Times New Roman" w:hAnsi="Times New Roman" w:cs="Times New Roman"/>
                <w:sz w:val="24"/>
                <w:szCs w:val="24"/>
              </w:rPr>
              <w:t>,</w:t>
            </w:r>
            <w:r w:rsidR="00CB105D">
              <w:rPr>
                <w:rFonts w:ascii="Times New Roman" w:hAnsi="Times New Roman" w:cs="Times New Roman"/>
                <w:sz w:val="24"/>
                <w:szCs w:val="24"/>
              </w:rPr>
              <w:t xml:space="preserve"> </w:t>
            </w:r>
            <w:r>
              <w:rPr>
                <w:rFonts w:ascii="Times New Roman" w:hAnsi="Times New Roman" w:cs="Times New Roman"/>
                <w:sz w:val="24"/>
                <w:szCs w:val="24"/>
              </w:rPr>
              <w:t>юридические лица</w:t>
            </w:r>
            <w:r w:rsidR="00DE2D42">
              <w:rPr>
                <w:rFonts w:ascii="Times New Roman" w:hAnsi="Times New Roman" w:cs="Times New Roman"/>
                <w:sz w:val="24"/>
                <w:szCs w:val="24"/>
              </w:rPr>
              <w:t xml:space="preserve"> (ч. 2)</w:t>
            </w:r>
            <w:r>
              <w:rPr>
                <w:rFonts w:ascii="Times New Roman" w:hAnsi="Times New Roman" w:cs="Times New Roman"/>
                <w:sz w:val="24"/>
                <w:szCs w:val="24"/>
              </w:rPr>
              <w:t xml:space="preserve"> </w:t>
            </w:r>
          </w:p>
        </w:tc>
        <w:tc>
          <w:tcPr>
            <w:tcW w:w="2234" w:type="dxa"/>
          </w:tcPr>
          <w:p w:rsidR="00F32522" w:rsidRPr="00DC00D6" w:rsidRDefault="00F32522" w:rsidP="00F32522">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 штраф</w:t>
            </w:r>
          </w:p>
          <w:p w:rsidR="00DC00D6" w:rsidRDefault="00F32522" w:rsidP="00F32522">
            <w:pPr>
              <w:jc w:val="center"/>
              <w:rPr>
                <w:rFonts w:ascii="Times New Roman" w:hAnsi="Times New Roman" w:cs="Times New Roman"/>
                <w:sz w:val="24"/>
                <w:szCs w:val="24"/>
              </w:rPr>
            </w:pPr>
            <w:r>
              <w:rPr>
                <w:rFonts w:ascii="Times New Roman" w:hAnsi="Times New Roman" w:cs="Times New Roman"/>
                <w:sz w:val="24"/>
                <w:szCs w:val="24"/>
              </w:rPr>
              <w:t>или дисквалификация (часть 1)</w:t>
            </w:r>
          </w:p>
        </w:tc>
      </w:tr>
      <w:tr w:rsidR="0071201D" w:rsidRPr="00877E00" w:rsidTr="006A5930">
        <w:tc>
          <w:tcPr>
            <w:tcW w:w="1244" w:type="dxa"/>
          </w:tcPr>
          <w:p w:rsidR="00DC00D6" w:rsidRPr="00DC00D6" w:rsidRDefault="00DC00D6" w:rsidP="00DC00D6">
            <w:pPr>
              <w:jc w:val="center"/>
              <w:rPr>
                <w:rFonts w:ascii="Times New Roman" w:hAnsi="Times New Roman" w:cs="Times New Roman"/>
                <w:sz w:val="24"/>
                <w:szCs w:val="24"/>
              </w:rPr>
            </w:pPr>
            <w:r w:rsidRPr="00DC00D6">
              <w:rPr>
                <w:rFonts w:ascii="Times New Roman" w:hAnsi="Times New Roman" w:cs="Times New Roman"/>
                <w:sz w:val="24"/>
                <w:szCs w:val="24"/>
              </w:rPr>
              <w:t xml:space="preserve">Статья 15.15.5. </w:t>
            </w:r>
          </w:p>
        </w:tc>
        <w:tc>
          <w:tcPr>
            <w:tcW w:w="3636" w:type="dxa"/>
          </w:tcPr>
          <w:p w:rsidR="00DC00D6" w:rsidRPr="00DC00D6" w:rsidRDefault="00DC00D6" w:rsidP="000040BF">
            <w:pPr>
              <w:jc w:val="both"/>
              <w:rPr>
                <w:rFonts w:ascii="Times New Roman" w:hAnsi="Times New Roman" w:cs="Times New Roman"/>
                <w:sz w:val="24"/>
                <w:szCs w:val="24"/>
              </w:rPr>
            </w:pPr>
            <w:r w:rsidRPr="00DC00D6">
              <w:rPr>
                <w:rFonts w:ascii="Times New Roman" w:hAnsi="Times New Roman" w:cs="Times New Roman"/>
                <w:sz w:val="24"/>
                <w:szCs w:val="24"/>
              </w:rPr>
              <w:t>Нарушение условий предоставления субсидий</w:t>
            </w:r>
          </w:p>
        </w:tc>
        <w:tc>
          <w:tcPr>
            <w:tcW w:w="2456" w:type="dxa"/>
          </w:tcPr>
          <w:p w:rsidR="0071201D" w:rsidRDefault="004E5E1B" w:rsidP="0071201D">
            <w:pPr>
              <w:jc w:val="both"/>
              <w:rPr>
                <w:rFonts w:ascii="Times New Roman" w:hAnsi="Times New Roman" w:cs="Times New Roman"/>
                <w:sz w:val="24"/>
                <w:szCs w:val="24"/>
              </w:rPr>
            </w:pPr>
            <w:r w:rsidRPr="00945381">
              <w:rPr>
                <w:rFonts w:ascii="Times New Roman" w:hAnsi="Times New Roman" w:cs="Times New Roman"/>
                <w:sz w:val="24"/>
                <w:szCs w:val="24"/>
              </w:rPr>
              <w:t>должностны</w:t>
            </w:r>
            <w:r>
              <w:rPr>
                <w:rFonts w:ascii="Times New Roman" w:hAnsi="Times New Roman" w:cs="Times New Roman"/>
                <w:sz w:val="24"/>
                <w:szCs w:val="24"/>
              </w:rPr>
              <w:t>е</w:t>
            </w:r>
            <w:r w:rsidRPr="00945381">
              <w:rPr>
                <w:rFonts w:ascii="Times New Roman" w:hAnsi="Times New Roman" w:cs="Times New Roman"/>
                <w:sz w:val="24"/>
                <w:szCs w:val="24"/>
              </w:rPr>
              <w:t xml:space="preserve"> лиц</w:t>
            </w:r>
            <w:r>
              <w:rPr>
                <w:rFonts w:ascii="Times New Roman" w:hAnsi="Times New Roman" w:cs="Times New Roman"/>
                <w:sz w:val="24"/>
                <w:szCs w:val="24"/>
              </w:rPr>
              <w:t>а</w:t>
            </w:r>
            <w:r w:rsidR="00D07FC6">
              <w:rPr>
                <w:rFonts w:ascii="Times New Roman" w:hAnsi="Times New Roman" w:cs="Times New Roman"/>
                <w:sz w:val="24"/>
                <w:szCs w:val="24"/>
              </w:rPr>
              <w:t xml:space="preserve">, граждане, </w:t>
            </w:r>
            <w:r w:rsidR="0071201D">
              <w:rPr>
                <w:rFonts w:ascii="Times New Roman" w:hAnsi="Times New Roman" w:cs="Times New Roman"/>
                <w:sz w:val="24"/>
                <w:szCs w:val="24"/>
              </w:rPr>
              <w:t>юридические</w:t>
            </w:r>
          </w:p>
          <w:p w:rsidR="00DC00D6" w:rsidRPr="00877E00" w:rsidRDefault="0071201D" w:rsidP="00D07FC6">
            <w:pPr>
              <w:jc w:val="both"/>
              <w:rPr>
                <w:rFonts w:ascii="Times New Roman" w:hAnsi="Times New Roman" w:cs="Times New Roman"/>
                <w:sz w:val="24"/>
                <w:szCs w:val="24"/>
              </w:rPr>
            </w:pPr>
            <w:r>
              <w:rPr>
                <w:rFonts w:ascii="Times New Roman" w:hAnsi="Times New Roman" w:cs="Times New Roman"/>
                <w:sz w:val="24"/>
                <w:szCs w:val="24"/>
              </w:rPr>
              <w:t>лица</w:t>
            </w:r>
            <w:r w:rsidR="004E5E1B">
              <w:rPr>
                <w:rFonts w:ascii="Times New Roman" w:hAnsi="Times New Roman" w:cs="Times New Roman"/>
                <w:sz w:val="24"/>
                <w:szCs w:val="24"/>
              </w:rPr>
              <w:t xml:space="preserve"> </w:t>
            </w:r>
          </w:p>
        </w:tc>
        <w:tc>
          <w:tcPr>
            <w:tcW w:w="2234" w:type="dxa"/>
          </w:tcPr>
          <w:p w:rsidR="007C7436" w:rsidRPr="00DC00D6" w:rsidRDefault="007C7436" w:rsidP="007C7436">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 штраф</w:t>
            </w:r>
          </w:p>
          <w:p w:rsidR="00DC00D6" w:rsidRPr="00DC00D6" w:rsidRDefault="007C7436" w:rsidP="007C7436">
            <w:pPr>
              <w:jc w:val="center"/>
              <w:rPr>
                <w:rFonts w:ascii="Times New Roman" w:hAnsi="Times New Roman" w:cs="Times New Roman"/>
                <w:sz w:val="24"/>
                <w:szCs w:val="24"/>
              </w:rPr>
            </w:pPr>
            <w:r>
              <w:rPr>
                <w:rFonts w:ascii="Times New Roman" w:hAnsi="Times New Roman" w:cs="Times New Roman"/>
                <w:sz w:val="24"/>
                <w:szCs w:val="24"/>
              </w:rPr>
              <w:t>или дисквалификация (часть 1)</w:t>
            </w:r>
          </w:p>
        </w:tc>
      </w:tr>
      <w:tr w:rsidR="00DE2D42" w:rsidRPr="00877E00" w:rsidTr="006A5930">
        <w:tc>
          <w:tcPr>
            <w:tcW w:w="1244" w:type="dxa"/>
          </w:tcPr>
          <w:p w:rsidR="00DE2D42" w:rsidRPr="00DC00D6" w:rsidRDefault="00DE2D42" w:rsidP="00DC00D6">
            <w:pPr>
              <w:jc w:val="center"/>
              <w:rPr>
                <w:rFonts w:ascii="Times New Roman" w:hAnsi="Times New Roman" w:cs="Times New Roman"/>
                <w:sz w:val="24"/>
                <w:szCs w:val="24"/>
              </w:rPr>
            </w:pPr>
            <w:r w:rsidRPr="00DE2D42">
              <w:rPr>
                <w:rFonts w:ascii="Times New Roman" w:hAnsi="Times New Roman" w:cs="Times New Roman"/>
                <w:sz w:val="24"/>
                <w:szCs w:val="24"/>
              </w:rPr>
              <w:t xml:space="preserve">Статья </w:t>
            </w:r>
            <w:r w:rsidRPr="00DE2D42">
              <w:rPr>
                <w:rFonts w:ascii="Times New Roman" w:hAnsi="Times New Roman" w:cs="Times New Roman"/>
                <w:sz w:val="24"/>
                <w:szCs w:val="24"/>
              </w:rPr>
              <w:lastRenderedPageBreak/>
              <w:t>15.15.5-1.</w:t>
            </w:r>
          </w:p>
        </w:tc>
        <w:tc>
          <w:tcPr>
            <w:tcW w:w="3636" w:type="dxa"/>
          </w:tcPr>
          <w:p w:rsidR="00DE2D42" w:rsidRPr="00DC00D6" w:rsidRDefault="00DE2D42" w:rsidP="000040BF">
            <w:pPr>
              <w:jc w:val="both"/>
              <w:rPr>
                <w:rFonts w:ascii="Times New Roman" w:hAnsi="Times New Roman" w:cs="Times New Roman"/>
                <w:sz w:val="24"/>
                <w:szCs w:val="24"/>
              </w:rPr>
            </w:pPr>
            <w:r w:rsidRPr="00DE2D42">
              <w:rPr>
                <w:rFonts w:ascii="Times New Roman" w:hAnsi="Times New Roman" w:cs="Times New Roman"/>
                <w:sz w:val="24"/>
                <w:szCs w:val="24"/>
              </w:rPr>
              <w:lastRenderedPageBreak/>
              <w:t xml:space="preserve">Невыполнение государственного </w:t>
            </w:r>
            <w:r w:rsidRPr="00DE2D42">
              <w:rPr>
                <w:rFonts w:ascii="Times New Roman" w:hAnsi="Times New Roman" w:cs="Times New Roman"/>
                <w:sz w:val="24"/>
                <w:szCs w:val="24"/>
              </w:rPr>
              <w:lastRenderedPageBreak/>
              <w:t>(муниципального) задания</w:t>
            </w:r>
          </w:p>
        </w:tc>
        <w:tc>
          <w:tcPr>
            <w:tcW w:w="2456" w:type="dxa"/>
          </w:tcPr>
          <w:p w:rsidR="00DE2D42" w:rsidRPr="00945381" w:rsidRDefault="00D07FC6" w:rsidP="0071201D">
            <w:pPr>
              <w:jc w:val="both"/>
              <w:rPr>
                <w:rFonts w:ascii="Times New Roman" w:hAnsi="Times New Roman" w:cs="Times New Roman"/>
                <w:sz w:val="24"/>
                <w:szCs w:val="24"/>
              </w:rPr>
            </w:pPr>
            <w:r w:rsidRPr="00945381">
              <w:rPr>
                <w:rFonts w:ascii="Times New Roman" w:hAnsi="Times New Roman" w:cs="Times New Roman"/>
                <w:sz w:val="24"/>
                <w:szCs w:val="24"/>
              </w:rPr>
              <w:lastRenderedPageBreak/>
              <w:t>должностны</w:t>
            </w:r>
            <w:r>
              <w:rPr>
                <w:rFonts w:ascii="Times New Roman" w:hAnsi="Times New Roman" w:cs="Times New Roman"/>
                <w:sz w:val="24"/>
                <w:szCs w:val="24"/>
              </w:rPr>
              <w:t>е</w:t>
            </w:r>
            <w:r w:rsidRPr="00945381">
              <w:rPr>
                <w:rFonts w:ascii="Times New Roman" w:hAnsi="Times New Roman" w:cs="Times New Roman"/>
                <w:sz w:val="24"/>
                <w:szCs w:val="24"/>
              </w:rPr>
              <w:t xml:space="preserve"> лиц</w:t>
            </w:r>
            <w:r>
              <w:rPr>
                <w:rFonts w:ascii="Times New Roman" w:hAnsi="Times New Roman" w:cs="Times New Roman"/>
                <w:sz w:val="24"/>
                <w:szCs w:val="24"/>
              </w:rPr>
              <w:t>а</w:t>
            </w:r>
          </w:p>
        </w:tc>
        <w:tc>
          <w:tcPr>
            <w:tcW w:w="2234" w:type="dxa"/>
          </w:tcPr>
          <w:p w:rsidR="00DE2D42" w:rsidRDefault="00D07FC6" w:rsidP="00D07FC6">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 xml:space="preserve">ый </w:t>
            </w:r>
            <w:r>
              <w:rPr>
                <w:rFonts w:ascii="Times New Roman" w:hAnsi="Times New Roman" w:cs="Times New Roman"/>
                <w:sz w:val="24"/>
                <w:szCs w:val="24"/>
              </w:rPr>
              <w:lastRenderedPageBreak/>
              <w:t>штраф</w:t>
            </w:r>
          </w:p>
        </w:tc>
      </w:tr>
      <w:tr w:rsidR="0071201D" w:rsidRPr="00877E00" w:rsidTr="006A5930">
        <w:tc>
          <w:tcPr>
            <w:tcW w:w="1244" w:type="dxa"/>
          </w:tcPr>
          <w:p w:rsidR="00DC00D6" w:rsidRPr="00DC00D6" w:rsidRDefault="00DC00D6" w:rsidP="00DC00D6">
            <w:pPr>
              <w:jc w:val="center"/>
              <w:rPr>
                <w:rFonts w:ascii="Times New Roman" w:hAnsi="Times New Roman" w:cs="Times New Roman"/>
                <w:sz w:val="24"/>
                <w:szCs w:val="24"/>
              </w:rPr>
            </w:pPr>
            <w:r w:rsidRPr="00DC00D6">
              <w:rPr>
                <w:rFonts w:ascii="Times New Roman" w:hAnsi="Times New Roman" w:cs="Times New Roman"/>
                <w:sz w:val="24"/>
                <w:szCs w:val="24"/>
              </w:rPr>
              <w:lastRenderedPageBreak/>
              <w:t xml:space="preserve">Статья 15.15.6. </w:t>
            </w:r>
          </w:p>
        </w:tc>
        <w:tc>
          <w:tcPr>
            <w:tcW w:w="3636" w:type="dxa"/>
          </w:tcPr>
          <w:p w:rsidR="00DC00D6" w:rsidRPr="00DC00D6" w:rsidRDefault="00DC00D6" w:rsidP="000040BF">
            <w:pPr>
              <w:jc w:val="both"/>
              <w:rPr>
                <w:rFonts w:ascii="Times New Roman" w:hAnsi="Times New Roman" w:cs="Times New Roman"/>
                <w:sz w:val="24"/>
                <w:szCs w:val="24"/>
              </w:rPr>
            </w:pPr>
            <w:r w:rsidRPr="00DC00D6">
              <w:rPr>
                <w:rFonts w:ascii="Times New Roman" w:hAnsi="Times New Roman" w:cs="Times New Roman"/>
                <w:sz w:val="24"/>
                <w:szCs w:val="24"/>
              </w:rPr>
              <w:t>Нарушение порядка представления бюджетной отчетности</w:t>
            </w:r>
          </w:p>
        </w:tc>
        <w:tc>
          <w:tcPr>
            <w:tcW w:w="2456" w:type="dxa"/>
          </w:tcPr>
          <w:p w:rsidR="00DC00D6" w:rsidRPr="00877E00" w:rsidRDefault="007C7436" w:rsidP="007C7436">
            <w:pPr>
              <w:jc w:val="both"/>
              <w:rPr>
                <w:rFonts w:ascii="Times New Roman" w:hAnsi="Times New Roman" w:cs="Times New Roman"/>
                <w:sz w:val="24"/>
                <w:szCs w:val="24"/>
              </w:rPr>
            </w:pPr>
            <w:r>
              <w:rPr>
                <w:rFonts w:ascii="Times New Roman" w:hAnsi="Times New Roman" w:cs="Times New Roman"/>
                <w:sz w:val="24"/>
                <w:szCs w:val="24"/>
              </w:rPr>
              <w:t>должностные лица главных администраторов бюджетных средств</w:t>
            </w:r>
          </w:p>
        </w:tc>
        <w:tc>
          <w:tcPr>
            <w:tcW w:w="2234" w:type="dxa"/>
          </w:tcPr>
          <w:p w:rsidR="007C7436" w:rsidRPr="00DC00D6" w:rsidRDefault="007C7436" w:rsidP="007C7436">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 штраф</w:t>
            </w:r>
          </w:p>
          <w:p w:rsidR="00DC00D6" w:rsidRPr="00DC00D6" w:rsidRDefault="00DC00D6" w:rsidP="00DC00D6">
            <w:pPr>
              <w:jc w:val="both"/>
              <w:rPr>
                <w:rFonts w:ascii="Times New Roman" w:hAnsi="Times New Roman" w:cs="Times New Roman"/>
                <w:sz w:val="24"/>
                <w:szCs w:val="24"/>
              </w:rPr>
            </w:pPr>
          </w:p>
        </w:tc>
      </w:tr>
      <w:tr w:rsidR="0071201D" w:rsidRPr="00877E00" w:rsidTr="006A5930">
        <w:tc>
          <w:tcPr>
            <w:tcW w:w="1244" w:type="dxa"/>
          </w:tcPr>
          <w:p w:rsidR="00DC00D6" w:rsidRPr="00DC00D6" w:rsidRDefault="00DC00D6" w:rsidP="00DC00D6">
            <w:pPr>
              <w:jc w:val="center"/>
              <w:rPr>
                <w:rFonts w:ascii="Times New Roman" w:hAnsi="Times New Roman" w:cs="Times New Roman"/>
                <w:sz w:val="24"/>
                <w:szCs w:val="24"/>
              </w:rPr>
            </w:pPr>
            <w:r w:rsidRPr="00DC00D6">
              <w:rPr>
                <w:rFonts w:ascii="Times New Roman" w:hAnsi="Times New Roman" w:cs="Times New Roman"/>
                <w:sz w:val="24"/>
                <w:szCs w:val="24"/>
              </w:rPr>
              <w:t xml:space="preserve">Статья 15.15.7. </w:t>
            </w:r>
          </w:p>
        </w:tc>
        <w:tc>
          <w:tcPr>
            <w:tcW w:w="3636" w:type="dxa"/>
          </w:tcPr>
          <w:p w:rsidR="00DC00D6" w:rsidRPr="00DC00D6" w:rsidRDefault="00DC00D6" w:rsidP="000040BF">
            <w:pPr>
              <w:jc w:val="both"/>
              <w:rPr>
                <w:rFonts w:ascii="Times New Roman" w:hAnsi="Times New Roman" w:cs="Times New Roman"/>
                <w:sz w:val="24"/>
                <w:szCs w:val="24"/>
              </w:rPr>
            </w:pPr>
            <w:r w:rsidRPr="00DC00D6">
              <w:rPr>
                <w:rFonts w:ascii="Times New Roman" w:hAnsi="Times New Roman" w:cs="Times New Roman"/>
                <w:sz w:val="24"/>
                <w:szCs w:val="24"/>
              </w:rPr>
              <w:t>Нарушение порядка составления, утверждения и ведения бюджетных смет</w:t>
            </w:r>
          </w:p>
        </w:tc>
        <w:tc>
          <w:tcPr>
            <w:tcW w:w="2456" w:type="dxa"/>
          </w:tcPr>
          <w:p w:rsidR="00DC00D6" w:rsidRPr="00877E00" w:rsidRDefault="007C7436" w:rsidP="000040BF">
            <w:pPr>
              <w:jc w:val="both"/>
              <w:rPr>
                <w:rFonts w:ascii="Times New Roman" w:hAnsi="Times New Roman" w:cs="Times New Roman"/>
                <w:sz w:val="24"/>
                <w:szCs w:val="24"/>
              </w:rPr>
            </w:pPr>
            <w:r>
              <w:rPr>
                <w:rFonts w:ascii="Times New Roman" w:hAnsi="Times New Roman" w:cs="Times New Roman"/>
                <w:sz w:val="24"/>
                <w:szCs w:val="24"/>
              </w:rPr>
              <w:t>должностные лица казенных учреждений</w:t>
            </w:r>
          </w:p>
        </w:tc>
        <w:tc>
          <w:tcPr>
            <w:tcW w:w="2234" w:type="dxa"/>
          </w:tcPr>
          <w:p w:rsidR="007C7436" w:rsidRPr="00DC00D6" w:rsidRDefault="007C7436" w:rsidP="007C7436">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 штраф</w:t>
            </w:r>
          </w:p>
          <w:p w:rsidR="00DC00D6" w:rsidRPr="00DC00D6" w:rsidRDefault="00DC00D6" w:rsidP="00DC00D6">
            <w:pPr>
              <w:jc w:val="both"/>
              <w:rPr>
                <w:rFonts w:ascii="Times New Roman" w:hAnsi="Times New Roman" w:cs="Times New Roman"/>
                <w:sz w:val="24"/>
                <w:szCs w:val="24"/>
              </w:rPr>
            </w:pPr>
          </w:p>
        </w:tc>
      </w:tr>
      <w:tr w:rsidR="0071201D" w:rsidRPr="00877E00" w:rsidTr="006A5930">
        <w:tc>
          <w:tcPr>
            <w:tcW w:w="1244" w:type="dxa"/>
          </w:tcPr>
          <w:p w:rsidR="00DC00D6" w:rsidRPr="00DC00D6" w:rsidRDefault="00DC00D6" w:rsidP="00DC00D6">
            <w:pPr>
              <w:jc w:val="center"/>
              <w:rPr>
                <w:rFonts w:ascii="Times New Roman" w:hAnsi="Times New Roman" w:cs="Times New Roman"/>
                <w:sz w:val="24"/>
                <w:szCs w:val="24"/>
              </w:rPr>
            </w:pPr>
            <w:r w:rsidRPr="00DC00D6">
              <w:rPr>
                <w:rFonts w:ascii="Times New Roman" w:hAnsi="Times New Roman" w:cs="Times New Roman"/>
                <w:sz w:val="24"/>
                <w:szCs w:val="24"/>
              </w:rPr>
              <w:t xml:space="preserve">Статья 15.15.8. </w:t>
            </w:r>
          </w:p>
        </w:tc>
        <w:tc>
          <w:tcPr>
            <w:tcW w:w="3636" w:type="dxa"/>
          </w:tcPr>
          <w:p w:rsidR="00DC00D6" w:rsidRPr="00DC00D6" w:rsidRDefault="00DC00D6" w:rsidP="000040BF">
            <w:pPr>
              <w:jc w:val="both"/>
              <w:rPr>
                <w:rFonts w:ascii="Times New Roman" w:hAnsi="Times New Roman" w:cs="Times New Roman"/>
                <w:sz w:val="24"/>
                <w:szCs w:val="24"/>
              </w:rPr>
            </w:pPr>
            <w:r w:rsidRPr="00DC00D6">
              <w:rPr>
                <w:rFonts w:ascii="Times New Roman" w:hAnsi="Times New Roman" w:cs="Times New Roman"/>
                <w:sz w:val="24"/>
                <w:szCs w:val="24"/>
              </w:rPr>
              <w:t>Нарушение запрета на предоставление бюджетных кредитов и (или) субсидий</w:t>
            </w:r>
          </w:p>
        </w:tc>
        <w:tc>
          <w:tcPr>
            <w:tcW w:w="2456" w:type="dxa"/>
          </w:tcPr>
          <w:p w:rsidR="00DC00D6" w:rsidRPr="00877E00" w:rsidRDefault="007C7436" w:rsidP="000040BF">
            <w:pPr>
              <w:jc w:val="both"/>
              <w:rPr>
                <w:rFonts w:ascii="Times New Roman" w:hAnsi="Times New Roman" w:cs="Times New Roman"/>
                <w:sz w:val="24"/>
                <w:szCs w:val="24"/>
              </w:rPr>
            </w:pPr>
            <w:r>
              <w:rPr>
                <w:rFonts w:ascii="Times New Roman" w:hAnsi="Times New Roman" w:cs="Times New Roman"/>
                <w:sz w:val="24"/>
                <w:szCs w:val="24"/>
              </w:rPr>
              <w:t>должностные лица</w:t>
            </w:r>
            <w:r w:rsidR="00CB105D">
              <w:rPr>
                <w:rFonts w:ascii="Times New Roman" w:hAnsi="Times New Roman" w:cs="Times New Roman"/>
                <w:sz w:val="24"/>
                <w:szCs w:val="24"/>
              </w:rPr>
              <w:t xml:space="preserve"> главных распорядителей (распорядителей) бюджетных средств</w:t>
            </w:r>
          </w:p>
        </w:tc>
        <w:tc>
          <w:tcPr>
            <w:tcW w:w="2234" w:type="dxa"/>
          </w:tcPr>
          <w:p w:rsidR="007C7436" w:rsidRPr="00DC00D6" w:rsidRDefault="007C7436" w:rsidP="007C7436">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 штраф</w:t>
            </w:r>
          </w:p>
          <w:p w:rsidR="00DC00D6" w:rsidRPr="00DC00D6" w:rsidRDefault="00DC00D6" w:rsidP="00DC00D6">
            <w:pPr>
              <w:jc w:val="both"/>
              <w:rPr>
                <w:rFonts w:ascii="Times New Roman" w:hAnsi="Times New Roman" w:cs="Times New Roman"/>
                <w:sz w:val="24"/>
                <w:szCs w:val="24"/>
              </w:rPr>
            </w:pPr>
          </w:p>
        </w:tc>
      </w:tr>
      <w:tr w:rsidR="0071201D" w:rsidRPr="00877E00" w:rsidTr="006A5930">
        <w:tc>
          <w:tcPr>
            <w:tcW w:w="1244" w:type="dxa"/>
          </w:tcPr>
          <w:p w:rsidR="00DC00D6" w:rsidRPr="00DC00D6" w:rsidRDefault="00DC00D6" w:rsidP="00DC00D6">
            <w:pPr>
              <w:jc w:val="center"/>
              <w:rPr>
                <w:rFonts w:ascii="Times New Roman" w:hAnsi="Times New Roman" w:cs="Times New Roman"/>
                <w:sz w:val="24"/>
                <w:szCs w:val="24"/>
              </w:rPr>
            </w:pPr>
            <w:r w:rsidRPr="00DC00D6">
              <w:rPr>
                <w:rFonts w:ascii="Times New Roman" w:hAnsi="Times New Roman" w:cs="Times New Roman"/>
                <w:sz w:val="24"/>
                <w:szCs w:val="24"/>
              </w:rPr>
              <w:t>Статья 15.15.9.</w:t>
            </w:r>
          </w:p>
        </w:tc>
        <w:tc>
          <w:tcPr>
            <w:tcW w:w="3636" w:type="dxa"/>
          </w:tcPr>
          <w:p w:rsidR="00DC00D6" w:rsidRPr="00DC00D6" w:rsidRDefault="00DC00D6" w:rsidP="000040BF">
            <w:pPr>
              <w:jc w:val="both"/>
              <w:rPr>
                <w:rFonts w:ascii="Times New Roman" w:hAnsi="Times New Roman" w:cs="Times New Roman"/>
                <w:sz w:val="24"/>
                <w:szCs w:val="24"/>
              </w:rPr>
            </w:pPr>
            <w:r w:rsidRPr="00DC00D6">
              <w:rPr>
                <w:rFonts w:ascii="Times New Roman" w:hAnsi="Times New Roman" w:cs="Times New Roman"/>
                <w:sz w:val="24"/>
                <w:szCs w:val="24"/>
              </w:rPr>
              <w:t>Несоответствие бюджетной росписи сводной бюджетной росписи</w:t>
            </w:r>
          </w:p>
        </w:tc>
        <w:tc>
          <w:tcPr>
            <w:tcW w:w="2456" w:type="dxa"/>
          </w:tcPr>
          <w:p w:rsidR="00DC00D6" w:rsidRPr="00877E00" w:rsidRDefault="00CB105D" w:rsidP="00423D85">
            <w:pPr>
              <w:jc w:val="both"/>
              <w:rPr>
                <w:rFonts w:ascii="Times New Roman" w:hAnsi="Times New Roman" w:cs="Times New Roman"/>
                <w:sz w:val="24"/>
                <w:szCs w:val="24"/>
              </w:rPr>
            </w:pPr>
            <w:r w:rsidRPr="00423D85">
              <w:rPr>
                <w:rFonts w:ascii="Times New Roman" w:hAnsi="Times New Roman" w:cs="Times New Roman"/>
                <w:sz w:val="24"/>
                <w:szCs w:val="24"/>
              </w:rPr>
              <w:t>должностные лица</w:t>
            </w:r>
            <w:r w:rsidR="00423D85">
              <w:rPr>
                <w:rFonts w:ascii="Times New Roman" w:hAnsi="Times New Roman" w:cs="Times New Roman"/>
                <w:sz w:val="24"/>
                <w:szCs w:val="24"/>
              </w:rPr>
              <w:t xml:space="preserve"> главных распорядителей (распорядителей) бюджетных средств, </w:t>
            </w:r>
            <w:r w:rsidR="00423D85" w:rsidRPr="00DF77A0">
              <w:rPr>
                <w:rFonts w:ascii="Times New Roman" w:hAnsi="Times New Roman" w:cs="Times New Roman"/>
                <w:sz w:val="24"/>
                <w:szCs w:val="24"/>
              </w:rPr>
              <w:t>получателей бюджетных средств</w:t>
            </w:r>
            <w:r>
              <w:rPr>
                <w:rFonts w:ascii="Times New Roman" w:hAnsi="Times New Roman" w:cs="Times New Roman"/>
                <w:sz w:val="24"/>
                <w:szCs w:val="24"/>
              </w:rPr>
              <w:t xml:space="preserve"> </w:t>
            </w:r>
          </w:p>
        </w:tc>
        <w:tc>
          <w:tcPr>
            <w:tcW w:w="2234" w:type="dxa"/>
          </w:tcPr>
          <w:p w:rsidR="00CB105D" w:rsidRPr="00DC00D6" w:rsidRDefault="00CB105D" w:rsidP="00CB105D">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 штраф</w:t>
            </w:r>
          </w:p>
          <w:p w:rsidR="00DC00D6" w:rsidRPr="00DC00D6" w:rsidRDefault="00DC00D6" w:rsidP="00DC00D6">
            <w:pPr>
              <w:jc w:val="both"/>
              <w:rPr>
                <w:rFonts w:ascii="Times New Roman" w:hAnsi="Times New Roman" w:cs="Times New Roman"/>
                <w:sz w:val="24"/>
                <w:szCs w:val="24"/>
              </w:rPr>
            </w:pPr>
          </w:p>
        </w:tc>
      </w:tr>
      <w:tr w:rsidR="0071201D" w:rsidRPr="00877E00" w:rsidTr="006A5930">
        <w:tc>
          <w:tcPr>
            <w:tcW w:w="1244" w:type="dxa"/>
          </w:tcPr>
          <w:p w:rsidR="00B61CB5" w:rsidRPr="00DC00D6" w:rsidRDefault="00B61CB5" w:rsidP="00DC00D6">
            <w:pPr>
              <w:jc w:val="center"/>
              <w:rPr>
                <w:rFonts w:ascii="Times New Roman" w:hAnsi="Times New Roman" w:cs="Times New Roman"/>
                <w:sz w:val="24"/>
                <w:szCs w:val="24"/>
              </w:rPr>
            </w:pPr>
            <w:r w:rsidRPr="00B61CB5">
              <w:rPr>
                <w:rFonts w:ascii="Times New Roman" w:hAnsi="Times New Roman" w:cs="Times New Roman"/>
                <w:sz w:val="24"/>
                <w:szCs w:val="24"/>
              </w:rPr>
              <w:t>Статья 15.15.10.</w:t>
            </w:r>
          </w:p>
        </w:tc>
        <w:tc>
          <w:tcPr>
            <w:tcW w:w="3636" w:type="dxa"/>
          </w:tcPr>
          <w:p w:rsidR="00B61CB5" w:rsidRDefault="00B61CB5" w:rsidP="000040BF">
            <w:pPr>
              <w:jc w:val="both"/>
              <w:rPr>
                <w:rFonts w:ascii="Times New Roman" w:hAnsi="Times New Roman" w:cs="Times New Roman"/>
                <w:sz w:val="24"/>
                <w:szCs w:val="24"/>
              </w:rPr>
            </w:pPr>
            <w:r w:rsidRPr="00B61CB5">
              <w:rPr>
                <w:rFonts w:ascii="Times New Roman" w:hAnsi="Times New Roman" w:cs="Times New Roman"/>
                <w:sz w:val="24"/>
                <w:szCs w:val="24"/>
              </w:rPr>
              <w:t>Нарушение порядка принятия бюджетных обязательств</w:t>
            </w:r>
          </w:p>
          <w:p w:rsidR="00C522F9" w:rsidRPr="00DC00D6" w:rsidRDefault="00C522F9" w:rsidP="000040BF">
            <w:pPr>
              <w:jc w:val="both"/>
              <w:rPr>
                <w:rFonts w:ascii="Times New Roman" w:hAnsi="Times New Roman" w:cs="Times New Roman"/>
                <w:sz w:val="24"/>
                <w:szCs w:val="24"/>
              </w:rPr>
            </w:pPr>
          </w:p>
        </w:tc>
        <w:tc>
          <w:tcPr>
            <w:tcW w:w="2456" w:type="dxa"/>
          </w:tcPr>
          <w:p w:rsidR="00B61CB5" w:rsidRPr="00877E00" w:rsidRDefault="009D6B61" w:rsidP="009D6B61">
            <w:pPr>
              <w:jc w:val="both"/>
              <w:rPr>
                <w:rFonts w:ascii="Times New Roman" w:hAnsi="Times New Roman" w:cs="Times New Roman"/>
                <w:sz w:val="24"/>
                <w:szCs w:val="24"/>
              </w:rPr>
            </w:pPr>
            <w:r w:rsidRPr="009D6B61">
              <w:rPr>
                <w:rFonts w:ascii="Times New Roman" w:hAnsi="Times New Roman" w:cs="Times New Roman"/>
                <w:sz w:val="24"/>
                <w:szCs w:val="24"/>
              </w:rPr>
              <w:t>должностные лица получателей бюджетных средств</w:t>
            </w:r>
          </w:p>
        </w:tc>
        <w:tc>
          <w:tcPr>
            <w:tcW w:w="2234" w:type="dxa"/>
          </w:tcPr>
          <w:p w:rsidR="009D6B61" w:rsidRPr="00DC00D6" w:rsidRDefault="009D6B61" w:rsidP="009D6B61">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 штраф</w:t>
            </w:r>
          </w:p>
          <w:p w:rsidR="00B61CB5" w:rsidRPr="00DC00D6" w:rsidRDefault="00B61CB5" w:rsidP="00DC00D6">
            <w:pPr>
              <w:jc w:val="both"/>
              <w:rPr>
                <w:rFonts w:ascii="Times New Roman" w:hAnsi="Times New Roman" w:cs="Times New Roman"/>
                <w:sz w:val="24"/>
                <w:szCs w:val="24"/>
              </w:rPr>
            </w:pPr>
          </w:p>
        </w:tc>
      </w:tr>
      <w:tr w:rsidR="0071201D" w:rsidRPr="00877E00" w:rsidTr="006A5930">
        <w:tc>
          <w:tcPr>
            <w:tcW w:w="1244" w:type="dxa"/>
          </w:tcPr>
          <w:p w:rsidR="00B61CB5" w:rsidRPr="00B61CB5" w:rsidRDefault="00B61CB5" w:rsidP="00DC00D6">
            <w:pPr>
              <w:jc w:val="center"/>
              <w:rPr>
                <w:rFonts w:ascii="Times New Roman" w:hAnsi="Times New Roman" w:cs="Times New Roman"/>
                <w:sz w:val="24"/>
                <w:szCs w:val="24"/>
              </w:rPr>
            </w:pPr>
            <w:r w:rsidRPr="00B61CB5">
              <w:rPr>
                <w:rFonts w:ascii="Times New Roman" w:hAnsi="Times New Roman" w:cs="Times New Roman"/>
                <w:sz w:val="24"/>
                <w:szCs w:val="24"/>
              </w:rPr>
              <w:t>Статья 15.15.11.</w:t>
            </w:r>
          </w:p>
        </w:tc>
        <w:tc>
          <w:tcPr>
            <w:tcW w:w="3636" w:type="dxa"/>
          </w:tcPr>
          <w:p w:rsidR="00C522F9" w:rsidRPr="00B61CB5" w:rsidRDefault="00C522F9" w:rsidP="000040BF">
            <w:pPr>
              <w:jc w:val="both"/>
              <w:rPr>
                <w:rFonts w:ascii="Times New Roman" w:hAnsi="Times New Roman" w:cs="Times New Roman"/>
                <w:sz w:val="24"/>
                <w:szCs w:val="24"/>
              </w:rPr>
            </w:pPr>
            <w:r w:rsidRPr="00C522F9">
              <w:rPr>
                <w:rFonts w:ascii="Times New Roman" w:hAnsi="Times New Roman" w:cs="Times New Roman"/>
                <w:sz w:val="24"/>
                <w:szCs w:val="24"/>
              </w:rPr>
              <w:t>Нарушение сроков распределения, отзыва либо доведения бюджетных ассигнований и (или) лимитов бюджетных обязательств</w:t>
            </w:r>
          </w:p>
        </w:tc>
        <w:tc>
          <w:tcPr>
            <w:tcW w:w="2456" w:type="dxa"/>
          </w:tcPr>
          <w:p w:rsidR="00B61CB5" w:rsidRPr="00877E00" w:rsidRDefault="009D6B61" w:rsidP="000040BF">
            <w:pPr>
              <w:jc w:val="both"/>
              <w:rPr>
                <w:rFonts w:ascii="Times New Roman" w:hAnsi="Times New Roman" w:cs="Times New Roman"/>
                <w:sz w:val="24"/>
                <w:szCs w:val="24"/>
              </w:rPr>
            </w:pPr>
            <w:r w:rsidRPr="00423D85">
              <w:rPr>
                <w:rFonts w:ascii="Times New Roman" w:hAnsi="Times New Roman" w:cs="Times New Roman"/>
                <w:sz w:val="24"/>
                <w:szCs w:val="24"/>
              </w:rPr>
              <w:t>должностные лица</w:t>
            </w:r>
            <w:r>
              <w:rPr>
                <w:rFonts w:ascii="Times New Roman" w:hAnsi="Times New Roman" w:cs="Times New Roman"/>
                <w:sz w:val="24"/>
                <w:szCs w:val="24"/>
              </w:rPr>
              <w:t xml:space="preserve"> главных распорядителей (распорядителей) бюджетных средств</w:t>
            </w:r>
          </w:p>
        </w:tc>
        <w:tc>
          <w:tcPr>
            <w:tcW w:w="2234" w:type="dxa"/>
          </w:tcPr>
          <w:p w:rsidR="009D6B61" w:rsidRPr="00DC00D6" w:rsidRDefault="009D6B61" w:rsidP="009D6B61">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 штраф</w:t>
            </w:r>
          </w:p>
          <w:p w:rsidR="00B61CB5" w:rsidRPr="00DC00D6" w:rsidRDefault="00B61CB5" w:rsidP="00DC00D6">
            <w:pPr>
              <w:jc w:val="both"/>
              <w:rPr>
                <w:rFonts w:ascii="Times New Roman" w:hAnsi="Times New Roman" w:cs="Times New Roman"/>
                <w:sz w:val="24"/>
                <w:szCs w:val="24"/>
              </w:rPr>
            </w:pPr>
          </w:p>
        </w:tc>
      </w:tr>
      <w:tr w:rsidR="0071201D" w:rsidRPr="00877E00" w:rsidTr="006A5930">
        <w:tc>
          <w:tcPr>
            <w:tcW w:w="1244" w:type="dxa"/>
          </w:tcPr>
          <w:p w:rsidR="00B61CB5" w:rsidRPr="00B61CB5" w:rsidRDefault="00B61CB5" w:rsidP="00DC00D6">
            <w:pPr>
              <w:jc w:val="center"/>
              <w:rPr>
                <w:rFonts w:ascii="Times New Roman" w:hAnsi="Times New Roman" w:cs="Times New Roman"/>
                <w:sz w:val="24"/>
                <w:szCs w:val="24"/>
              </w:rPr>
            </w:pPr>
            <w:r w:rsidRPr="00B61CB5">
              <w:rPr>
                <w:rFonts w:ascii="Times New Roman" w:hAnsi="Times New Roman" w:cs="Times New Roman"/>
                <w:sz w:val="24"/>
                <w:szCs w:val="24"/>
              </w:rPr>
              <w:t>Статья 15.15.12.</w:t>
            </w:r>
          </w:p>
        </w:tc>
        <w:tc>
          <w:tcPr>
            <w:tcW w:w="3636" w:type="dxa"/>
          </w:tcPr>
          <w:p w:rsidR="00B61CB5" w:rsidRPr="00B61CB5" w:rsidRDefault="00B61CB5" w:rsidP="000040BF">
            <w:pPr>
              <w:jc w:val="both"/>
              <w:rPr>
                <w:rFonts w:ascii="Times New Roman" w:hAnsi="Times New Roman" w:cs="Times New Roman"/>
                <w:sz w:val="24"/>
                <w:szCs w:val="24"/>
              </w:rPr>
            </w:pPr>
            <w:r w:rsidRPr="00B61CB5">
              <w:rPr>
                <w:rFonts w:ascii="Times New Roman" w:hAnsi="Times New Roman" w:cs="Times New Roman"/>
                <w:sz w:val="24"/>
                <w:szCs w:val="24"/>
              </w:rPr>
              <w:t>Нарушение запрета на размещение бюджетных средств</w:t>
            </w:r>
          </w:p>
        </w:tc>
        <w:tc>
          <w:tcPr>
            <w:tcW w:w="2456" w:type="dxa"/>
          </w:tcPr>
          <w:p w:rsidR="00B61CB5" w:rsidRPr="00877E00" w:rsidRDefault="009D6B61" w:rsidP="000040BF">
            <w:pPr>
              <w:jc w:val="both"/>
              <w:rPr>
                <w:rFonts w:ascii="Times New Roman" w:hAnsi="Times New Roman" w:cs="Times New Roman"/>
                <w:sz w:val="24"/>
                <w:szCs w:val="24"/>
              </w:rPr>
            </w:pPr>
            <w:r w:rsidRPr="009D6B61">
              <w:rPr>
                <w:rFonts w:ascii="Times New Roman" w:hAnsi="Times New Roman" w:cs="Times New Roman"/>
                <w:sz w:val="24"/>
                <w:szCs w:val="24"/>
              </w:rPr>
              <w:t>должностные лица</w:t>
            </w:r>
            <w:r w:rsidR="00385FD1">
              <w:rPr>
                <w:rFonts w:ascii="Times New Roman" w:hAnsi="Times New Roman" w:cs="Times New Roman"/>
                <w:sz w:val="24"/>
                <w:szCs w:val="24"/>
              </w:rPr>
              <w:t xml:space="preserve"> казенных, </w:t>
            </w:r>
            <w:r>
              <w:rPr>
                <w:rFonts w:ascii="Times New Roman" w:hAnsi="Times New Roman" w:cs="Times New Roman"/>
                <w:sz w:val="24"/>
                <w:szCs w:val="24"/>
              </w:rPr>
              <w:t xml:space="preserve"> бюджетных учреждений</w:t>
            </w:r>
          </w:p>
        </w:tc>
        <w:tc>
          <w:tcPr>
            <w:tcW w:w="2234" w:type="dxa"/>
          </w:tcPr>
          <w:p w:rsidR="00B61CB5" w:rsidRPr="00B61CB5" w:rsidRDefault="00385FD1" w:rsidP="00385FD1">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w:t>
            </w:r>
            <w:r w:rsidRPr="00B61CB5">
              <w:rPr>
                <w:rFonts w:ascii="Times New Roman" w:hAnsi="Times New Roman" w:cs="Times New Roman"/>
                <w:sz w:val="24"/>
                <w:szCs w:val="24"/>
              </w:rPr>
              <w:t xml:space="preserve"> </w:t>
            </w:r>
            <w:r w:rsidR="00B61CB5" w:rsidRPr="00B61CB5">
              <w:rPr>
                <w:rFonts w:ascii="Times New Roman" w:hAnsi="Times New Roman" w:cs="Times New Roman"/>
                <w:sz w:val="24"/>
                <w:szCs w:val="24"/>
              </w:rPr>
              <w:t>штраф</w:t>
            </w:r>
          </w:p>
          <w:p w:rsidR="00B61CB5" w:rsidRPr="00DC00D6" w:rsidRDefault="00B61CB5" w:rsidP="00385FD1">
            <w:pPr>
              <w:jc w:val="center"/>
              <w:rPr>
                <w:rFonts w:ascii="Times New Roman" w:hAnsi="Times New Roman" w:cs="Times New Roman"/>
                <w:sz w:val="24"/>
                <w:szCs w:val="24"/>
              </w:rPr>
            </w:pPr>
            <w:r w:rsidRPr="00B61CB5">
              <w:rPr>
                <w:rFonts w:ascii="Times New Roman" w:hAnsi="Times New Roman" w:cs="Times New Roman"/>
                <w:sz w:val="24"/>
                <w:szCs w:val="24"/>
              </w:rPr>
              <w:t>или дисквалификация</w:t>
            </w:r>
          </w:p>
        </w:tc>
      </w:tr>
      <w:tr w:rsidR="0071201D" w:rsidRPr="00877E00" w:rsidTr="006A5930">
        <w:tc>
          <w:tcPr>
            <w:tcW w:w="1244" w:type="dxa"/>
          </w:tcPr>
          <w:p w:rsidR="00B61CB5" w:rsidRPr="00B61CB5" w:rsidRDefault="00B61CB5" w:rsidP="00DC00D6">
            <w:pPr>
              <w:jc w:val="center"/>
              <w:rPr>
                <w:rFonts w:ascii="Times New Roman" w:hAnsi="Times New Roman" w:cs="Times New Roman"/>
                <w:sz w:val="24"/>
                <w:szCs w:val="24"/>
              </w:rPr>
            </w:pPr>
            <w:r w:rsidRPr="00B61CB5">
              <w:rPr>
                <w:rFonts w:ascii="Times New Roman" w:hAnsi="Times New Roman" w:cs="Times New Roman"/>
                <w:sz w:val="24"/>
                <w:szCs w:val="24"/>
              </w:rPr>
              <w:t>Статья 15.15.13.</w:t>
            </w:r>
          </w:p>
        </w:tc>
        <w:tc>
          <w:tcPr>
            <w:tcW w:w="3636" w:type="dxa"/>
          </w:tcPr>
          <w:p w:rsidR="00B61CB5" w:rsidRPr="00B61CB5" w:rsidRDefault="00B61CB5" w:rsidP="000040BF">
            <w:pPr>
              <w:jc w:val="both"/>
              <w:rPr>
                <w:rFonts w:ascii="Times New Roman" w:hAnsi="Times New Roman" w:cs="Times New Roman"/>
                <w:sz w:val="24"/>
                <w:szCs w:val="24"/>
              </w:rPr>
            </w:pPr>
            <w:r w:rsidRPr="00B61CB5">
              <w:rPr>
                <w:rFonts w:ascii="Times New Roman" w:hAnsi="Times New Roman" w:cs="Times New Roman"/>
                <w:sz w:val="24"/>
                <w:szCs w:val="24"/>
              </w:rPr>
              <w:t>Нарушение сроков обслуживания и погашения государственного (муниципального) долга</w:t>
            </w:r>
          </w:p>
        </w:tc>
        <w:tc>
          <w:tcPr>
            <w:tcW w:w="2456" w:type="dxa"/>
          </w:tcPr>
          <w:p w:rsidR="00B61CB5" w:rsidRPr="00877E00" w:rsidRDefault="00385FD1" w:rsidP="00495795">
            <w:pPr>
              <w:jc w:val="both"/>
              <w:rPr>
                <w:rFonts w:ascii="Times New Roman" w:hAnsi="Times New Roman" w:cs="Times New Roman"/>
                <w:sz w:val="24"/>
                <w:szCs w:val="24"/>
              </w:rPr>
            </w:pPr>
            <w:r w:rsidRPr="009D6B61">
              <w:rPr>
                <w:rFonts w:ascii="Times New Roman" w:hAnsi="Times New Roman" w:cs="Times New Roman"/>
                <w:sz w:val="24"/>
                <w:szCs w:val="24"/>
              </w:rPr>
              <w:t>должностные лица</w:t>
            </w:r>
            <w:r w:rsidR="00495795">
              <w:rPr>
                <w:rFonts w:ascii="Times New Roman" w:hAnsi="Times New Roman" w:cs="Times New Roman"/>
                <w:sz w:val="24"/>
                <w:szCs w:val="24"/>
              </w:rPr>
              <w:t xml:space="preserve"> финансовых органов</w:t>
            </w:r>
          </w:p>
        </w:tc>
        <w:tc>
          <w:tcPr>
            <w:tcW w:w="2234" w:type="dxa"/>
          </w:tcPr>
          <w:p w:rsidR="00B61CB5" w:rsidRPr="00B61CB5" w:rsidRDefault="00495795" w:rsidP="00495795">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w:t>
            </w:r>
            <w:r w:rsidRPr="00B61CB5">
              <w:rPr>
                <w:rFonts w:ascii="Times New Roman" w:hAnsi="Times New Roman" w:cs="Times New Roman"/>
                <w:sz w:val="24"/>
                <w:szCs w:val="24"/>
              </w:rPr>
              <w:t xml:space="preserve"> </w:t>
            </w:r>
            <w:r w:rsidR="00B61CB5" w:rsidRPr="00B61CB5">
              <w:rPr>
                <w:rFonts w:ascii="Times New Roman" w:hAnsi="Times New Roman" w:cs="Times New Roman"/>
                <w:sz w:val="24"/>
                <w:szCs w:val="24"/>
              </w:rPr>
              <w:t>штраф</w:t>
            </w:r>
          </w:p>
          <w:p w:rsidR="00B61CB5" w:rsidRPr="00B61CB5" w:rsidRDefault="00B61CB5" w:rsidP="00495795">
            <w:pPr>
              <w:jc w:val="center"/>
              <w:rPr>
                <w:rFonts w:ascii="Times New Roman" w:hAnsi="Times New Roman" w:cs="Times New Roman"/>
                <w:sz w:val="24"/>
                <w:szCs w:val="24"/>
              </w:rPr>
            </w:pPr>
            <w:r w:rsidRPr="00B61CB5">
              <w:rPr>
                <w:rFonts w:ascii="Times New Roman" w:hAnsi="Times New Roman" w:cs="Times New Roman"/>
                <w:sz w:val="24"/>
                <w:szCs w:val="24"/>
              </w:rPr>
              <w:t>или дисквалификация</w:t>
            </w:r>
          </w:p>
        </w:tc>
      </w:tr>
      <w:tr w:rsidR="0071201D" w:rsidRPr="00877E00" w:rsidTr="006A5930">
        <w:tc>
          <w:tcPr>
            <w:tcW w:w="1244" w:type="dxa"/>
          </w:tcPr>
          <w:p w:rsidR="00B61CB5" w:rsidRPr="00B61CB5" w:rsidRDefault="00B61CB5" w:rsidP="00DC00D6">
            <w:pPr>
              <w:jc w:val="center"/>
              <w:rPr>
                <w:rFonts w:ascii="Times New Roman" w:hAnsi="Times New Roman" w:cs="Times New Roman"/>
                <w:sz w:val="24"/>
                <w:szCs w:val="24"/>
              </w:rPr>
            </w:pPr>
            <w:r w:rsidRPr="00B61CB5">
              <w:rPr>
                <w:rFonts w:ascii="Times New Roman" w:hAnsi="Times New Roman" w:cs="Times New Roman"/>
                <w:sz w:val="24"/>
                <w:szCs w:val="24"/>
              </w:rPr>
              <w:t>Статья 15.15.14.</w:t>
            </w:r>
          </w:p>
        </w:tc>
        <w:tc>
          <w:tcPr>
            <w:tcW w:w="3636" w:type="dxa"/>
          </w:tcPr>
          <w:p w:rsidR="00B61CB5" w:rsidRPr="00B61CB5" w:rsidRDefault="00B61CB5" w:rsidP="000040BF">
            <w:pPr>
              <w:jc w:val="both"/>
              <w:rPr>
                <w:rFonts w:ascii="Times New Roman" w:hAnsi="Times New Roman" w:cs="Times New Roman"/>
                <w:sz w:val="24"/>
                <w:szCs w:val="24"/>
              </w:rPr>
            </w:pPr>
            <w:r w:rsidRPr="00B61CB5">
              <w:rPr>
                <w:rFonts w:ascii="Times New Roman" w:hAnsi="Times New Roman" w:cs="Times New Roman"/>
                <w:sz w:val="24"/>
                <w:szCs w:val="24"/>
              </w:rPr>
              <w:t>Нарушение срока направления информации о результатах рассмотрения дела в суде</w:t>
            </w:r>
          </w:p>
        </w:tc>
        <w:tc>
          <w:tcPr>
            <w:tcW w:w="2456" w:type="dxa"/>
          </w:tcPr>
          <w:p w:rsidR="00B61CB5" w:rsidRPr="00877E00" w:rsidRDefault="008C2254" w:rsidP="008C2254">
            <w:pPr>
              <w:jc w:val="both"/>
              <w:rPr>
                <w:rFonts w:ascii="Times New Roman" w:hAnsi="Times New Roman" w:cs="Times New Roman"/>
                <w:sz w:val="24"/>
                <w:szCs w:val="24"/>
              </w:rPr>
            </w:pPr>
            <w:r w:rsidRPr="008C2254">
              <w:rPr>
                <w:rFonts w:ascii="Times New Roman" w:hAnsi="Times New Roman" w:cs="Times New Roman"/>
                <w:sz w:val="24"/>
                <w:szCs w:val="24"/>
              </w:rPr>
              <w:t>должностные лица главных распорядителей  бюджетных средств</w:t>
            </w:r>
          </w:p>
        </w:tc>
        <w:tc>
          <w:tcPr>
            <w:tcW w:w="2234" w:type="dxa"/>
          </w:tcPr>
          <w:p w:rsidR="00425B81" w:rsidRPr="00B61CB5" w:rsidRDefault="00425B81" w:rsidP="00425B81">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w:t>
            </w:r>
            <w:r w:rsidRPr="00B61CB5">
              <w:rPr>
                <w:rFonts w:ascii="Times New Roman" w:hAnsi="Times New Roman" w:cs="Times New Roman"/>
                <w:sz w:val="24"/>
                <w:szCs w:val="24"/>
              </w:rPr>
              <w:t xml:space="preserve"> штраф</w:t>
            </w:r>
          </w:p>
          <w:p w:rsidR="00B61CB5" w:rsidRPr="00B61CB5" w:rsidRDefault="00B61CB5" w:rsidP="00B61CB5">
            <w:pPr>
              <w:jc w:val="both"/>
              <w:rPr>
                <w:rFonts w:ascii="Times New Roman" w:hAnsi="Times New Roman" w:cs="Times New Roman"/>
                <w:sz w:val="24"/>
                <w:szCs w:val="24"/>
              </w:rPr>
            </w:pPr>
          </w:p>
        </w:tc>
      </w:tr>
      <w:tr w:rsidR="0071201D" w:rsidRPr="00877E00" w:rsidTr="006A5930">
        <w:tc>
          <w:tcPr>
            <w:tcW w:w="1244" w:type="dxa"/>
          </w:tcPr>
          <w:p w:rsidR="00B61CB5" w:rsidRPr="00B61CB5" w:rsidRDefault="00B61CB5" w:rsidP="00DC00D6">
            <w:pPr>
              <w:jc w:val="center"/>
              <w:rPr>
                <w:rFonts w:ascii="Times New Roman" w:hAnsi="Times New Roman" w:cs="Times New Roman"/>
                <w:sz w:val="24"/>
                <w:szCs w:val="24"/>
              </w:rPr>
            </w:pPr>
            <w:r w:rsidRPr="00B61CB5">
              <w:rPr>
                <w:rFonts w:ascii="Times New Roman" w:hAnsi="Times New Roman" w:cs="Times New Roman"/>
                <w:sz w:val="24"/>
                <w:szCs w:val="24"/>
              </w:rPr>
              <w:t>Статья 15.15.15.</w:t>
            </w:r>
          </w:p>
        </w:tc>
        <w:tc>
          <w:tcPr>
            <w:tcW w:w="3636" w:type="dxa"/>
          </w:tcPr>
          <w:p w:rsidR="00B61CB5" w:rsidRPr="00B61CB5" w:rsidRDefault="00B61CB5" w:rsidP="000040BF">
            <w:pPr>
              <w:jc w:val="both"/>
              <w:rPr>
                <w:rFonts w:ascii="Times New Roman" w:hAnsi="Times New Roman" w:cs="Times New Roman"/>
                <w:sz w:val="24"/>
                <w:szCs w:val="24"/>
              </w:rPr>
            </w:pPr>
            <w:r w:rsidRPr="00B61CB5">
              <w:rPr>
                <w:rFonts w:ascii="Times New Roman" w:hAnsi="Times New Roman" w:cs="Times New Roman"/>
                <w:sz w:val="24"/>
                <w:szCs w:val="24"/>
              </w:rPr>
              <w:t>Нарушение порядка формирования государственного (муниципального) задания</w:t>
            </w:r>
          </w:p>
        </w:tc>
        <w:tc>
          <w:tcPr>
            <w:tcW w:w="2456" w:type="dxa"/>
          </w:tcPr>
          <w:p w:rsidR="00B61CB5" w:rsidRPr="00877E00" w:rsidRDefault="00425B81" w:rsidP="000040BF">
            <w:pPr>
              <w:jc w:val="both"/>
              <w:rPr>
                <w:rFonts w:ascii="Times New Roman" w:hAnsi="Times New Roman" w:cs="Times New Roman"/>
                <w:sz w:val="24"/>
                <w:szCs w:val="24"/>
              </w:rPr>
            </w:pPr>
            <w:r w:rsidRPr="00423D85">
              <w:rPr>
                <w:rFonts w:ascii="Times New Roman" w:hAnsi="Times New Roman" w:cs="Times New Roman"/>
                <w:sz w:val="24"/>
                <w:szCs w:val="24"/>
              </w:rPr>
              <w:t>должностные лица</w:t>
            </w:r>
            <w:r>
              <w:rPr>
                <w:rFonts w:ascii="Times New Roman" w:hAnsi="Times New Roman" w:cs="Times New Roman"/>
                <w:sz w:val="24"/>
                <w:szCs w:val="24"/>
              </w:rPr>
              <w:t xml:space="preserve"> главных распорядителей (распорядителей) бюджетных средств</w:t>
            </w:r>
          </w:p>
        </w:tc>
        <w:tc>
          <w:tcPr>
            <w:tcW w:w="2234" w:type="dxa"/>
          </w:tcPr>
          <w:p w:rsidR="00425B81" w:rsidRPr="00B61CB5" w:rsidRDefault="00425B81" w:rsidP="00425B81">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w:t>
            </w:r>
            <w:r w:rsidRPr="00B61CB5">
              <w:rPr>
                <w:rFonts w:ascii="Times New Roman" w:hAnsi="Times New Roman" w:cs="Times New Roman"/>
                <w:sz w:val="24"/>
                <w:szCs w:val="24"/>
              </w:rPr>
              <w:t xml:space="preserve"> штраф</w:t>
            </w:r>
          </w:p>
          <w:p w:rsidR="00B61CB5" w:rsidRPr="00B61CB5" w:rsidRDefault="00B61CB5" w:rsidP="00B61CB5">
            <w:pPr>
              <w:jc w:val="both"/>
              <w:rPr>
                <w:rFonts w:ascii="Times New Roman" w:hAnsi="Times New Roman" w:cs="Times New Roman"/>
                <w:sz w:val="24"/>
                <w:szCs w:val="24"/>
              </w:rPr>
            </w:pPr>
          </w:p>
        </w:tc>
      </w:tr>
      <w:tr w:rsidR="0071201D" w:rsidRPr="00877E00" w:rsidTr="006A5930">
        <w:tc>
          <w:tcPr>
            <w:tcW w:w="1244" w:type="dxa"/>
          </w:tcPr>
          <w:p w:rsidR="00B61CB5" w:rsidRPr="00B61CB5" w:rsidRDefault="00B61CB5" w:rsidP="00DC00D6">
            <w:pPr>
              <w:jc w:val="center"/>
              <w:rPr>
                <w:rFonts w:ascii="Times New Roman" w:hAnsi="Times New Roman" w:cs="Times New Roman"/>
                <w:sz w:val="24"/>
                <w:szCs w:val="24"/>
              </w:rPr>
            </w:pPr>
            <w:r w:rsidRPr="00B61CB5">
              <w:rPr>
                <w:rFonts w:ascii="Times New Roman" w:hAnsi="Times New Roman" w:cs="Times New Roman"/>
                <w:sz w:val="24"/>
                <w:szCs w:val="24"/>
              </w:rPr>
              <w:t>Статья 15.15.16.</w:t>
            </w:r>
          </w:p>
        </w:tc>
        <w:tc>
          <w:tcPr>
            <w:tcW w:w="3636" w:type="dxa"/>
          </w:tcPr>
          <w:p w:rsidR="00B61CB5" w:rsidRPr="00B61CB5" w:rsidRDefault="00B61CB5" w:rsidP="000040BF">
            <w:pPr>
              <w:jc w:val="both"/>
              <w:rPr>
                <w:rFonts w:ascii="Times New Roman" w:hAnsi="Times New Roman" w:cs="Times New Roman"/>
                <w:sz w:val="24"/>
                <w:szCs w:val="24"/>
              </w:rPr>
            </w:pPr>
            <w:r w:rsidRPr="00B61CB5">
              <w:rPr>
                <w:rFonts w:ascii="Times New Roman" w:hAnsi="Times New Roman" w:cs="Times New Roman"/>
                <w:sz w:val="24"/>
                <w:szCs w:val="24"/>
              </w:rPr>
              <w:t>Нарушение исполнения платежных документов и представления органа Федерального казначейства</w:t>
            </w:r>
          </w:p>
        </w:tc>
        <w:tc>
          <w:tcPr>
            <w:tcW w:w="2456" w:type="dxa"/>
          </w:tcPr>
          <w:p w:rsidR="00B61CB5" w:rsidRPr="00877E00" w:rsidRDefault="00425B81" w:rsidP="000040BF">
            <w:pPr>
              <w:jc w:val="both"/>
              <w:rPr>
                <w:rFonts w:ascii="Times New Roman" w:hAnsi="Times New Roman" w:cs="Times New Roman"/>
                <w:sz w:val="24"/>
                <w:szCs w:val="24"/>
              </w:rPr>
            </w:pPr>
            <w:r>
              <w:rPr>
                <w:rFonts w:ascii="Times New Roman" w:hAnsi="Times New Roman" w:cs="Times New Roman"/>
                <w:sz w:val="24"/>
                <w:szCs w:val="24"/>
              </w:rPr>
              <w:t>банки, иные кредитные организации и их должностные лица</w:t>
            </w:r>
          </w:p>
        </w:tc>
        <w:tc>
          <w:tcPr>
            <w:tcW w:w="2234" w:type="dxa"/>
          </w:tcPr>
          <w:p w:rsidR="00425B81" w:rsidRPr="00B61CB5" w:rsidRDefault="00425B81" w:rsidP="00425B81">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w:t>
            </w:r>
            <w:r w:rsidRPr="00B61CB5">
              <w:rPr>
                <w:rFonts w:ascii="Times New Roman" w:hAnsi="Times New Roman" w:cs="Times New Roman"/>
                <w:sz w:val="24"/>
                <w:szCs w:val="24"/>
              </w:rPr>
              <w:t xml:space="preserve"> штраф</w:t>
            </w:r>
          </w:p>
          <w:p w:rsidR="00B61CB5" w:rsidRPr="00B61CB5" w:rsidRDefault="00B61CB5" w:rsidP="00B61CB5">
            <w:pPr>
              <w:jc w:val="both"/>
              <w:rPr>
                <w:rFonts w:ascii="Times New Roman" w:hAnsi="Times New Roman" w:cs="Times New Roman"/>
                <w:sz w:val="24"/>
                <w:szCs w:val="24"/>
              </w:rPr>
            </w:pPr>
          </w:p>
        </w:tc>
      </w:tr>
      <w:tr w:rsidR="0071201D" w:rsidRPr="00877E00" w:rsidTr="006A5930">
        <w:tc>
          <w:tcPr>
            <w:tcW w:w="1244" w:type="dxa"/>
          </w:tcPr>
          <w:p w:rsidR="00D46083" w:rsidRPr="00877E00" w:rsidRDefault="000040BF" w:rsidP="004471FE">
            <w:pPr>
              <w:jc w:val="center"/>
              <w:rPr>
                <w:rFonts w:ascii="Times New Roman" w:hAnsi="Times New Roman" w:cs="Times New Roman"/>
                <w:sz w:val="24"/>
                <w:szCs w:val="24"/>
              </w:rPr>
            </w:pPr>
            <w:r w:rsidRPr="00877E00">
              <w:rPr>
                <w:rFonts w:ascii="Times New Roman" w:hAnsi="Times New Roman" w:cs="Times New Roman"/>
                <w:sz w:val="24"/>
                <w:szCs w:val="24"/>
              </w:rPr>
              <w:t>Статья 19.4. часть 1</w:t>
            </w:r>
          </w:p>
        </w:tc>
        <w:tc>
          <w:tcPr>
            <w:tcW w:w="3636" w:type="dxa"/>
          </w:tcPr>
          <w:p w:rsidR="00D46083" w:rsidRPr="00877E00" w:rsidRDefault="000040BF" w:rsidP="000040BF">
            <w:pPr>
              <w:jc w:val="both"/>
              <w:rPr>
                <w:rFonts w:ascii="Times New Roman" w:hAnsi="Times New Roman" w:cs="Times New Roman"/>
                <w:sz w:val="24"/>
                <w:szCs w:val="24"/>
              </w:rPr>
            </w:pPr>
            <w:r w:rsidRPr="00877E00">
              <w:rPr>
                <w:rFonts w:ascii="Times New Roman" w:hAnsi="Times New Roman" w:cs="Times New Roman"/>
                <w:sz w:val="24"/>
                <w:szCs w:val="24"/>
              </w:rPr>
              <w:t xml:space="preserve">1. Неповиновение законному распоряжению или требованию должностного лица органа, </w:t>
            </w:r>
            <w:r w:rsidRPr="00877E00">
              <w:rPr>
                <w:rFonts w:ascii="Times New Roman" w:hAnsi="Times New Roman" w:cs="Times New Roman"/>
                <w:sz w:val="24"/>
                <w:szCs w:val="24"/>
              </w:rPr>
              <w:lastRenderedPageBreak/>
              <w:t>осуществляющего государственный надзор (контроль), муниципальный контроль</w:t>
            </w:r>
          </w:p>
        </w:tc>
        <w:tc>
          <w:tcPr>
            <w:tcW w:w="2456" w:type="dxa"/>
          </w:tcPr>
          <w:p w:rsidR="00D46083" w:rsidRPr="00877E00" w:rsidRDefault="00425B81" w:rsidP="005349B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должностные лица объектов муниципального </w:t>
            </w:r>
            <w:r>
              <w:rPr>
                <w:rFonts w:ascii="Times New Roman" w:hAnsi="Times New Roman" w:cs="Times New Roman"/>
                <w:sz w:val="24"/>
                <w:szCs w:val="24"/>
              </w:rPr>
              <w:lastRenderedPageBreak/>
              <w:t xml:space="preserve">финансового контроля, индивидуальные предприниматели, физические лица </w:t>
            </w:r>
          </w:p>
        </w:tc>
        <w:tc>
          <w:tcPr>
            <w:tcW w:w="2234" w:type="dxa"/>
          </w:tcPr>
          <w:p w:rsidR="003A3B00" w:rsidRPr="00B61CB5" w:rsidRDefault="00425B81" w:rsidP="003A3B00">
            <w:pPr>
              <w:jc w:val="center"/>
              <w:rPr>
                <w:rFonts w:ascii="Times New Roman" w:hAnsi="Times New Roman" w:cs="Times New Roman"/>
                <w:sz w:val="24"/>
                <w:szCs w:val="24"/>
              </w:rPr>
            </w:pPr>
            <w:r w:rsidRPr="00425B81">
              <w:rPr>
                <w:rFonts w:ascii="Times New Roman" w:hAnsi="Times New Roman" w:cs="Times New Roman"/>
                <w:sz w:val="24"/>
                <w:szCs w:val="24"/>
              </w:rPr>
              <w:lastRenderedPageBreak/>
              <w:t>предупреждение или</w:t>
            </w:r>
            <w:r w:rsidR="003A3B00">
              <w:rPr>
                <w:rFonts w:ascii="Times New Roman" w:hAnsi="Times New Roman" w:cs="Times New Roman"/>
                <w:sz w:val="24"/>
                <w:szCs w:val="24"/>
              </w:rPr>
              <w:t xml:space="preserve"> а</w:t>
            </w:r>
            <w:r w:rsidR="003A3B00" w:rsidRPr="00945381">
              <w:rPr>
                <w:rFonts w:ascii="Times New Roman" w:hAnsi="Times New Roman" w:cs="Times New Roman"/>
                <w:sz w:val="24"/>
                <w:szCs w:val="24"/>
              </w:rPr>
              <w:t>дминистративн</w:t>
            </w:r>
            <w:r w:rsidR="003A3B00">
              <w:rPr>
                <w:rFonts w:ascii="Times New Roman" w:hAnsi="Times New Roman" w:cs="Times New Roman"/>
                <w:sz w:val="24"/>
                <w:szCs w:val="24"/>
              </w:rPr>
              <w:t>ый</w:t>
            </w:r>
            <w:r w:rsidR="003A3B00" w:rsidRPr="00B61CB5">
              <w:rPr>
                <w:rFonts w:ascii="Times New Roman" w:hAnsi="Times New Roman" w:cs="Times New Roman"/>
                <w:sz w:val="24"/>
                <w:szCs w:val="24"/>
              </w:rPr>
              <w:t xml:space="preserve"> </w:t>
            </w:r>
            <w:r w:rsidR="003A3B00" w:rsidRPr="00B61CB5">
              <w:rPr>
                <w:rFonts w:ascii="Times New Roman" w:hAnsi="Times New Roman" w:cs="Times New Roman"/>
                <w:sz w:val="24"/>
                <w:szCs w:val="24"/>
              </w:rPr>
              <w:lastRenderedPageBreak/>
              <w:t>штраф</w:t>
            </w:r>
          </w:p>
          <w:p w:rsidR="00D46083" w:rsidRPr="00877E00" w:rsidRDefault="00D46083" w:rsidP="004471FE">
            <w:pPr>
              <w:jc w:val="center"/>
              <w:rPr>
                <w:rFonts w:ascii="Times New Roman" w:hAnsi="Times New Roman" w:cs="Times New Roman"/>
                <w:sz w:val="24"/>
                <w:szCs w:val="24"/>
              </w:rPr>
            </w:pPr>
          </w:p>
        </w:tc>
      </w:tr>
      <w:tr w:rsidR="0071201D" w:rsidRPr="00877E00" w:rsidTr="006A5930">
        <w:tc>
          <w:tcPr>
            <w:tcW w:w="1244" w:type="dxa"/>
          </w:tcPr>
          <w:p w:rsidR="00D46083" w:rsidRPr="00877E00" w:rsidRDefault="000040BF" w:rsidP="004471FE">
            <w:pPr>
              <w:jc w:val="center"/>
              <w:rPr>
                <w:rFonts w:ascii="Times New Roman" w:hAnsi="Times New Roman" w:cs="Times New Roman"/>
                <w:sz w:val="24"/>
                <w:szCs w:val="24"/>
              </w:rPr>
            </w:pPr>
            <w:r w:rsidRPr="00877E00">
              <w:rPr>
                <w:rFonts w:ascii="Times New Roman" w:hAnsi="Times New Roman" w:cs="Times New Roman"/>
                <w:sz w:val="24"/>
                <w:szCs w:val="24"/>
              </w:rPr>
              <w:lastRenderedPageBreak/>
              <w:t>Статья 19.4.1.</w:t>
            </w:r>
          </w:p>
          <w:p w:rsidR="000040BF" w:rsidRPr="00877E00" w:rsidRDefault="000040BF" w:rsidP="004471FE">
            <w:pPr>
              <w:jc w:val="center"/>
              <w:rPr>
                <w:rFonts w:ascii="Times New Roman" w:hAnsi="Times New Roman" w:cs="Times New Roman"/>
                <w:sz w:val="24"/>
                <w:szCs w:val="24"/>
              </w:rPr>
            </w:pPr>
          </w:p>
        </w:tc>
        <w:tc>
          <w:tcPr>
            <w:tcW w:w="3636" w:type="dxa"/>
          </w:tcPr>
          <w:p w:rsidR="00D46083" w:rsidRPr="00877E00" w:rsidRDefault="00490ED3" w:rsidP="000040BF">
            <w:pPr>
              <w:jc w:val="both"/>
              <w:rPr>
                <w:rFonts w:ascii="Times New Roman" w:hAnsi="Times New Roman" w:cs="Times New Roman"/>
                <w:sz w:val="24"/>
                <w:szCs w:val="24"/>
              </w:rPr>
            </w:pPr>
            <w:r w:rsidRPr="00490ED3">
              <w:rPr>
                <w:rFonts w:ascii="Times New Roman" w:hAnsi="Times New Roman" w:cs="Times New Roman"/>
                <w:sz w:val="24"/>
                <w:szCs w:val="24"/>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2456" w:type="dxa"/>
          </w:tcPr>
          <w:p w:rsidR="00D46083" w:rsidRPr="00877E00" w:rsidRDefault="003A3B00" w:rsidP="00490ED3">
            <w:pPr>
              <w:jc w:val="both"/>
              <w:rPr>
                <w:rFonts w:ascii="Times New Roman" w:hAnsi="Times New Roman" w:cs="Times New Roman"/>
                <w:sz w:val="24"/>
                <w:szCs w:val="24"/>
              </w:rPr>
            </w:pPr>
            <w:r>
              <w:rPr>
                <w:rFonts w:ascii="Times New Roman" w:hAnsi="Times New Roman" w:cs="Times New Roman"/>
                <w:sz w:val="24"/>
                <w:szCs w:val="24"/>
              </w:rPr>
              <w:t xml:space="preserve">объекты муниципального финансового контроля, их должностные лица, индивидуальные предприниматели, </w:t>
            </w:r>
            <w:r w:rsidR="00490ED3">
              <w:rPr>
                <w:rFonts w:ascii="Times New Roman" w:hAnsi="Times New Roman" w:cs="Times New Roman"/>
                <w:sz w:val="24"/>
                <w:szCs w:val="24"/>
              </w:rPr>
              <w:t>граждане</w:t>
            </w:r>
            <w:r>
              <w:rPr>
                <w:rFonts w:ascii="Times New Roman" w:hAnsi="Times New Roman" w:cs="Times New Roman"/>
                <w:sz w:val="24"/>
                <w:szCs w:val="24"/>
              </w:rPr>
              <w:t xml:space="preserve"> </w:t>
            </w:r>
          </w:p>
        </w:tc>
        <w:tc>
          <w:tcPr>
            <w:tcW w:w="2234" w:type="dxa"/>
          </w:tcPr>
          <w:p w:rsidR="00D46083" w:rsidRDefault="003A3B00" w:rsidP="004471FE">
            <w:pPr>
              <w:jc w:val="center"/>
              <w:rPr>
                <w:rFonts w:ascii="Times New Roman" w:hAnsi="Times New Roman" w:cs="Times New Roman"/>
                <w:sz w:val="24"/>
                <w:szCs w:val="24"/>
              </w:rPr>
            </w:pPr>
            <w:r>
              <w:rPr>
                <w:rFonts w:ascii="Times New Roman" w:hAnsi="Times New Roman" w:cs="Times New Roman"/>
                <w:sz w:val="24"/>
                <w:szCs w:val="24"/>
              </w:rPr>
              <w:t>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w:t>
            </w:r>
            <w:r w:rsidRPr="00B61CB5">
              <w:rPr>
                <w:rFonts w:ascii="Times New Roman" w:hAnsi="Times New Roman" w:cs="Times New Roman"/>
                <w:sz w:val="24"/>
                <w:szCs w:val="24"/>
              </w:rPr>
              <w:t xml:space="preserve"> штраф</w:t>
            </w:r>
            <w:r w:rsidR="00490ED3">
              <w:rPr>
                <w:rFonts w:ascii="Times New Roman" w:hAnsi="Times New Roman" w:cs="Times New Roman"/>
                <w:sz w:val="24"/>
                <w:szCs w:val="24"/>
              </w:rPr>
              <w:t>,</w:t>
            </w:r>
          </w:p>
          <w:p w:rsidR="00490ED3" w:rsidRPr="00877E00" w:rsidRDefault="00490ED3" w:rsidP="004471FE">
            <w:pPr>
              <w:jc w:val="center"/>
              <w:rPr>
                <w:rFonts w:ascii="Times New Roman" w:hAnsi="Times New Roman" w:cs="Times New Roman"/>
                <w:sz w:val="24"/>
                <w:szCs w:val="24"/>
              </w:rPr>
            </w:pPr>
            <w:r>
              <w:rPr>
                <w:rFonts w:ascii="Times New Roman" w:hAnsi="Times New Roman" w:cs="Times New Roman"/>
                <w:sz w:val="24"/>
                <w:szCs w:val="24"/>
              </w:rPr>
              <w:t>дисквалификация (ч. 3)</w:t>
            </w:r>
          </w:p>
        </w:tc>
      </w:tr>
      <w:tr w:rsidR="0071201D" w:rsidRPr="00877E00" w:rsidTr="006A5930">
        <w:tc>
          <w:tcPr>
            <w:tcW w:w="1244" w:type="dxa"/>
          </w:tcPr>
          <w:p w:rsidR="000040BF" w:rsidRDefault="00490ED3" w:rsidP="00490ED3">
            <w:pPr>
              <w:jc w:val="center"/>
              <w:rPr>
                <w:rFonts w:ascii="Times New Roman" w:hAnsi="Times New Roman" w:cs="Times New Roman"/>
                <w:sz w:val="24"/>
                <w:szCs w:val="24"/>
              </w:rPr>
            </w:pPr>
            <w:r>
              <w:rPr>
                <w:rFonts w:ascii="Times New Roman" w:hAnsi="Times New Roman" w:cs="Times New Roman"/>
                <w:sz w:val="24"/>
                <w:szCs w:val="24"/>
              </w:rPr>
              <w:t>С</w:t>
            </w:r>
            <w:r w:rsidRPr="00490ED3">
              <w:rPr>
                <w:rFonts w:ascii="Times New Roman" w:hAnsi="Times New Roman" w:cs="Times New Roman"/>
                <w:sz w:val="24"/>
                <w:szCs w:val="24"/>
              </w:rPr>
              <w:t>тать</w:t>
            </w:r>
            <w:r>
              <w:rPr>
                <w:rFonts w:ascii="Times New Roman" w:hAnsi="Times New Roman" w:cs="Times New Roman"/>
                <w:sz w:val="24"/>
                <w:szCs w:val="24"/>
              </w:rPr>
              <w:t>я</w:t>
            </w:r>
            <w:r w:rsidRPr="00490ED3">
              <w:rPr>
                <w:rFonts w:ascii="Times New Roman" w:hAnsi="Times New Roman" w:cs="Times New Roman"/>
                <w:sz w:val="24"/>
                <w:szCs w:val="24"/>
              </w:rPr>
              <w:t xml:space="preserve"> 19.5</w:t>
            </w:r>
          </w:p>
          <w:p w:rsidR="00490ED3" w:rsidRDefault="00490ED3" w:rsidP="00490ED3">
            <w:pPr>
              <w:jc w:val="center"/>
              <w:rPr>
                <w:rFonts w:ascii="Times New Roman" w:hAnsi="Times New Roman" w:cs="Times New Roman"/>
                <w:sz w:val="24"/>
                <w:szCs w:val="24"/>
              </w:rPr>
            </w:pPr>
            <w:r w:rsidRPr="00490ED3">
              <w:rPr>
                <w:rFonts w:ascii="Times New Roman" w:hAnsi="Times New Roman" w:cs="Times New Roman"/>
                <w:sz w:val="24"/>
                <w:szCs w:val="24"/>
              </w:rPr>
              <w:t>част</w:t>
            </w:r>
            <w:r>
              <w:rPr>
                <w:rFonts w:ascii="Times New Roman" w:hAnsi="Times New Roman" w:cs="Times New Roman"/>
                <w:sz w:val="24"/>
                <w:szCs w:val="24"/>
              </w:rPr>
              <w:t>ь</w:t>
            </w:r>
            <w:r w:rsidRPr="00490ED3">
              <w:rPr>
                <w:rFonts w:ascii="Times New Roman" w:hAnsi="Times New Roman" w:cs="Times New Roman"/>
                <w:sz w:val="24"/>
                <w:szCs w:val="24"/>
              </w:rPr>
              <w:t xml:space="preserve"> 20</w:t>
            </w:r>
          </w:p>
          <w:p w:rsidR="00490ED3" w:rsidRDefault="00490ED3" w:rsidP="00490ED3">
            <w:pPr>
              <w:jc w:val="center"/>
              <w:rPr>
                <w:rFonts w:ascii="Times New Roman" w:hAnsi="Times New Roman" w:cs="Times New Roman"/>
                <w:sz w:val="24"/>
                <w:szCs w:val="24"/>
              </w:rPr>
            </w:pPr>
          </w:p>
          <w:p w:rsidR="00490ED3" w:rsidRDefault="00490ED3" w:rsidP="00490ED3">
            <w:pPr>
              <w:jc w:val="center"/>
              <w:rPr>
                <w:rFonts w:ascii="Times New Roman" w:hAnsi="Times New Roman" w:cs="Times New Roman"/>
                <w:sz w:val="24"/>
                <w:szCs w:val="24"/>
              </w:rPr>
            </w:pPr>
          </w:p>
          <w:p w:rsidR="00490ED3" w:rsidRDefault="00490ED3" w:rsidP="00490ED3">
            <w:pPr>
              <w:jc w:val="center"/>
              <w:rPr>
                <w:rFonts w:ascii="Times New Roman" w:hAnsi="Times New Roman" w:cs="Times New Roman"/>
                <w:sz w:val="24"/>
                <w:szCs w:val="24"/>
              </w:rPr>
            </w:pPr>
          </w:p>
          <w:p w:rsidR="00490ED3" w:rsidRPr="00877E00" w:rsidRDefault="00490ED3" w:rsidP="00490ED3">
            <w:pPr>
              <w:jc w:val="center"/>
              <w:rPr>
                <w:rFonts w:ascii="Times New Roman" w:hAnsi="Times New Roman" w:cs="Times New Roman"/>
                <w:sz w:val="24"/>
                <w:szCs w:val="24"/>
              </w:rPr>
            </w:pPr>
            <w:r>
              <w:rPr>
                <w:rFonts w:ascii="Times New Roman" w:hAnsi="Times New Roman" w:cs="Times New Roman"/>
                <w:sz w:val="24"/>
                <w:szCs w:val="24"/>
              </w:rPr>
              <w:t>часть</w:t>
            </w:r>
            <w:r w:rsidRPr="00490ED3">
              <w:rPr>
                <w:rFonts w:ascii="Times New Roman" w:hAnsi="Times New Roman" w:cs="Times New Roman"/>
                <w:sz w:val="24"/>
                <w:szCs w:val="24"/>
              </w:rPr>
              <w:t xml:space="preserve"> 20.1</w:t>
            </w:r>
          </w:p>
        </w:tc>
        <w:tc>
          <w:tcPr>
            <w:tcW w:w="3636" w:type="dxa"/>
          </w:tcPr>
          <w:p w:rsidR="00D46083" w:rsidRDefault="00490ED3" w:rsidP="000040BF">
            <w:pPr>
              <w:jc w:val="both"/>
              <w:rPr>
                <w:rFonts w:ascii="Times New Roman" w:hAnsi="Times New Roman" w:cs="Times New Roman"/>
                <w:sz w:val="24"/>
                <w:szCs w:val="24"/>
              </w:rPr>
            </w:pPr>
            <w:r w:rsidRPr="00490ED3">
              <w:rPr>
                <w:rFonts w:ascii="Times New Roman" w:hAnsi="Times New Roman" w:cs="Times New Roman"/>
                <w:sz w:val="24"/>
                <w:szCs w:val="24"/>
              </w:rPr>
              <w:t>Невыполнение в установленный срок законного предписания (представления) органа государственного (муниципального) финансового контроля</w:t>
            </w:r>
          </w:p>
          <w:p w:rsidR="00490ED3" w:rsidRPr="00490ED3" w:rsidRDefault="00490ED3" w:rsidP="00490ED3">
            <w:pPr>
              <w:jc w:val="both"/>
              <w:rPr>
                <w:rFonts w:ascii="Times New Roman" w:hAnsi="Times New Roman" w:cs="Times New Roman"/>
                <w:i/>
                <w:sz w:val="24"/>
                <w:szCs w:val="24"/>
              </w:rPr>
            </w:pPr>
            <w:r w:rsidRPr="00490ED3">
              <w:rPr>
                <w:rFonts w:ascii="Times New Roman" w:hAnsi="Times New Roman" w:cs="Times New Roman"/>
                <w:i/>
                <w:sz w:val="24"/>
                <w:szCs w:val="24"/>
              </w:rPr>
              <w:t xml:space="preserve">(в Законе края от 25.03.2015 </w:t>
            </w:r>
            <w:r>
              <w:rPr>
                <w:rFonts w:ascii="Times New Roman" w:hAnsi="Times New Roman" w:cs="Times New Roman"/>
                <w:i/>
                <w:sz w:val="24"/>
                <w:szCs w:val="24"/>
              </w:rPr>
              <w:t xml:space="preserve">    </w:t>
            </w:r>
            <w:r w:rsidRPr="00490ED3">
              <w:rPr>
                <w:rFonts w:ascii="Times New Roman" w:hAnsi="Times New Roman" w:cs="Times New Roman"/>
                <w:i/>
                <w:sz w:val="24"/>
                <w:szCs w:val="24"/>
              </w:rPr>
              <w:t xml:space="preserve">№ 45 ч. 20.1 </w:t>
            </w:r>
            <w:r>
              <w:rPr>
                <w:rFonts w:ascii="Times New Roman" w:hAnsi="Times New Roman" w:cs="Times New Roman"/>
                <w:i/>
                <w:sz w:val="24"/>
                <w:szCs w:val="24"/>
              </w:rPr>
              <w:t>н</w:t>
            </w:r>
            <w:r w:rsidRPr="00490ED3">
              <w:rPr>
                <w:rFonts w:ascii="Times New Roman" w:hAnsi="Times New Roman" w:cs="Times New Roman"/>
                <w:i/>
                <w:sz w:val="24"/>
                <w:szCs w:val="24"/>
              </w:rPr>
              <w:t xml:space="preserve">е </w:t>
            </w:r>
            <w:proofErr w:type="gramStart"/>
            <w:r w:rsidRPr="00490ED3">
              <w:rPr>
                <w:rFonts w:ascii="Times New Roman" w:hAnsi="Times New Roman" w:cs="Times New Roman"/>
                <w:i/>
                <w:sz w:val="24"/>
                <w:szCs w:val="24"/>
              </w:rPr>
              <w:t>упомянута</w:t>
            </w:r>
            <w:proofErr w:type="gramEnd"/>
            <w:r w:rsidRPr="00490ED3">
              <w:rPr>
                <w:rFonts w:ascii="Times New Roman" w:hAnsi="Times New Roman" w:cs="Times New Roman"/>
                <w:i/>
                <w:sz w:val="24"/>
                <w:szCs w:val="24"/>
              </w:rPr>
              <w:t xml:space="preserve">) </w:t>
            </w:r>
          </w:p>
        </w:tc>
        <w:tc>
          <w:tcPr>
            <w:tcW w:w="2456" w:type="dxa"/>
          </w:tcPr>
          <w:p w:rsidR="00D46083" w:rsidRPr="00877E00" w:rsidRDefault="00336306" w:rsidP="00336306">
            <w:pPr>
              <w:jc w:val="both"/>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34" w:type="dxa"/>
          </w:tcPr>
          <w:p w:rsidR="00336306" w:rsidRPr="00336306" w:rsidRDefault="00336306" w:rsidP="00336306">
            <w:pPr>
              <w:jc w:val="center"/>
              <w:rPr>
                <w:rFonts w:ascii="Times New Roman" w:hAnsi="Times New Roman" w:cs="Times New Roman"/>
                <w:sz w:val="24"/>
                <w:szCs w:val="24"/>
              </w:rPr>
            </w:pPr>
            <w:r w:rsidRPr="00336306">
              <w:rPr>
                <w:rFonts w:ascii="Times New Roman" w:hAnsi="Times New Roman" w:cs="Times New Roman"/>
                <w:sz w:val="24"/>
                <w:szCs w:val="24"/>
              </w:rPr>
              <w:t>административный штраф</w:t>
            </w:r>
          </w:p>
          <w:p w:rsidR="00D46083" w:rsidRPr="00877E00" w:rsidRDefault="00336306" w:rsidP="00336306">
            <w:pPr>
              <w:jc w:val="center"/>
              <w:rPr>
                <w:rFonts w:ascii="Times New Roman" w:hAnsi="Times New Roman" w:cs="Times New Roman"/>
                <w:sz w:val="24"/>
                <w:szCs w:val="24"/>
              </w:rPr>
            </w:pPr>
            <w:r w:rsidRPr="00336306">
              <w:rPr>
                <w:rFonts w:ascii="Times New Roman" w:hAnsi="Times New Roman" w:cs="Times New Roman"/>
                <w:sz w:val="24"/>
                <w:szCs w:val="24"/>
              </w:rPr>
              <w:t>или дисквалификация</w:t>
            </w:r>
          </w:p>
        </w:tc>
      </w:tr>
      <w:tr w:rsidR="00490ED3" w:rsidRPr="00877E00" w:rsidTr="006A5930">
        <w:tc>
          <w:tcPr>
            <w:tcW w:w="1244" w:type="dxa"/>
          </w:tcPr>
          <w:p w:rsidR="00490ED3" w:rsidRPr="00877E00" w:rsidRDefault="00490ED3" w:rsidP="004471FE">
            <w:pPr>
              <w:jc w:val="center"/>
              <w:rPr>
                <w:rFonts w:ascii="Times New Roman" w:hAnsi="Times New Roman" w:cs="Times New Roman"/>
                <w:sz w:val="24"/>
                <w:szCs w:val="24"/>
              </w:rPr>
            </w:pPr>
            <w:r>
              <w:rPr>
                <w:rFonts w:ascii="Times New Roman" w:hAnsi="Times New Roman" w:cs="Times New Roman"/>
                <w:sz w:val="24"/>
                <w:szCs w:val="24"/>
              </w:rPr>
              <w:t>Статья 19.6</w:t>
            </w:r>
          </w:p>
        </w:tc>
        <w:tc>
          <w:tcPr>
            <w:tcW w:w="3636" w:type="dxa"/>
          </w:tcPr>
          <w:p w:rsidR="00490ED3" w:rsidRPr="00877E00" w:rsidRDefault="00490ED3" w:rsidP="00877E00">
            <w:pPr>
              <w:jc w:val="both"/>
              <w:rPr>
                <w:rFonts w:ascii="Times New Roman" w:hAnsi="Times New Roman" w:cs="Times New Roman"/>
                <w:sz w:val="24"/>
                <w:szCs w:val="24"/>
              </w:rPr>
            </w:pPr>
            <w:r w:rsidRPr="00490ED3">
              <w:rPr>
                <w:rFonts w:ascii="Times New Roman" w:hAnsi="Times New Roman" w:cs="Times New Roman"/>
                <w:sz w:val="24"/>
                <w:szCs w:val="24"/>
              </w:rPr>
              <w:t>Непринятие мер по устранению причин и условий, способствовавших совершению административного правонарушения</w:t>
            </w:r>
          </w:p>
        </w:tc>
        <w:tc>
          <w:tcPr>
            <w:tcW w:w="2456" w:type="dxa"/>
          </w:tcPr>
          <w:p w:rsidR="00490ED3" w:rsidRDefault="00F03369" w:rsidP="00EB63B8">
            <w:pPr>
              <w:jc w:val="both"/>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34" w:type="dxa"/>
          </w:tcPr>
          <w:p w:rsidR="00F03369" w:rsidRPr="00336306" w:rsidRDefault="00F03369" w:rsidP="00F03369">
            <w:pPr>
              <w:jc w:val="center"/>
              <w:rPr>
                <w:rFonts w:ascii="Times New Roman" w:hAnsi="Times New Roman" w:cs="Times New Roman"/>
                <w:sz w:val="24"/>
                <w:szCs w:val="24"/>
              </w:rPr>
            </w:pPr>
            <w:r w:rsidRPr="00336306">
              <w:rPr>
                <w:rFonts w:ascii="Times New Roman" w:hAnsi="Times New Roman" w:cs="Times New Roman"/>
                <w:sz w:val="24"/>
                <w:szCs w:val="24"/>
              </w:rPr>
              <w:t>административный штраф</w:t>
            </w:r>
          </w:p>
          <w:p w:rsidR="00490ED3" w:rsidRPr="00425B81" w:rsidRDefault="00490ED3" w:rsidP="00336306">
            <w:pPr>
              <w:jc w:val="center"/>
              <w:rPr>
                <w:rFonts w:ascii="Times New Roman" w:hAnsi="Times New Roman" w:cs="Times New Roman"/>
                <w:sz w:val="24"/>
                <w:szCs w:val="24"/>
              </w:rPr>
            </w:pPr>
          </w:p>
        </w:tc>
      </w:tr>
      <w:tr w:rsidR="0071201D" w:rsidRPr="00877E00" w:rsidTr="006A5930">
        <w:tc>
          <w:tcPr>
            <w:tcW w:w="1244" w:type="dxa"/>
          </w:tcPr>
          <w:p w:rsidR="00D46083" w:rsidRPr="00877E00" w:rsidRDefault="000040BF" w:rsidP="004471FE">
            <w:pPr>
              <w:jc w:val="center"/>
              <w:rPr>
                <w:rFonts w:ascii="Times New Roman" w:hAnsi="Times New Roman" w:cs="Times New Roman"/>
                <w:sz w:val="24"/>
                <w:szCs w:val="24"/>
              </w:rPr>
            </w:pPr>
            <w:r w:rsidRPr="00877E00">
              <w:rPr>
                <w:rFonts w:ascii="Times New Roman" w:hAnsi="Times New Roman" w:cs="Times New Roman"/>
                <w:sz w:val="24"/>
                <w:szCs w:val="24"/>
              </w:rPr>
              <w:t>Статья 19.7.</w:t>
            </w:r>
          </w:p>
        </w:tc>
        <w:tc>
          <w:tcPr>
            <w:tcW w:w="3636" w:type="dxa"/>
          </w:tcPr>
          <w:p w:rsidR="00D46083" w:rsidRPr="00877E00" w:rsidRDefault="000040BF" w:rsidP="00877E00">
            <w:pPr>
              <w:jc w:val="both"/>
              <w:rPr>
                <w:rFonts w:ascii="Times New Roman" w:hAnsi="Times New Roman" w:cs="Times New Roman"/>
                <w:sz w:val="24"/>
                <w:szCs w:val="24"/>
              </w:rPr>
            </w:pPr>
            <w:r w:rsidRPr="00877E00">
              <w:rPr>
                <w:rFonts w:ascii="Times New Roman" w:hAnsi="Times New Roman" w:cs="Times New Roman"/>
                <w:sz w:val="24"/>
                <w:szCs w:val="24"/>
              </w:rPr>
              <w:t>Непредставление или несвоевременное представление сведений (информации) либо представление, таких сведений (информации) в неполном объеме или в искаженном виде</w:t>
            </w:r>
          </w:p>
        </w:tc>
        <w:tc>
          <w:tcPr>
            <w:tcW w:w="2456" w:type="dxa"/>
          </w:tcPr>
          <w:p w:rsidR="00D46083" w:rsidRPr="00877E00" w:rsidRDefault="00336306" w:rsidP="00EB63B8">
            <w:pPr>
              <w:jc w:val="both"/>
              <w:rPr>
                <w:rFonts w:ascii="Times New Roman" w:hAnsi="Times New Roman" w:cs="Times New Roman"/>
                <w:sz w:val="24"/>
                <w:szCs w:val="24"/>
              </w:rPr>
            </w:pPr>
            <w:r>
              <w:rPr>
                <w:rFonts w:ascii="Times New Roman" w:hAnsi="Times New Roman" w:cs="Times New Roman"/>
                <w:sz w:val="24"/>
                <w:szCs w:val="24"/>
              </w:rPr>
              <w:t>юридические лица и их должностные лица, индивидуальные предприниматели, физические лица</w:t>
            </w:r>
          </w:p>
        </w:tc>
        <w:tc>
          <w:tcPr>
            <w:tcW w:w="2234" w:type="dxa"/>
          </w:tcPr>
          <w:p w:rsidR="00336306" w:rsidRPr="00B61CB5" w:rsidRDefault="00336306" w:rsidP="00336306">
            <w:pPr>
              <w:jc w:val="center"/>
              <w:rPr>
                <w:rFonts w:ascii="Times New Roman" w:hAnsi="Times New Roman" w:cs="Times New Roman"/>
                <w:sz w:val="24"/>
                <w:szCs w:val="24"/>
              </w:rPr>
            </w:pPr>
            <w:r w:rsidRPr="00425B81">
              <w:rPr>
                <w:rFonts w:ascii="Times New Roman" w:hAnsi="Times New Roman" w:cs="Times New Roman"/>
                <w:sz w:val="24"/>
                <w:szCs w:val="24"/>
              </w:rPr>
              <w:t>предупреждение или</w:t>
            </w:r>
            <w:r>
              <w:rPr>
                <w:rFonts w:ascii="Times New Roman" w:hAnsi="Times New Roman" w:cs="Times New Roman"/>
                <w:sz w:val="24"/>
                <w:szCs w:val="24"/>
              </w:rPr>
              <w:t xml:space="preserve"> а</w:t>
            </w:r>
            <w:r w:rsidRPr="00945381">
              <w:rPr>
                <w:rFonts w:ascii="Times New Roman" w:hAnsi="Times New Roman" w:cs="Times New Roman"/>
                <w:sz w:val="24"/>
                <w:szCs w:val="24"/>
              </w:rPr>
              <w:t>дминистративн</w:t>
            </w:r>
            <w:r>
              <w:rPr>
                <w:rFonts w:ascii="Times New Roman" w:hAnsi="Times New Roman" w:cs="Times New Roman"/>
                <w:sz w:val="24"/>
                <w:szCs w:val="24"/>
              </w:rPr>
              <w:t>ый</w:t>
            </w:r>
            <w:r w:rsidRPr="00B61CB5">
              <w:rPr>
                <w:rFonts w:ascii="Times New Roman" w:hAnsi="Times New Roman" w:cs="Times New Roman"/>
                <w:sz w:val="24"/>
                <w:szCs w:val="24"/>
              </w:rPr>
              <w:t xml:space="preserve"> штраф</w:t>
            </w:r>
          </w:p>
          <w:p w:rsidR="00D46083" w:rsidRPr="00877E00" w:rsidRDefault="00D46083" w:rsidP="004471FE">
            <w:pPr>
              <w:jc w:val="center"/>
              <w:rPr>
                <w:rFonts w:ascii="Times New Roman" w:hAnsi="Times New Roman" w:cs="Times New Roman"/>
                <w:sz w:val="24"/>
                <w:szCs w:val="24"/>
              </w:rPr>
            </w:pPr>
          </w:p>
        </w:tc>
      </w:tr>
    </w:tbl>
    <w:p w:rsidR="00D46083" w:rsidRPr="002326A2" w:rsidRDefault="00D46083" w:rsidP="004471FE">
      <w:pPr>
        <w:spacing w:after="0" w:line="240" w:lineRule="auto"/>
        <w:jc w:val="center"/>
        <w:rPr>
          <w:rFonts w:ascii="Times New Roman" w:hAnsi="Times New Roman" w:cs="Times New Roman"/>
          <w:sz w:val="28"/>
          <w:szCs w:val="28"/>
        </w:rPr>
      </w:pPr>
    </w:p>
    <w:p w:rsidR="00807C0D" w:rsidRDefault="00283293" w:rsidP="004471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2326A2">
        <w:rPr>
          <w:rFonts w:ascii="Times New Roman" w:hAnsi="Times New Roman" w:cs="Times New Roman"/>
          <w:b/>
          <w:sz w:val="28"/>
          <w:szCs w:val="28"/>
        </w:rPr>
        <w:t>Осуществление производства по</w:t>
      </w:r>
      <w:r w:rsidR="00807C0D" w:rsidRPr="00807C0D">
        <w:rPr>
          <w:rFonts w:ascii="Times New Roman" w:hAnsi="Times New Roman" w:cs="Times New Roman"/>
          <w:b/>
          <w:sz w:val="28"/>
          <w:szCs w:val="28"/>
        </w:rPr>
        <w:t xml:space="preserve"> дел</w:t>
      </w:r>
      <w:r w:rsidR="002326A2">
        <w:rPr>
          <w:rFonts w:ascii="Times New Roman" w:hAnsi="Times New Roman" w:cs="Times New Roman"/>
          <w:b/>
          <w:sz w:val="28"/>
          <w:szCs w:val="28"/>
        </w:rPr>
        <w:t>ам</w:t>
      </w:r>
      <w:r w:rsidR="00807C0D" w:rsidRPr="00807C0D">
        <w:rPr>
          <w:rFonts w:ascii="Times New Roman" w:hAnsi="Times New Roman" w:cs="Times New Roman"/>
          <w:b/>
          <w:sz w:val="28"/>
          <w:szCs w:val="28"/>
        </w:rPr>
        <w:t xml:space="preserve"> об административных правонарушениях</w:t>
      </w:r>
    </w:p>
    <w:p w:rsidR="00B75768" w:rsidRPr="00B75768" w:rsidRDefault="00B75768" w:rsidP="00B75768">
      <w:pPr>
        <w:spacing w:after="0" w:line="240" w:lineRule="auto"/>
        <w:jc w:val="both"/>
        <w:rPr>
          <w:rFonts w:ascii="Times New Roman" w:hAnsi="Times New Roman" w:cs="Times New Roman"/>
          <w:sz w:val="28"/>
          <w:szCs w:val="28"/>
        </w:rPr>
      </w:pPr>
    </w:p>
    <w:p w:rsidR="00807C0D" w:rsidRPr="00807C0D" w:rsidRDefault="00283293" w:rsidP="00F468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Сроки составления </w:t>
      </w:r>
      <w:r w:rsidRPr="00283293">
        <w:rPr>
          <w:rFonts w:ascii="Times New Roman" w:hAnsi="Times New Roman" w:cs="Times New Roman"/>
          <w:sz w:val="28"/>
          <w:szCs w:val="28"/>
        </w:rPr>
        <w:t>протокол</w:t>
      </w:r>
      <w:r w:rsidR="003C282B">
        <w:rPr>
          <w:rFonts w:ascii="Times New Roman" w:hAnsi="Times New Roman" w:cs="Times New Roman"/>
          <w:sz w:val="28"/>
          <w:szCs w:val="28"/>
        </w:rPr>
        <w:t>а</w:t>
      </w:r>
      <w:r w:rsidRPr="00283293">
        <w:rPr>
          <w:rFonts w:ascii="Times New Roman" w:hAnsi="Times New Roman" w:cs="Times New Roman"/>
          <w:sz w:val="28"/>
          <w:szCs w:val="28"/>
        </w:rPr>
        <w:t xml:space="preserve"> об административн</w:t>
      </w:r>
      <w:r w:rsidR="003C282B">
        <w:rPr>
          <w:rFonts w:ascii="Times New Roman" w:hAnsi="Times New Roman" w:cs="Times New Roman"/>
          <w:sz w:val="28"/>
          <w:szCs w:val="28"/>
        </w:rPr>
        <w:t>ом</w:t>
      </w:r>
      <w:r w:rsidRPr="00283293">
        <w:rPr>
          <w:rFonts w:ascii="Times New Roman" w:hAnsi="Times New Roman" w:cs="Times New Roman"/>
          <w:sz w:val="28"/>
          <w:szCs w:val="28"/>
        </w:rPr>
        <w:t xml:space="preserve"> правонарушени</w:t>
      </w:r>
      <w:r w:rsidR="003C282B">
        <w:rPr>
          <w:rFonts w:ascii="Times New Roman" w:hAnsi="Times New Roman" w:cs="Times New Roman"/>
          <w:sz w:val="28"/>
          <w:szCs w:val="28"/>
        </w:rPr>
        <w:t>и</w:t>
      </w:r>
    </w:p>
    <w:p w:rsidR="00E20E6E" w:rsidRPr="00E20E6E" w:rsidRDefault="00E20E6E" w:rsidP="00E20E6E">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Производство по делу об административном правонарушении возбуждается должностным лицом </w:t>
      </w:r>
      <w:r>
        <w:rPr>
          <w:rFonts w:ascii="Times New Roman" w:hAnsi="Times New Roman" w:cs="Times New Roman"/>
          <w:sz w:val="28"/>
          <w:szCs w:val="28"/>
        </w:rPr>
        <w:t>к</w:t>
      </w:r>
      <w:r w:rsidRPr="00E20E6E">
        <w:rPr>
          <w:rFonts w:ascii="Times New Roman" w:hAnsi="Times New Roman" w:cs="Times New Roman"/>
          <w:sz w:val="28"/>
          <w:szCs w:val="28"/>
        </w:rPr>
        <w:t>онтрольно-счетно</w:t>
      </w:r>
      <w:r>
        <w:rPr>
          <w:rFonts w:ascii="Times New Roman" w:hAnsi="Times New Roman" w:cs="Times New Roman"/>
          <w:sz w:val="28"/>
          <w:szCs w:val="28"/>
        </w:rPr>
        <w:t>го</w:t>
      </w:r>
      <w:r w:rsidRPr="00E20E6E">
        <w:rPr>
          <w:rFonts w:ascii="Times New Roman" w:hAnsi="Times New Roman" w:cs="Times New Roman"/>
          <w:sz w:val="28"/>
          <w:szCs w:val="28"/>
        </w:rPr>
        <w:t xml:space="preserve"> </w:t>
      </w:r>
      <w:r>
        <w:rPr>
          <w:rFonts w:ascii="Times New Roman" w:hAnsi="Times New Roman" w:cs="Times New Roman"/>
          <w:sz w:val="28"/>
          <w:szCs w:val="28"/>
        </w:rPr>
        <w:t>органа</w:t>
      </w:r>
      <w:r w:rsidRPr="00E20E6E">
        <w:rPr>
          <w:rFonts w:ascii="Times New Roman" w:hAnsi="Times New Roman" w:cs="Times New Roman"/>
          <w:sz w:val="28"/>
          <w:szCs w:val="28"/>
        </w:rPr>
        <w:t xml:space="preserve"> путем составления протокола об административном правонарушении.</w:t>
      </w:r>
    </w:p>
    <w:p w:rsidR="00E20E6E" w:rsidRPr="00E20E6E" w:rsidRDefault="00E20E6E" w:rsidP="00E20E6E">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w:t>
      </w:r>
      <w:r w:rsidRPr="00E20E6E">
        <w:rPr>
          <w:rFonts w:ascii="Times New Roman" w:hAnsi="Times New Roman" w:cs="Times New Roman"/>
          <w:sz w:val="28"/>
          <w:szCs w:val="28"/>
        </w:rPr>
        <w:lastRenderedPageBreak/>
        <w:t>обеспечения достоверности указанного документа (Определение Конституционного Суда РФ от 27.01.2011 № 89-ОО).</w:t>
      </w:r>
    </w:p>
    <w:p w:rsidR="00F03369" w:rsidRPr="00C70968" w:rsidRDefault="00F03369" w:rsidP="00E20E6E">
      <w:pPr>
        <w:spacing w:after="0" w:line="240" w:lineRule="auto"/>
        <w:ind w:firstLine="708"/>
        <w:jc w:val="both"/>
        <w:rPr>
          <w:rFonts w:ascii="Times New Roman" w:hAnsi="Times New Roman" w:cs="Times New Roman"/>
          <w:sz w:val="28"/>
          <w:szCs w:val="28"/>
        </w:rPr>
      </w:pPr>
      <w:proofErr w:type="gramStart"/>
      <w:r w:rsidRPr="00C70968">
        <w:rPr>
          <w:rFonts w:ascii="Times New Roman" w:hAnsi="Times New Roman" w:cs="Times New Roman"/>
          <w:sz w:val="28"/>
          <w:szCs w:val="28"/>
        </w:rPr>
        <w:t>Составлять административный протокол следует после оформления и подписания акта при проведении контрольного мероприятия (Примечания к части 5 ст. 28.1 КоАП), а в случае поступления пояснений и замечаний от объекта контрольного мероприятия – после утверждения заключения по результатам их рассмотрения, учитывая п. 4 Постановления Пленума Верховного Суда Российской Федерации от 24.03.2005 № 5 «О некоторых вопросах, возникающих у судов при применении Кодекса Российской</w:t>
      </w:r>
      <w:proofErr w:type="gramEnd"/>
      <w:r w:rsidRPr="00C70968">
        <w:rPr>
          <w:rFonts w:ascii="Times New Roman" w:hAnsi="Times New Roman" w:cs="Times New Roman"/>
          <w:sz w:val="28"/>
          <w:szCs w:val="28"/>
        </w:rPr>
        <w:t xml:space="preserve"> Федерации об административных правонарушениях», составление протокола за пределами сроков, установленных статьей 28.5 КоАП РФ, не будет являться существенным недостатком, так как эти сроки не являются </w:t>
      </w:r>
      <w:proofErr w:type="spellStart"/>
      <w:r w:rsidRPr="00C70968">
        <w:rPr>
          <w:rFonts w:ascii="Times New Roman" w:hAnsi="Times New Roman" w:cs="Times New Roman"/>
          <w:sz w:val="28"/>
          <w:szCs w:val="28"/>
        </w:rPr>
        <w:t>пресекательными</w:t>
      </w:r>
      <w:proofErr w:type="spellEnd"/>
      <w:r w:rsidRPr="00C70968">
        <w:rPr>
          <w:rFonts w:ascii="Times New Roman" w:hAnsi="Times New Roman" w:cs="Times New Roman"/>
          <w:sz w:val="28"/>
          <w:szCs w:val="28"/>
        </w:rPr>
        <w:t>.</w:t>
      </w:r>
    </w:p>
    <w:p w:rsidR="006550BD" w:rsidRDefault="00FB2624" w:rsidP="00E20E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2624">
        <w:rPr>
          <w:rFonts w:ascii="Times New Roman" w:hAnsi="Times New Roman" w:cs="Times New Roman"/>
          <w:sz w:val="28"/>
          <w:szCs w:val="28"/>
        </w:rPr>
        <w:t>Правовая регламентация порядка исчисления различных сроков (часы, сутки, дни, месяцы, года) предусмотрена ст. 4.8 КоАП РФ.</w:t>
      </w:r>
    </w:p>
    <w:p w:rsidR="00FB2624" w:rsidRDefault="00FB2624" w:rsidP="00E20E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2624">
        <w:rPr>
          <w:rFonts w:ascii="Times New Roman" w:hAnsi="Times New Roman" w:cs="Times New Roman"/>
          <w:sz w:val="28"/>
          <w:szCs w:val="28"/>
        </w:rPr>
        <w:t>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1672D5" w:rsidRDefault="00E925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1672D5">
        <w:rPr>
          <w:rFonts w:ascii="Times New Roman" w:hAnsi="Times New Roman" w:cs="Times New Roman"/>
          <w:sz w:val="28"/>
          <w:szCs w:val="28"/>
        </w:rPr>
        <w:t>П</w:t>
      </w:r>
      <w:r w:rsidR="001672D5" w:rsidRPr="001672D5">
        <w:rPr>
          <w:rFonts w:ascii="Times New Roman" w:hAnsi="Times New Roman" w:cs="Times New Roman"/>
          <w:sz w:val="28"/>
          <w:szCs w:val="28"/>
        </w:rPr>
        <w:t>ривлечени</w:t>
      </w:r>
      <w:r w:rsidR="001672D5">
        <w:rPr>
          <w:rFonts w:ascii="Times New Roman" w:hAnsi="Times New Roman" w:cs="Times New Roman"/>
          <w:sz w:val="28"/>
          <w:szCs w:val="28"/>
        </w:rPr>
        <w:t>е</w:t>
      </w:r>
      <w:r w:rsidR="001672D5" w:rsidRPr="001672D5">
        <w:rPr>
          <w:rFonts w:ascii="Times New Roman" w:hAnsi="Times New Roman" w:cs="Times New Roman"/>
          <w:sz w:val="28"/>
          <w:szCs w:val="28"/>
        </w:rPr>
        <w:t xml:space="preserve"> к административной </w:t>
      </w:r>
      <w:proofErr w:type="gramStart"/>
      <w:r w:rsidR="001672D5" w:rsidRPr="001672D5">
        <w:rPr>
          <w:rFonts w:ascii="Times New Roman" w:hAnsi="Times New Roman" w:cs="Times New Roman"/>
          <w:sz w:val="28"/>
          <w:szCs w:val="28"/>
        </w:rPr>
        <w:t>ответственности</w:t>
      </w:r>
      <w:proofErr w:type="gramEnd"/>
      <w:r w:rsidR="001672D5" w:rsidRPr="001672D5">
        <w:rPr>
          <w:rFonts w:ascii="Times New Roman" w:hAnsi="Times New Roman" w:cs="Times New Roman"/>
          <w:sz w:val="28"/>
          <w:szCs w:val="28"/>
        </w:rPr>
        <w:t xml:space="preserve"> как самого юридического лица, так и его руководителя или иных </w:t>
      </w:r>
      <w:r w:rsidR="001672D5">
        <w:rPr>
          <w:rFonts w:ascii="Times New Roman" w:hAnsi="Times New Roman" w:cs="Times New Roman"/>
          <w:sz w:val="28"/>
          <w:szCs w:val="28"/>
        </w:rPr>
        <w:t>должностных лиц</w:t>
      </w:r>
      <w:r w:rsidR="001672D5" w:rsidRPr="001672D5">
        <w:rPr>
          <w:rFonts w:ascii="Times New Roman" w:hAnsi="Times New Roman" w:cs="Times New Roman"/>
          <w:sz w:val="28"/>
          <w:szCs w:val="28"/>
        </w:rPr>
        <w:t>, непосредственно ответственных за соблюдение и выполнение соответствую</w:t>
      </w:r>
      <w:r w:rsidR="001672D5">
        <w:rPr>
          <w:rFonts w:ascii="Times New Roman" w:hAnsi="Times New Roman" w:cs="Times New Roman"/>
          <w:sz w:val="28"/>
          <w:szCs w:val="28"/>
        </w:rPr>
        <w:t>щих требований законодательства</w:t>
      </w:r>
    </w:p>
    <w:p w:rsidR="00E92514" w:rsidRDefault="00E925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7" w:history="1">
        <w:r w:rsidRPr="002326A2">
          <w:rPr>
            <w:rFonts w:ascii="Times New Roman" w:hAnsi="Times New Roman" w:cs="Times New Roman"/>
            <w:sz w:val="28"/>
            <w:szCs w:val="28"/>
          </w:rPr>
          <w:t>частью 3 статьи 2.1</w:t>
        </w:r>
      </w:hyperlink>
      <w:r>
        <w:rPr>
          <w:rFonts w:ascii="Times New Roman" w:hAnsi="Times New Roman" w:cs="Times New Roman"/>
          <w:sz w:val="28"/>
          <w:szCs w:val="28"/>
        </w:rPr>
        <w:t xml:space="preserve"> КоАП РФ в случае совершения юридическим лицом административного правонарушения и выявления конкретных должностных лиц, по вине которых оно было совершено (</w:t>
      </w:r>
      <w:hyperlink r:id="rId8" w:history="1">
        <w:r w:rsidRPr="002326A2">
          <w:rPr>
            <w:rFonts w:ascii="Times New Roman" w:hAnsi="Times New Roman" w:cs="Times New Roman"/>
            <w:sz w:val="28"/>
            <w:szCs w:val="28"/>
          </w:rPr>
          <w:t>статья 2.4</w:t>
        </w:r>
      </w:hyperlink>
      <w:r>
        <w:rPr>
          <w:rFonts w:ascii="Times New Roman" w:hAnsi="Times New Roman" w:cs="Times New Roman"/>
          <w:sz w:val="28"/>
          <w:szCs w:val="28"/>
        </w:rPr>
        <w:t xml:space="preserve"> КоАП РФ), допускается привлечение к административной ответственности по одной и той же </w:t>
      </w:r>
      <w:proofErr w:type="gramStart"/>
      <w:r>
        <w:rPr>
          <w:rFonts w:ascii="Times New Roman" w:hAnsi="Times New Roman" w:cs="Times New Roman"/>
          <w:sz w:val="28"/>
          <w:szCs w:val="28"/>
        </w:rPr>
        <w:t>норме</w:t>
      </w:r>
      <w:proofErr w:type="gramEnd"/>
      <w:r>
        <w:rPr>
          <w:rFonts w:ascii="Times New Roman" w:hAnsi="Times New Roman" w:cs="Times New Roman"/>
          <w:sz w:val="28"/>
          <w:szCs w:val="28"/>
        </w:rPr>
        <w:t xml:space="preserve"> как юридического лица, так и указанных должностных лиц.</w:t>
      </w:r>
    </w:p>
    <w:p w:rsidR="00E92514" w:rsidRDefault="00E92514" w:rsidP="00E925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Привлечение к уголовной ответственности должностного лица не может в силу </w:t>
      </w:r>
      <w:hyperlink r:id="rId9" w:history="1">
        <w:r w:rsidRPr="002326A2">
          <w:rPr>
            <w:rFonts w:ascii="Times New Roman" w:hAnsi="Times New Roman" w:cs="Times New Roman"/>
            <w:sz w:val="28"/>
            <w:szCs w:val="28"/>
          </w:rPr>
          <w:t>части 3 статьи 2.1</w:t>
        </w:r>
      </w:hyperlink>
      <w:r>
        <w:rPr>
          <w:rFonts w:ascii="Times New Roman" w:hAnsi="Times New Roman" w:cs="Times New Roman"/>
          <w:sz w:val="28"/>
          <w:szCs w:val="28"/>
        </w:rPr>
        <w:t xml:space="preserve"> КоАП РФ служить основанием для освобождения юридического лица от административной ответственности (</w:t>
      </w:r>
      <w:r w:rsidR="00C93539" w:rsidRPr="00C93539">
        <w:rPr>
          <w:rFonts w:ascii="Times New Roman" w:hAnsi="Times New Roman" w:cs="Times New Roman"/>
          <w:sz w:val="28"/>
          <w:szCs w:val="28"/>
        </w:rPr>
        <w:t xml:space="preserve">п. 15 Постановления Пленума ВС РФ от 24.03.2005 </w:t>
      </w:r>
      <w:r w:rsidR="00BF1B96">
        <w:rPr>
          <w:rFonts w:ascii="Times New Roman" w:hAnsi="Times New Roman" w:cs="Times New Roman"/>
          <w:sz w:val="28"/>
          <w:szCs w:val="28"/>
        </w:rPr>
        <w:t>№</w:t>
      </w:r>
      <w:r w:rsidR="00C93539" w:rsidRPr="00C93539">
        <w:rPr>
          <w:rFonts w:ascii="Times New Roman" w:hAnsi="Times New Roman" w:cs="Times New Roman"/>
          <w:sz w:val="28"/>
          <w:szCs w:val="28"/>
        </w:rPr>
        <w:t xml:space="preserve"> 5</w:t>
      </w:r>
      <w:r w:rsidR="00C93539">
        <w:rPr>
          <w:rFonts w:ascii="Times New Roman" w:hAnsi="Times New Roman" w:cs="Times New Roman"/>
          <w:sz w:val="28"/>
          <w:szCs w:val="28"/>
        </w:rPr>
        <w:t>)</w:t>
      </w:r>
      <w:r w:rsidR="002326A2">
        <w:rPr>
          <w:rFonts w:ascii="Times New Roman" w:hAnsi="Times New Roman" w:cs="Times New Roman"/>
          <w:sz w:val="28"/>
          <w:szCs w:val="28"/>
        </w:rPr>
        <w:t>.</w:t>
      </w:r>
    </w:p>
    <w:p w:rsidR="00E92514" w:rsidRDefault="00E92514" w:rsidP="00E20E6E">
      <w:pPr>
        <w:spacing w:after="0" w:line="240" w:lineRule="auto"/>
        <w:jc w:val="both"/>
        <w:rPr>
          <w:rFonts w:ascii="Times New Roman" w:hAnsi="Times New Roman" w:cs="Times New Roman"/>
          <w:sz w:val="28"/>
          <w:szCs w:val="28"/>
        </w:rPr>
      </w:pPr>
    </w:p>
    <w:p w:rsidR="006550BD" w:rsidRDefault="006550BD" w:rsidP="006550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92514">
        <w:rPr>
          <w:rFonts w:ascii="Times New Roman" w:hAnsi="Times New Roman" w:cs="Times New Roman"/>
          <w:sz w:val="28"/>
          <w:szCs w:val="28"/>
        </w:rPr>
        <w:t>3.</w:t>
      </w:r>
      <w:r w:rsidR="00E20E6E" w:rsidRPr="00E20E6E">
        <w:rPr>
          <w:rFonts w:ascii="Times New Roman" w:hAnsi="Times New Roman" w:cs="Times New Roman"/>
          <w:sz w:val="28"/>
          <w:szCs w:val="28"/>
        </w:rPr>
        <w:t xml:space="preserve"> Порядок составления протокола</w:t>
      </w:r>
    </w:p>
    <w:p w:rsidR="00E20E6E" w:rsidRPr="00E20E6E" w:rsidRDefault="006550BD" w:rsidP="006550BD">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Порядок составления протокола</w:t>
      </w:r>
      <w:r w:rsidR="00E20E6E" w:rsidRPr="00E20E6E">
        <w:rPr>
          <w:rFonts w:ascii="Times New Roman" w:hAnsi="Times New Roman" w:cs="Times New Roman"/>
          <w:sz w:val="28"/>
          <w:szCs w:val="28"/>
        </w:rPr>
        <w:t xml:space="preserve"> регламентирован положениями статьи 28.2 КоАП РФ.</w:t>
      </w:r>
    </w:p>
    <w:p w:rsidR="00E20E6E" w:rsidRPr="00E20E6E" w:rsidRDefault="006550BD" w:rsidP="006550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части 2 </w:t>
      </w:r>
      <w:r w:rsidRPr="00E20E6E">
        <w:rPr>
          <w:rFonts w:ascii="Times New Roman" w:hAnsi="Times New Roman" w:cs="Times New Roman"/>
          <w:sz w:val="28"/>
          <w:szCs w:val="28"/>
        </w:rPr>
        <w:t xml:space="preserve">статьи 28.2 КоАП РФ </w:t>
      </w:r>
      <w:r>
        <w:rPr>
          <w:rFonts w:ascii="Times New Roman" w:hAnsi="Times New Roman" w:cs="Times New Roman"/>
          <w:sz w:val="28"/>
          <w:szCs w:val="28"/>
        </w:rPr>
        <w:t>п</w:t>
      </w:r>
      <w:r w:rsidR="00E20E6E" w:rsidRPr="00E20E6E">
        <w:rPr>
          <w:rFonts w:ascii="Times New Roman" w:hAnsi="Times New Roman" w:cs="Times New Roman"/>
          <w:sz w:val="28"/>
          <w:szCs w:val="28"/>
        </w:rPr>
        <w:t>ротокол должен содержать:</w:t>
      </w:r>
    </w:p>
    <w:p w:rsidR="00E20E6E" w:rsidRPr="00E20E6E" w:rsidRDefault="00E20E6E" w:rsidP="006550BD">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1) регистрационный номер;</w:t>
      </w:r>
    </w:p>
    <w:p w:rsidR="00E20E6E" w:rsidRPr="00E20E6E" w:rsidRDefault="00E20E6E" w:rsidP="006550BD">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2) дату и место его составления;</w:t>
      </w:r>
    </w:p>
    <w:p w:rsidR="00E20E6E" w:rsidRPr="00E20E6E" w:rsidRDefault="00E20E6E" w:rsidP="006550BD">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3) должность, фамилию и инициалы лица, составившего протокол;</w:t>
      </w:r>
    </w:p>
    <w:p w:rsidR="00E20E6E" w:rsidRPr="00E20E6E" w:rsidRDefault="00E20E6E" w:rsidP="006550BD">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4) сведения о лице, в отношении которого возбуждено дело об административном правонарушении:</w:t>
      </w:r>
    </w:p>
    <w:p w:rsidR="00E20E6E" w:rsidRPr="00E20E6E" w:rsidRDefault="00E20E6E" w:rsidP="006550BD">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при привлечении к административной ответственности должностного лица организации указывается занимаемая должность, фамилия, имя, </w:t>
      </w:r>
      <w:r w:rsidRPr="00E20E6E">
        <w:rPr>
          <w:rFonts w:ascii="Times New Roman" w:hAnsi="Times New Roman" w:cs="Times New Roman"/>
          <w:sz w:val="28"/>
          <w:szCs w:val="28"/>
        </w:rPr>
        <w:lastRenderedPageBreak/>
        <w:t>отчество, паспортные данные, адрес организации по месту исполнения обязанностей должностного лица и контактные телефоны;</w:t>
      </w:r>
    </w:p>
    <w:p w:rsidR="00E20E6E" w:rsidRPr="00E20E6E" w:rsidRDefault="00E20E6E" w:rsidP="006550BD">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при привлечении к административной ответственности юридического лица указывается наименование и адрес юридического лица,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E20E6E" w:rsidRPr="00E20E6E" w:rsidRDefault="00C70968" w:rsidP="006550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20E6E" w:rsidRPr="00E20E6E">
        <w:rPr>
          <w:rFonts w:ascii="Times New Roman" w:hAnsi="Times New Roman" w:cs="Times New Roman"/>
          <w:sz w:val="28"/>
          <w:szCs w:val="28"/>
        </w:rPr>
        <w:t>) место, время совершения и событие административного правонарушения;</w:t>
      </w:r>
    </w:p>
    <w:p w:rsidR="00E20E6E" w:rsidRPr="00E20E6E" w:rsidRDefault="00C70968" w:rsidP="006550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20E6E" w:rsidRPr="00E20E6E">
        <w:rPr>
          <w:rFonts w:ascii="Times New Roman" w:hAnsi="Times New Roman" w:cs="Times New Roman"/>
          <w:sz w:val="28"/>
          <w:szCs w:val="28"/>
        </w:rPr>
        <w:t xml:space="preserve">) </w:t>
      </w:r>
      <w:r w:rsidR="00496FA4" w:rsidRPr="00C70968">
        <w:rPr>
          <w:rFonts w:ascii="Times New Roman" w:hAnsi="Times New Roman" w:cs="Times New Roman"/>
          <w:sz w:val="28"/>
          <w:szCs w:val="28"/>
        </w:rPr>
        <w:t>часть,</w:t>
      </w:r>
      <w:r w:rsidR="00496FA4">
        <w:rPr>
          <w:rFonts w:ascii="Times New Roman" w:hAnsi="Times New Roman" w:cs="Times New Roman"/>
          <w:sz w:val="28"/>
          <w:szCs w:val="28"/>
        </w:rPr>
        <w:t xml:space="preserve"> </w:t>
      </w:r>
      <w:r w:rsidR="00E20E6E" w:rsidRPr="00E20E6E">
        <w:rPr>
          <w:rFonts w:ascii="Times New Roman" w:hAnsi="Times New Roman" w:cs="Times New Roman"/>
          <w:sz w:val="28"/>
          <w:szCs w:val="28"/>
        </w:rPr>
        <w:t>статья КоАП РФ, предусматривающая административную ответственность за данное административное правонарушение;</w:t>
      </w:r>
    </w:p>
    <w:p w:rsidR="00E20E6E" w:rsidRPr="00E20E6E" w:rsidRDefault="00C70968" w:rsidP="006550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20E6E" w:rsidRPr="00E20E6E">
        <w:rPr>
          <w:rFonts w:ascii="Times New Roman" w:hAnsi="Times New Roman" w:cs="Times New Roman"/>
          <w:sz w:val="28"/>
          <w:szCs w:val="28"/>
        </w:rPr>
        <w:t>) объяснение должностного лица или законного представителя юридического лица, в отношении которых возбуждено дело;</w:t>
      </w:r>
    </w:p>
    <w:p w:rsidR="00E20E6E" w:rsidRDefault="00C70968" w:rsidP="006550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20E6E" w:rsidRPr="00E20E6E">
        <w:rPr>
          <w:rFonts w:ascii="Times New Roman" w:hAnsi="Times New Roman" w:cs="Times New Roman"/>
          <w:sz w:val="28"/>
          <w:szCs w:val="28"/>
        </w:rPr>
        <w:t xml:space="preserve">) иные сведения, необходимые для разрешения дела. </w:t>
      </w:r>
    </w:p>
    <w:p w:rsidR="003C282B" w:rsidRPr="00E20E6E" w:rsidRDefault="003C282B" w:rsidP="006550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Рекомендуемая форма протокола приведена в приложении 1 к настоящим рекомендациям.</w:t>
      </w:r>
    </w:p>
    <w:p w:rsidR="00E20E6E" w:rsidRPr="00E20E6E" w:rsidRDefault="00E20E6E" w:rsidP="006550BD">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Существенным недостатком протокола является отсутствие данных, прямо перечисленных в ч. 2 ст. 28.2 КоАП РФ, и иных сведений в зависимости от их значимости для конкретного дела об административном правонарушении. </w:t>
      </w:r>
    </w:p>
    <w:p w:rsidR="00E20E6E" w:rsidRPr="00E20E6E" w:rsidRDefault="006550BD" w:rsidP="006550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учитывать, что </w:t>
      </w:r>
      <w:r w:rsidR="00E20E6E" w:rsidRPr="00E20E6E">
        <w:rPr>
          <w:rFonts w:ascii="Times New Roman" w:hAnsi="Times New Roman" w:cs="Times New Roman"/>
          <w:sz w:val="28"/>
          <w:szCs w:val="28"/>
        </w:rPr>
        <w:t>«</w:t>
      </w:r>
      <w:r>
        <w:rPr>
          <w:rFonts w:ascii="Times New Roman" w:hAnsi="Times New Roman" w:cs="Times New Roman"/>
          <w:sz w:val="28"/>
          <w:szCs w:val="28"/>
        </w:rPr>
        <w:t>в</w:t>
      </w:r>
      <w:r w:rsidR="00E20E6E" w:rsidRPr="00E20E6E">
        <w:rPr>
          <w:rFonts w:ascii="Times New Roman" w:hAnsi="Times New Roman" w:cs="Times New Roman"/>
          <w:sz w:val="28"/>
          <w:szCs w:val="28"/>
        </w:rPr>
        <w:t>ремя» - это не только то, в какой день совершено административное правонарушение, но и исполняло ли лицо соответствующие должностные обязанности, не истекли ли сроки давности привлечения к административной ответственности, а равно какой материальный закон тогда действовал.</w:t>
      </w:r>
    </w:p>
    <w:p w:rsidR="00E20E6E" w:rsidRPr="00E20E6E" w:rsidRDefault="00E20E6E" w:rsidP="006550BD">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Согласно п. 6 ч. 1 ст. 24.5 КоАП РФ производство по делу об административных правонарушениях не может быть начато, а начатое подлежит прекращению в случае истечения установленных ст. 4.5 КоАП РФ сроков давности привлечения к административной ответственности.</w:t>
      </w:r>
    </w:p>
    <w:p w:rsidR="00BF1B96" w:rsidRDefault="00E20E6E" w:rsidP="006550BD">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Срок давности привлечения к административной ответственности исчисляется по общим правилам исчисления сроков со дня, следующего за днем совершения административного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(п. 14 </w:t>
      </w:r>
      <w:r w:rsidR="00BF1B96" w:rsidRPr="00BF1B96">
        <w:rPr>
          <w:rFonts w:ascii="Times New Roman" w:hAnsi="Times New Roman" w:cs="Times New Roman"/>
          <w:sz w:val="28"/>
          <w:szCs w:val="28"/>
        </w:rPr>
        <w:t>Постановления Пленума ВС РФ от 24.03.2005 № 5)</w:t>
      </w:r>
      <w:r w:rsidR="00BF1B96">
        <w:rPr>
          <w:rFonts w:ascii="Times New Roman" w:hAnsi="Times New Roman" w:cs="Times New Roman"/>
          <w:sz w:val="28"/>
          <w:szCs w:val="28"/>
        </w:rPr>
        <w:t>.</w:t>
      </w:r>
    </w:p>
    <w:p w:rsidR="00E15EA7" w:rsidRPr="00E15EA7" w:rsidRDefault="00E15EA7" w:rsidP="00E15EA7">
      <w:pPr>
        <w:spacing w:after="0" w:line="240" w:lineRule="auto"/>
        <w:ind w:firstLine="708"/>
        <w:jc w:val="both"/>
        <w:rPr>
          <w:rFonts w:ascii="Times New Roman" w:hAnsi="Times New Roman" w:cs="Times New Roman"/>
          <w:sz w:val="28"/>
          <w:szCs w:val="28"/>
        </w:rPr>
      </w:pPr>
      <w:r w:rsidRPr="00E15EA7">
        <w:rPr>
          <w:rFonts w:ascii="Times New Roman" w:hAnsi="Times New Roman" w:cs="Times New Roman"/>
          <w:sz w:val="28"/>
          <w:szCs w:val="28"/>
        </w:rPr>
        <w:t>Частью 1 статьи 4.5 Ко</w:t>
      </w:r>
      <w:r>
        <w:rPr>
          <w:rFonts w:ascii="Times New Roman" w:hAnsi="Times New Roman" w:cs="Times New Roman"/>
          <w:sz w:val="28"/>
          <w:szCs w:val="28"/>
        </w:rPr>
        <w:t>АП РФ</w:t>
      </w:r>
      <w:r w:rsidRPr="00E15EA7">
        <w:rPr>
          <w:rFonts w:ascii="Times New Roman" w:hAnsi="Times New Roman" w:cs="Times New Roman"/>
          <w:sz w:val="28"/>
          <w:szCs w:val="28"/>
        </w:rPr>
        <w:t xml:space="preserve"> предусмотрен двухгодичный срок давности привлечения к административной ответственности за нарушения бюджетного законодательства.</w:t>
      </w:r>
    </w:p>
    <w:p w:rsidR="00E15EA7" w:rsidRDefault="00E15EA7" w:rsidP="00E15EA7">
      <w:pPr>
        <w:spacing w:after="0" w:line="240" w:lineRule="auto"/>
        <w:ind w:firstLine="708"/>
        <w:jc w:val="both"/>
        <w:rPr>
          <w:rFonts w:ascii="Times New Roman" w:hAnsi="Times New Roman" w:cs="Times New Roman"/>
          <w:sz w:val="28"/>
          <w:szCs w:val="28"/>
        </w:rPr>
      </w:pPr>
      <w:proofErr w:type="gramStart"/>
      <w:r w:rsidRPr="00E15EA7">
        <w:rPr>
          <w:rFonts w:ascii="Times New Roman" w:hAnsi="Times New Roman" w:cs="Times New Roman"/>
          <w:sz w:val="28"/>
          <w:szCs w:val="28"/>
        </w:rPr>
        <w:t>Вместе с тем в соответствии с частью 3 статьи 4.5 Ко</w:t>
      </w:r>
      <w:r w:rsidR="00C6074D">
        <w:rPr>
          <w:rFonts w:ascii="Times New Roman" w:hAnsi="Times New Roman" w:cs="Times New Roman"/>
          <w:sz w:val="28"/>
          <w:szCs w:val="28"/>
        </w:rPr>
        <w:t>АП РФ</w:t>
      </w:r>
      <w:r w:rsidRPr="00E15EA7">
        <w:rPr>
          <w:rFonts w:ascii="Times New Roman" w:hAnsi="Times New Roman" w:cs="Times New Roman"/>
          <w:sz w:val="28"/>
          <w:szCs w:val="28"/>
        </w:rPr>
        <w:t xml:space="preserve">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w:t>
      </w:r>
      <w:r w:rsidRPr="00E15EA7">
        <w:rPr>
          <w:rFonts w:ascii="Times New Roman" w:hAnsi="Times New Roman" w:cs="Times New Roman"/>
          <w:sz w:val="28"/>
          <w:szCs w:val="28"/>
        </w:rPr>
        <w:lastRenderedPageBreak/>
        <w:t>дня совершения административного правонарушения, а при длящемся административном правонарушении - одного года со дня его обнаружения.</w:t>
      </w:r>
      <w:proofErr w:type="gramEnd"/>
    </w:p>
    <w:p w:rsidR="00E15EA7" w:rsidRDefault="00C6074D" w:rsidP="00C6074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C6074D">
        <w:rPr>
          <w:rFonts w:ascii="Times New Roman" w:hAnsi="Times New Roman" w:cs="Times New Roman"/>
          <w:sz w:val="28"/>
          <w:szCs w:val="28"/>
        </w:rPr>
        <w:t>рактика применения судами части 3 статьи 4.5 Ко</w:t>
      </w:r>
      <w:r>
        <w:rPr>
          <w:rFonts w:ascii="Times New Roman" w:hAnsi="Times New Roman" w:cs="Times New Roman"/>
          <w:sz w:val="28"/>
          <w:szCs w:val="28"/>
        </w:rPr>
        <w:t>АП РФ</w:t>
      </w:r>
      <w:r w:rsidRPr="00C6074D">
        <w:rPr>
          <w:rFonts w:ascii="Times New Roman" w:hAnsi="Times New Roman" w:cs="Times New Roman"/>
          <w:sz w:val="28"/>
          <w:szCs w:val="28"/>
        </w:rPr>
        <w:t>, по которым в качестве административного наказания предусмотрена дисквалификация, получила свое недвусмысленное отражение в решениях Верховного Суда Российской Федерации по конкретным делам (от 18 июля 2016 г. № 52-АД16-1</w:t>
      </w:r>
      <w:r w:rsidR="006A7EDD">
        <w:rPr>
          <w:rFonts w:ascii="Times New Roman" w:hAnsi="Times New Roman" w:cs="Times New Roman"/>
          <w:sz w:val="28"/>
          <w:szCs w:val="28"/>
        </w:rPr>
        <w:t>,</w:t>
      </w:r>
      <w:r w:rsidRPr="00C6074D">
        <w:rPr>
          <w:rFonts w:ascii="Times New Roman" w:hAnsi="Times New Roman" w:cs="Times New Roman"/>
          <w:sz w:val="28"/>
          <w:szCs w:val="28"/>
        </w:rPr>
        <w:t xml:space="preserve"> от 3 мая 2017 г. № 127-АД17-6</w:t>
      </w:r>
      <w:r>
        <w:rPr>
          <w:rFonts w:ascii="Times New Roman" w:hAnsi="Times New Roman" w:cs="Times New Roman"/>
          <w:sz w:val="28"/>
          <w:szCs w:val="28"/>
        </w:rPr>
        <w:t xml:space="preserve">, </w:t>
      </w:r>
      <w:r w:rsidRPr="00C6074D">
        <w:rPr>
          <w:rFonts w:ascii="Times New Roman" w:hAnsi="Times New Roman" w:cs="Times New Roman"/>
          <w:sz w:val="28"/>
          <w:szCs w:val="28"/>
        </w:rPr>
        <w:t xml:space="preserve">от 27 ноября 2017 г. </w:t>
      </w:r>
      <w:r w:rsidR="006A7EDD">
        <w:rPr>
          <w:rFonts w:ascii="Times New Roman" w:hAnsi="Times New Roman" w:cs="Times New Roman"/>
          <w:sz w:val="28"/>
          <w:szCs w:val="28"/>
        </w:rPr>
        <w:t>№</w:t>
      </w:r>
      <w:r w:rsidRPr="00C6074D">
        <w:rPr>
          <w:rFonts w:ascii="Times New Roman" w:hAnsi="Times New Roman" w:cs="Times New Roman"/>
          <w:sz w:val="28"/>
          <w:szCs w:val="28"/>
        </w:rPr>
        <w:t xml:space="preserve"> 69-АД17-19</w:t>
      </w:r>
      <w:r w:rsidRPr="00C6074D">
        <w:rPr>
          <w:rFonts w:ascii="Times New Roman" w:hAnsi="Times New Roman" w:cs="Times New Roman"/>
          <w:sz w:val="28"/>
          <w:szCs w:val="28"/>
        </w:rPr>
        <w:t>) на которые и будут в дальнейшем ориентироваться все нижестоящие суды общей юрисдикции</w:t>
      </w:r>
      <w:proofErr w:type="gramEnd"/>
      <w:r w:rsidRPr="00C6074D">
        <w:rPr>
          <w:rFonts w:ascii="Times New Roman" w:hAnsi="Times New Roman" w:cs="Times New Roman"/>
          <w:sz w:val="28"/>
          <w:szCs w:val="28"/>
        </w:rPr>
        <w:t xml:space="preserve"> при рассмотрении дел об административных правонарушениях в схожих правовых ситуациях.</w:t>
      </w:r>
    </w:p>
    <w:p w:rsidR="00E15EA7" w:rsidRDefault="006A7EDD" w:rsidP="006550BD">
      <w:pPr>
        <w:spacing w:after="0" w:line="240" w:lineRule="auto"/>
        <w:ind w:firstLine="708"/>
        <w:jc w:val="both"/>
        <w:rPr>
          <w:rFonts w:ascii="Times New Roman" w:hAnsi="Times New Roman" w:cs="Times New Roman"/>
          <w:sz w:val="28"/>
          <w:szCs w:val="28"/>
        </w:rPr>
      </w:pPr>
      <w:r w:rsidRPr="006A7EDD">
        <w:rPr>
          <w:rFonts w:ascii="Times New Roman" w:hAnsi="Times New Roman" w:cs="Times New Roman"/>
          <w:sz w:val="28"/>
          <w:szCs w:val="28"/>
        </w:rPr>
        <w:t>Поскольку данное наказание может быть применено только к физическому лицу, то при привлечении к ответственности юридического лица данное ограничение срока давности не имеет правового значения.</w:t>
      </w:r>
    </w:p>
    <w:p w:rsidR="00E15EA7" w:rsidRDefault="00E15EA7" w:rsidP="006550BD">
      <w:pPr>
        <w:spacing w:after="0" w:line="240" w:lineRule="auto"/>
        <w:ind w:firstLine="708"/>
        <w:jc w:val="both"/>
        <w:rPr>
          <w:rFonts w:ascii="Times New Roman" w:hAnsi="Times New Roman" w:cs="Times New Roman"/>
          <w:sz w:val="28"/>
          <w:szCs w:val="28"/>
        </w:rPr>
      </w:pPr>
    </w:p>
    <w:p w:rsidR="002218A7" w:rsidRDefault="002218A7" w:rsidP="006550BD">
      <w:pPr>
        <w:spacing w:after="0" w:line="240" w:lineRule="auto"/>
        <w:ind w:firstLine="708"/>
        <w:jc w:val="both"/>
        <w:rPr>
          <w:rFonts w:ascii="Times New Roman" w:hAnsi="Times New Roman" w:cs="Times New Roman"/>
          <w:sz w:val="28"/>
          <w:szCs w:val="28"/>
        </w:rPr>
      </w:pPr>
      <w:r w:rsidRPr="002218A7">
        <w:rPr>
          <w:rFonts w:ascii="Times New Roman" w:hAnsi="Times New Roman" w:cs="Times New Roman"/>
          <w:sz w:val="28"/>
          <w:szCs w:val="28"/>
        </w:rPr>
        <w:t>КоАП РФ не содержит нормы, определяющей порядок исчисления сроков давности. По общим правилам исчисления сроков срок, исчисляемый годами, истекает в соответствующее число соответствующего месяца последнего года срока. Например, если правонарушение совершено 3 сентября 201</w:t>
      </w:r>
      <w:r w:rsidR="00E15EA7" w:rsidRPr="00C70968">
        <w:rPr>
          <w:rFonts w:ascii="Times New Roman" w:hAnsi="Times New Roman" w:cs="Times New Roman"/>
          <w:sz w:val="28"/>
          <w:szCs w:val="28"/>
        </w:rPr>
        <w:t>7</w:t>
      </w:r>
      <w:r w:rsidRPr="002218A7">
        <w:rPr>
          <w:rFonts w:ascii="Times New Roman" w:hAnsi="Times New Roman" w:cs="Times New Roman"/>
          <w:sz w:val="28"/>
          <w:szCs w:val="28"/>
        </w:rPr>
        <w:t xml:space="preserve"> года, днем окончания двухлетнего срока следует считать 3 сентября 201</w:t>
      </w:r>
      <w:r w:rsidR="00E15EA7" w:rsidRPr="00C70968">
        <w:rPr>
          <w:rFonts w:ascii="Times New Roman" w:hAnsi="Times New Roman" w:cs="Times New Roman"/>
          <w:sz w:val="28"/>
          <w:szCs w:val="28"/>
        </w:rPr>
        <w:t>9</w:t>
      </w:r>
      <w:r w:rsidRPr="002218A7">
        <w:rPr>
          <w:rFonts w:ascii="Times New Roman" w:hAnsi="Times New Roman" w:cs="Times New Roman"/>
          <w:sz w:val="28"/>
          <w:szCs w:val="28"/>
        </w:rPr>
        <w:t xml:space="preserve"> года.</w:t>
      </w:r>
    </w:p>
    <w:p w:rsidR="002218A7" w:rsidRDefault="00E92514" w:rsidP="006550BD">
      <w:pPr>
        <w:spacing w:after="0" w:line="240" w:lineRule="auto"/>
        <w:ind w:firstLine="708"/>
        <w:jc w:val="both"/>
        <w:rPr>
          <w:rFonts w:ascii="Times New Roman" w:hAnsi="Times New Roman" w:cs="Times New Roman"/>
          <w:sz w:val="28"/>
          <w:szCs w:val="28"/>
        </w:rPr>
      </w:pPr>
      <w:r w:rsidRPr="00E92514">
        <w:rPr>
          <w:rFonts w:ascii="Times New Roman" w:hAnsi="Times New Roman" w:cs="Times New Roman"/>
          <w:sz w:val="28"/>
          <w:szCs w:val="28"/>
        </w:rPr>
        <w:t>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6A7EDD" w:rsidRPr="00E20E6E" w:rsidRDefault="006A7EDD" w:rsidP="006550BD">
      <w:pPr>
        <w:spacing w:after="0" w:line="240" w:lineRule="auto"/>
        <w:ind w:firstLine="708"/>
        <w:jc w:val="both"/>
        <w:rPr>
          <w:rFonts w:ascii="Times New Roman" w:hAnsi="Times New Roman" w:cs="Times New Roman"/>
          <w:sz w:val="28"/>
          <w:szCs w:val="28"/>
        </w:rPr>
      </w:pPr>
    </w:p>
    <w:p w:rsidR="00E20E6E" w:rsidRPr="00E20E6E" w:rsidRDefault="00E20E6E" w:rsidP="00056EE4">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Положения статьи 28.2 КоАП РФ предоставляют ряд гарантий защиты прав лицам, в отношении которых возбуждено дело об административном правонарушении.</w:t>
      </w:r>
    </w:p>
    <w:p w:rsidR="00E20E6E" w:rsidRPr="00E20E6E" w:rsidRDefault="00E20E6E" w:rsidP="00056EE4">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 частности в протоколе отражается объяснение физического лица или законного представителя юридического лица по поводу вменяемого правонарушения. При составлении протокола названным лицам разъясняются их права и обязанности, предусмотренные ст. 51 Конституции Российской Федерации и соответствующими положениями главы 25 КоАП РФ, о чем надлежит сделать запись в протоколе. Указанные лица вправе представить объяснения и замечания по содержанию протокола, которые к этому протоколу прилагаются (п. 17 Постановления пленума ВАС РФ от 27.01.2003 № 2 «О некоторых вопросах, связанных с ведением в действие Кодекса Российской Федерации об административных правонарушениях»).</w:t>
      </w:r>
    </w:p>
    <w:p w:rsidR="00E20E6E" w:rsidRPr="00E20E6E" w:rsidRDefault="00E20E6E" w:rsidP="00056EE4">
      <w:pPr>
        <w:spacing w:after="0" w:line="240" w:lineRule="auto"/>
        <w:ind w:firstLine="708"/>
        <w:jc w:val="both"/>
        <w:rPr>
          <w:rFonts w:ascii="Times New Roman" w:hAnsi="Times New Roman" w:cs="Times New Roman"/>
          <w:sz w:val="28"/>
          <w:szCs w:val="28"/>
        </w:rPr>
      </w:pPr>
      <w:r w:rsidRPr="00C70968">
        <w:rPr>
          <w:rFonts w:ascii="Times New Roman" w:hAnsi="Times New Roman" w:cs="Times New Roman"/>
          <w:sz w:val="28"/>
          <w:szCs w:val="28"/>
        </w:rPr>
        <w:t>Так</w:t>
      </w:r>
      <w:r w:rsidR="006A7EDD" w:rsidRPr="00C70968">
        <w:rPr>
          <w:rFonts w:ascii="Times New Roman" w:hAnsi="Times New Roman" w:cs="Times New Roman"/>
          <w:sz w:val="28"/>
          <w:szCs w:val="28"/>
        </w:rPr>
        <w:t>о</w:t>
      </w:r>
      <w:r w:rsidRPr="00C70968">
        <w:rPr>
          <w:rFonts w:ascii="Times New Roman" w:hAnsi="Times New Roman" w:cs="Times New Roman"/>
          <w:sz w:val="28"/>
          <w:szCs w:val="28"/>
        </w:rPr>
        <w:t>е объяснени</w:t>
      </w:r>
      <w:r w:rsidR="006A7EDD" w:rsidRPr="00C70968">
        <w:rPr>
          <w:rFonts w:ascii="Times New Roman" w:hAnsi="Times New Roman" w:cs="Times New Roman"/>
          <w:sz w:val="28"/>
          <w:szCs w:val="28"/>
        </w:rPr>
        <w:t>е</w:t>
      </w:r>
      <w:r w:rsidRPr="00C70968">
        <w:rPr>
          <w:rFonts w:ascii="Times New Roman" w:hAnsi="Times New Roman" w:cs="Times New Roman"/>
          <w:sz w:val="28"/>
          <w:szCs w:val="28"/>
        </w:rPr>
        <w:t xml:space="preserve"> мо</w:t>
      </w:r>
      <w:r w:rsidR="006A7EDD" w:rsidRPr="00C70968">
        <w:rPr>
          <w:rFonts w:ascii="Times New Roman" w:hAnsi="Times New Roman" w:cs="Times New Roman"/>
          <w:sz w:val="28"/>
          <w:szCs w:val="28"/>
        </w:rPr>
        <w:t>жет</w:t>
      </w:r>
      <w:r w:rsidRPr="00C70968">
        <w:rPr>
          <w:rFonts w:ascii="Times New Roman" w:hAnsi="Times New Roman" w:cs="Times New Roman"/>
          <w:sz w:val="28"/>
          <w:szCs w:val="28"/>
        </w:rPr>
        <w:t xml:space="preserve"> быть получен</w:t>
      </w:r>
      <w:r w:rsidR="006A7EDD" w:rsidRPr="00C70968">
        <w:rPr>
          <w:rFonts w:ascii="Times New Roman" w:hAnsi="Times New Roman" w:cs="Times New Roman"/>
          <w:sz w:val="28"/>
          <w:szCs w:val="28"/>
        </w:rPr>
        <w:t>о</w:t>
      </w:r>
      <w:r w:rsidRPr="00C70968">
        <w:rPr>
          <w:rFonts w:ascii="Times New Roman" w:hAnsi="Times New Roman" w:cs="Times New Roman"/>
          <w:sz w:val="28"/>
          <w:szCs w:val="28"/>
        </w:rPr>
        <w:t xml:space="preserve"> </w:t>
      </w:r>
      <w:r w:rsidRPr="00E20E6E">
        <w:rPr>
          <w:rFonts w:ascii="Times New Roman" w:hAnsi="Times New Roman" w:cs="Times New Roman"/>
          <w:sz w:val="28"/>
          <w:szCs w:val="28"/>
        </w:rPr>
        <w:t>как в самом протоколе об административном правонарушении, так и на отдельном бланке объяснений.</w:t>
      </w:r>
    </w:p>
    <w:p w:rsidR="00E20E6E" w:rsidRPr="00E20E6E" w:rsidRDefault="00E20E6E" w:rsidP="00E20E6E">
      <w:pPr>
        <w:spacing w:after="0" w:line="240" w:lineRule="auto"/>
        <w:jc w:val="both"/>
        <w:rPr>
          <w:rFonts w:ascii="Times New Roman" w:hAnsi="Times New Roman" w:cs="Times New Roman"/>
          <w:sz w:val="28"/>
          <w:szCs w:val="28"/>
        </w:rPr>
      </w:pPr>
      <w:r w:rsidRPr="00E20E6E">
        <w:rPr>
          <w:rFonts w:ascii="Times New Roman" w:hAnsi="Times New Roman" w:cs="Times New Roman"/>
          <w:sz w:val="28"/>
          <w:szCs w:val="28"/>
        </w:rPr>
        <w:t>Отсутствие таких разъяснений и предупреждений в протоколе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w:t>
      </w:r>
    </w:p>
    <w:p w:rsidR="00E20E6E" w:rsidRPr="00E20E6E" w:rsidRDefault="00E20E6E" w:rsidP="00056EE4">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lastRenderedPageBreak/>
        <w:t xml:space="preserve">После составления протокола лицу, в отношении которого ведется дело об административном правонарушении, должностным лицом </w:t>
      </w:r>
      <w:r w:rsidR="0097650A">
        <w:rPr>
          <w:rFonts w:ascii="Times New Roman" w:hAnsi="Times New Roman" w:cs="Times New Roman"/>
          <w:sz w:val="28"/>
          <w:szCs w:val="28"/>
        </w:rPr>
        <w:t>к</w:t>
      </w:r>
      <w:r w:rsidRPr="00E20E6E">
        <w:rPr>
          <w:rFonts w:ascii="Times New Roman" w:hAnsi="Times New Roman" w:cs="Times New Roman"/>
          <w:sz w:val="28"/>
          <w:szCs w:val="28"/>
        </w:rPr>
        <w:t>онтрольно-счетно</w:t>
      </w:r>
      <w:r w:rsidR="0097650A">
        <w:rPr>
          <w:rFonts w:ascii="Times New Roman" w:hAnsi="Times New Roman" w:cs="Times New Roman"/>
          <w:sz w:val="28"/>
          <w:szCs w:val="28"/>
        </w:rPr>
        <w:t>го</w:t>
      </w:r>
      <w:r w:rsidRPr="00E20E6E">
        <w:rPr>
          <w:rFonts w:ascii="Times New Roman" w:hAnsi="Times New Roman" w:cs="Times New Roman"/>
          <w:sz w:val="28"/>
          <w:szCs w:val="28"/>
        </w:rPr>
        <w:t xml:space="preserve"> </w:t>
      </w:r>
      <w:r w:rsidR="0097650A">
        <w:rPr>
          <w:rFonts w:ascii="Times New Roman" w:hAnsi="Times New Roman" w:cs="Times New Roman"/>
          <w:sz w:val="28"/>
          <w:szCs w:val="28"/>
        </w:rPr>
        <w:t>органа</w:t>
      </w:r>
      <w:r w:rsidRPr="00E20E6E">
        <w:rPr>
          <w:rFonts w:ascii="Times New Roman" w:hAnsi="Times New Roman" w:cs="Times New Roman"/>
          <w:sz w:val="28"/>
          <w:szCs w:val="28"/>
        </w:rPr>
        <w:t xml:space="preserve"> предоставляется возможность ознакомления с протоколом.</w:t>
      </w:r>
    </w:p>
    <w:p w:rsidR="00E20E6E" w:rsidRPr="00E20E6E" w:rsidRDefault="00E20E6E" w:rsidP="00056EE4">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Протокол подписывается должностным лицом </w:t>
      </w:r>
      <w:r w:rsidR="00056EE4">
        <w:rPr>
          <w:rFonts w:ascii="Times New Roman" w:hAnsi="Times New Roman" w:cs="Times New Roman"/>
          <w:sz w:val="28"/>
          <w:szCs w:val="28"/>
        </w:rPr>
        <w:t>к</w:t>
      </w:r>
      <w:r w:rsidRPr="00E20E6E">
        <w:rPr>
          <w:rFonts w:ascii="Times New Roman" w:hAnsi="Times New Roman" w:cs="Times New Roman"/>
          <w:sz w:val="28"/>
          <w:szCs w:val="28"/>
        </w:rPr>
        <w:t>онтрольно-счетно</w:t>
      </w:r>
      <w:r w:rsidR="00056EE4">
        <w:rPr>
          <w:rFonts w:ascii="Times New Roman" w:hAnsi="Times New Roman" w:cs="Times New Roman"/>
          <w:sz w:val="28"/>
          <w:szCs w:val="28"/>
        </w:rPr>
        <w:t>го</w:t>
      </w:r>
      <w:r w:rsidRPr="00E20E6E">
        <w:rPr>
          <w:rFonts w:ascii="Times New Roman" w:hAnsi="Times New Roman" w:cs="Times New Roman"/>
          <w:sz w:val="28"/>
          <w:szCs w:val="28"/>
        </w:rPr>
        <w:t xml:space="preserve"> </w:t>
      </w:r>
      <w:r w:rsidR="00056EE4">
        <w:rPr>
          <w:rFonts w:ascii="Times New Roman" w:hAnsi="Times New Roman" w:cs="Times New Roman"/>
          <w:sz w:val="28"/>
          <w:szCs w:val="28"/>
        </w:rPr>
        <w:t>органа</w:t>
      </w:r>
      <w:r w:rsidR="00483955">
        <w:rPr>
          <w:rFonts w:ascii="Times New Roman" w:hAnsi="Times New Roman" w:cs="Times New Roman"/>
          <w:sz w:val="28"/>
          <w:szCs w:val="28"/>
        </w:rPr>
        <w:t>, его составившим и</w:t>
      </w:r>
      <w:r w:rsidRPr="00E20E6E">
        <w:rPr>
          <w:rFonts w:ascii="Times New Roman" w:hAnsi="Times New Roman" w:cs="Times New Roman"/>
          <w:sz w:val="28"/>
          <w:szCs w:val="28"/>
        </w:rPr>
        <w:t xml:space="preserve"> лицом, в отношении которого ведется дело об административном правонарушении. После чего копия протокола вручается </w:t>
      </w:r>
      <w:r w:rsidRPr="00056EE4">
        <w:rPr>
          <w:rFonts w:ascii="Times New Roman" w:hAnsi="Times New Roman" w:cs="Times New Roman"/>
          <w:sz w:val="28"/>
          <w:szCs w:val="28"/>
          <w:u w:val="single"/>
        </w:rPr>
        <w:t>под расписку</w:t>
      </w:r>
      <w:r w:rsidRPr="00E20E6E">
        <w:rPr>
          <w:rFonts w:ascii="Times New Roman" w:hAnsi="Times New Roman" w:cs="Times New Roman"/>
          <w:sz w:val="28"/>
          <w:szCs w:val="28"/>
        </w:rPr>
        <w:t xml:space="preserve"> указанному лицу.</w:t>
      </w:r>
    </w:p>
    <w:p w:rsidR="00E20E6E" w:rsidRPr="00E20E6E" w:rsidRDefault="00E20E6E" w:rsidP="00056EE4">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w:t>
      </w:r>
    </w:p>
    <w:p w:rsidR="00E20E6E" w:rsidRDefault="00E20E6E" w:rsidP="00056EE4">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Вместе с тем 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E20E6E" w:rsidRDefault="00E20E6E" w:rsidP="00056EE4">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В случае неявки лица, в отношении которого ведется дело об административном правонарушении, протокол об административном правонарушении составляется в его отсутствие, в протоколе делается </w:t>
      </w:r>
      <w:r w:rsidRPr="008B0D77">
        <w:rPr>
          <w:rFonts w:ascii="Times New Roman" w:hAnsi="Times New Roman" w:cs="Times New Roman"/>
          <w:sz w:val="28"/>
          <w:szCs w:val="28"/>
          <w:u w:val="single"/>
        </w:rPr>
        <w:t>соответствующая запись</w:t>
      </w:r>
      <w:r w:rsidRPr="00E20E6E">
        <w:rPr>
          <w:rFonts w:ascii="Times New Roman" w:hAnsi="Times New Roman" w:cs="Times New Roman"/>
          <w:sz w:val="28"/>
          <w:szCs w:val="28"/>
        </w:rPr>
        <w:t>. Должны быть достоверные данные о том, что оно надлежащим образом извещено о времени и месте его составления, но не явилось в назначенный срок и не уведомило о причинах неявки, или причины неявки были признаны неуважительными. Материалы, подтверждающие причины неявки вызываемого лица или его представителя, приобщаются к материалам дела.</w:t>
      </w:r>
    </w:p>
    <w:p w:rsidR="00483955" w:rsidRDefault="00483955" w:rsidP="00483955">
      <w:pPr>
        <w:spacing w:after="0" w:line="24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t xml:space="preserve">Если протокол составлялся в отсутствие субъекта правонарушения, то копия протокола направляется ему в течение трех дней со дня составления указанного протокола (ч. 4.1 ст. 28.2 КоАП РФ). </w:t>
      </w:r>
    </w:p>
    <w:p w:rsidR="00483955" w:rsidRPr="00483955" w:rsidRDefault="00483955" w:rsidP="00483955">
      <w:pPr>
        <w:spacing w:after="0" w:line="24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t>Направлять копию протокола следует заказным письмом с уведомлением о вручении.</w:t>
      </w:r>
    </w:p>
    <w:p w:rsidR="00775EA1" w:rsidRDefault="00775EA1" w:rsidP="008B0D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326A2">
        <w:rPr>
          <w:rFonts w:ascii="Times New Roman" w:hAnsi="Times New Roman" w:cs="Times New Roman"/>
          <w:sz w:val="28"/>
          <w:szCs w:val="28"/>
        </w:rPr>
        <w:t>4</w:t>
      </w:r>
      <w:r>
        <w:rPr>
          <w:rFonts w:ascii="Times New Roman" w:hAnsi="Times New Roman" w:cs="Times New Roman"/>
          <w:sz w:val="28"/>
          <w:szCs w:val="28"/>
        </w:rPr>
        <w:t>. С</w:t>
      </w:r>
      <w:r w:rsidRPr="00E20E6E">
        <w:rPr>
          <w:rFonts w:ascii="Times New Roman" w:hAnsi="Times New Roman" w:cs="Times New Roman"/>
          <w:sz w:val="28"/>
          <w:szCs w:val="28"/>
        </w:rPr>
        <w:t>пособы извещения лиц, участвующих в производстве по делу об административном правонарушении</w:t>
      </w:r>
    </w:p>
    <w:p w:rsidR="00E20E6E" w:rsidRPr="00E20E6E" w:rsidRDefault="00E20E6E" w:rsidP="008B0D77">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Статьей 25.15 КоАП РФ предусмотрены способы извещения лиц, участвующих в производстве по делу об административном правонарушении, а также свидетелей, экспертов и специалистов.</w:t>
      </w:r>
    </w:p>
    <w:p w:rsidR="00E20E6E" w:rsidRPr="00E20E6E" w:rsidRDefault="00E20E6E" w:rsidP="008B0D77">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Извещение направляется указанным лицам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w:t>
      </w:r>
      <w:proofErr w:type="gramStart"/>
      <w:r w:rsidRPr="00E20E6E">
        <w:rPr>
          <w:rFonts w:ascii="Times New Roman" w:hAnsi="Times New Roman" w:cs="Times New Roman"/>
          <w:sz w:val="28"/>
          <w:szCs w:val="28"/>
        </w:rPr>
        <w:t>дств св</w:t>
      </w:r>
      <w:proofErr w:type="gramEnd"/>
      <w:r w:rsidRPr="00E20E6E">
        <w:rPr>
          <w:rFonts w:ascii="Times New Roman" w:hAnsi="Times New Roman" w:cs="Times New Roman"/>
          <w:sz w:val="28"/>
          <w:szCs w:val="28"/>
        </w:rPr>
        <w:t>язи и доставки, обеспечивающих фиксирование извещения или вызова и его вручение адресату.</w:t>
      </w:r>
    </w:p>
    <w:p w:rsidR="00F0160B" w:rsidRDefault="00E20E6E" w:rsidP="008B0D77">
      <w:pPr>
        <w:spacing w:after="0" w:line="240" w:lineRule="auto"/>
        <w:ind w:firstLine="708"/>
        <w:jc w:val="both"/>
        <w:rPr>
          <w:rFonts w:ascii="Times New Roman" w:hAnsi="Times New Roman" w:cs="Times New Roman"/>
          <w:sz w:val="28"/>
          <w:szCs w:val="28"/>
        </w:rPr>
      </w:pPr>
      <w:proofErr w:type="gramStart"/>
      <w:r w:rsidRPr="00E20E6E">
        <w:rPr>
          <w:rFonts w:ascii="Times New Roman" w:hAnsi="Times New Roman" w:cs="Times New Roman"/>
          <w:sz w:val="28"/>
          <w:szCs w:val="28"/>
        </w:rPr>
        <w:t xml:space="preserve">Кроме того, согласно позиции Верховного Суда Российской Федерации извещение лица, в отношении которого ведется производство по делу об административном правонарушении, </w:t>
      </w:r>
      <w:r w:rsidR="00F0160B" w:rsidRPr="00F0160B">
        <w:rPr>
          <w:rFonts w:ascii="Times New Roman" w:hAnsi="Times New Roman" w:cs="Times New Roman"/>
          <w:sz w:val="28"/>
          <w:szCs w:val="28"/>
        </w:rPr>
        <w:t xml:space="preserve">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(телеграммой, телефонограммой, факсимильной связью и т.п., посредством </w:t>
      </w:r>
      <w:r w:rsidR="00F0160B" w:rsidRPr="00F0160B">
        <w:rPr>
          <w:rFonts w:ascii="Times New Roman" w:hAnsi="Times New Roman" w:cs="Times New Roman"/>
          <w:sz w:val="28"/>
          <w:szCs w:val="28"/>
        </w:rPr>
        <w:lastRenderedPageBreak/>
        <w:t>СМС-сообщения, в случае согласия лица на уведомление таким способом и при фиксации факта отправки и</w:t>
      </w:r>
      <w:proofErr w:type="gramEnd"/>
      <w:r w:rsidR="00F0160B" w:rsidRPr="00F0160B">
        <w:rPr>
          <w:rFonts w:ascii="Times New Roman" w:hAnsi="Times New Roman" w:cs="Times New Roman"/>
          <w:sz w:val="28"/>
          <w:szCs w:val="28"/>
        </w:rPr>
        <w:t xml:space="preserve"> доставки СМС-извещения адресату</w:t>
      </w:r>
      <w:r w:rsidR="00F0160B">
        <w:rPr>
          <w:rFonts w:ascii="Times New Roman" w:hAnsi="Times New Roman" w:cs="Times New Roman"/>
          <w:sz w:val="28"/>
          <w:szCs w:val="28"/>
        </w:rPr>
        <w:t>.</w:t>
      </w:r>
    </w:p>
    <w:p w:rsidR="00BF1B96" w:rsidRDefault="00F0160B" w:rsidP="00BF1B96">
      <w:pPr>
        <w:spacing w:after="0" w:line="240" w:lineRule="auto"/>
        <w:ind w:firstLine="708"/>
        <w:jc w:val="both"/>
        <w:rPr>
          <w:rFonts w:ascii="Times New Roman" w:hAnsi="Times New Roman" w:cs="Times New Roman"/>
          <w:sz w:val="28"/>
          <w:szCs w:val="28"/>
        </w:rPr>
      </w:pPr>
      <w:proofErr w:type="gramStart"/>
      <w:r w:rsidRPr="00F0160B">
        <w:rPr>
          <w:rFonts w:ascii="Times New Roman" w:hAnsi="Times New Roman" w:cs="Times New Roman"/>
          <w:sz w:val="28"/>
          <w:szCs w:val="28"/>
        </w:rPr>
        <w:t>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w:t>
      </w:r>
      <w:proofErr w:type="gramEnd"/>
      <w:r w:rsidRPr="00F0160B">
        <w:rPr>
          <w:rFonts w:ascii="Times New Roman" w:hAnsi="Times New Roman" w:cs="Times New Roman"/>
          <w:sz w:val="28"/>
          <w:szCs w:val="28"/>
        </w:rPr>
        <w:t xml:space="preserve"> </w:t>
      </w:r>
      <w:proofErr w:type="gramStart"/>
      <w:r w:rsidRPr="00F0160B">
        <w:rPr>
          <w:rFonts w:ascii="Times New Roman" w:hAnsi="Times New Roman" w:cs="Times New Roman"/>
          <w:sz w:val="28"/>
          <w:szCs w:val="28"/>
        </w:rPr>
        <w:t>истечении</w:t>
      </w:r>
      <w:proofErr w:type="gramEnd"/>
      <w:r w:rsidRPr="00F0160B">
        <w:rPr>
          <w:rFonts w:ascii="Times New Roman" w:hAnsi="Times New Roman" w:cs="Times New Roman"/>
          <w:sz w:val="28"/>
          <w:szCs w:val="28"/>
        </w:rPr>
        <w:t xml:space="preserve"> срока хранения, если были соблюдены положения Особых условий приема, вручения, хранения и возврата почтовых отправлений разряда </w:t>
      </w:r>
      <w:r>
        <w:rPr>
          <w:rFonts w:ascii="Times New Roman" w:hAnsi="Times New Roman" w:cs="Times New Roman"/>
          <w:sz w:val="28"/>
          <w:szCs w:val="28"/>
        </w:rPr>
        <w:t>«</w:t>
      </w:r>
      <w:r w:rsidRPr="00F0160B">
        <w:rPr>
          <w:rFonts w:ascii="Times New Roman" w:hAnsi="Times New Roman" w:cs="Times New Roman"/>
          <w:sz w:val="28"/>
          <w:szCs w:val="28"/>
        </w:rPr>
        <w:t>Судебное</w:t>
      </w:r>
      <w:r>
        <w:rPr>
          <w:rFonts w:ascii="Times New Roman" w:hAnsi="Times New Roman" w:cs="Times New Roman"/>
          <w:sz w:val="28"/>
          <w:szCs w:val="28"/>
        </w:rPr>
        <w:t>»</w:t>
      </w:r>
      <w:r w:rsidRPr="00F0160B">
        <w:rPr>
          <w:rFonts w:ascii="Times New Roman" w:hAnsi="Times New Roman" w:cs="Times New Roman"/>
          <w:sz w:val="28"/>
          <w:szCs w:val="28"/>
        </w:rPr>
        <w:t xml:space="preserve">, утвержденных приказом ФГУП </w:t>
      </w:r>
      <w:r>
        <w:rPr>
          <w:rFonts w:ascii="Times New Roman" w:hAnsi="Times New Roman" w:cs="Times New Roman"/>
          <w:sz w:val="28"/>
          <w:szCs w:val="28"/>
        </w:rPr>
        <w:t>«</w:t>
      </w:r>
      <w:r w:rsidRPr="00F0160B">
        <w:rPr>
          <w:rFonts w:ascii="Times New Roman" w:hAnsi="Times New Roman" w:cs="Times New Roman"/>
          <w:sz w:val="28"/>
          <w:szCs w:val="28"/>
        </w:rPr>
        <w:t>Почта России</w:t>
      </w:r>
      <w:r>
        <w:rPr>
          <w:rFonts w:ascii="Times New Roman" w:hAnsi="Times New Roman" w:cs="Times New Roman"/>
          <w:sz w:val="28"/>
          <w:szCs w:val="28"/>
        </w:rPr>
        <w:t>»</w:t>
      </w:r>
      <w:r w:rsidRPr="00F0160B">
        <w:rPr>
          <w:rFonts w:ascii="Times New Roman" w:hAnsi="Times New Roman" w:cs="Times New Roman"/>
          <w:sz w:val="28"/>
          <w:szCs w:val="28"/>
        </w:rPr>
        <w:t xml:space="preserve"> от 31 августа 2005 года </w:t>
      </w:r>
      <w:r>
        <w:rPr>
          <w:rFonts w:ascii="Times New Roman" w:hAnsi="Times New Roman" w:cs="Times New Roman"/>
          <w:sz w:val="28"/>
          <w:szCs w:val="28"/>
        </w:rPr>
        <w:t>№</w:t>
      </w:r>
      <w:r w:rsidRPr="00F0160B">
        <w:rPr>
          <w:rFonts w:ascii="Times New Roman" w:hAnsi="Times New Roman" w:cs="Times New Roman"/>
          <w:sz w:val="28"/>
          <w:szCs w:val="28"/>
        </w:rPr>
        <w:t xml:space="preserve"> 343</w:t>
      </w:r>
      <w:r>
        <w:rPr>
          <w:rFonts w:ascii="Times New Roman" w:hAnsi="Times New Roman" w:cs="Times New Roman"/>
          <w:sz w:val="28"/>
          <w:szCs w:val="28"/>
        </w:rPr>
        <w:t xml:space="preserve"> </w:t>
      </w:r>
      <w:r w:rsidRPr="00E20E6E">
        <w:rPr>
          <w:rFonts w:ascii="Times New Roman" w:hAnsi="Times New Roman" w:cs="Times New Roman"/>
          <w:sz w:val="28"/>
          <w:szCs w:val="28"/>
        </w:rPr>
        <w:t xml:space="preserve">(п. 6 </w:t>
      </w:r>
      <w:r w:rsidR="00BF1B96" w:rsidRPr="00BF1B96">
        <w:rPr>
          <w:rFonts w:ascii="Times New Roman" w:hAnsi="Times New Roman" w:cs="Times New Roman"/>
          <w:sz w:val="28"/>
          <w:szCs w:val="28"/>
        </w:rPr>
        <w:t>Постановления Пленума ВС РФ от 24.03.2005 № 5)</w:t>
      </w:r>
      <w:r w:rsidR="00BF1B96">
        <w:rPr>
          <w:rFonts w:ascii="Times New Roman" w:hAnsi="Times New Roman" w:cs="Times New Roman"/>
          <w:sz w:val="28"/>
          <w:szCs w:val="28"/>
        </w:rPr>
        <w:t>)</w:t>
      </w:r>
    </w:p>
    <w:p w:rsidR="00775EA1" w:rsidRPr="00C70968" w:rsidRDefault="003C282B" w:rsidP="008B0D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Рекомендуется</w:t>
      </w:r>
      <w:r w:rsidR="00775EA1">
        <w:rPr>
          <w:rFonts w:ascii="Times New Roman" w:hAnsi="Times New Roman" w:cs="Times New Roman"/>
          <w:sz w:val="28"/>
          <w:szCs w:val="28"/>
        </w:rPr>
        <w:t xml:space="preserve"> </w:t>
      </w:r>
      <w:r>
        <w:rPr>
          <w:rFonts w:ascii="Times New Roman" w:hAnsi="Times New Roman" w:cs="Times New Roman"/>
          <w:sz w:val="28"/>
          <w:szCs w:val="28"/>
        </w:rPr>
        <w:t>в</w:t>
      </w:r>
      <w:r w:rsidR="00775EA1">
        <w:rPr>
          <w:rFonts w:ascii="Times New Roman" w:hAnsi="Times New Roman" w:cs="Times New Roman"/>
          <w:sz w:val="28"/>
          <w:szCs w:val="28"/>
        </w:rPr>
        <w:t xml:space="preserve"> случае привлечения к административной ответственности должностного лица извещение направлять </w:t>
      </w:r>
      <w:r w:rsidR="00775EA1" w:rsidRPr="00C70968">
        <w:rPr>
          <w:rFonts w:ascii="Times New Roman" w:hAnsi="Times New Roman" w:cs="Times New Roman"/>
          <w:sz w:val="28"/>
          <w:szCs w:val="28"/>
        </w:rPr>
        <w:t>не только по месту жительства</w:t>
      </w:r>
      <w:r w:rsidR="00566269" w:rsidRPr="00C70968">
        <w:rPr>
          <w:rFonts w:ascii="Times New Roman" w:hAnsi="Times New Roman" w:cs="Times New Roman"/>
          <w:sz w:val="28"/>
          <w:szCs w:val="28"/>
        </w:rPr>
        <w:t xml:space="preserve">, но и по </w:t>
      </w:r>
      <w:r w:rsidR="00566269" w:rsidRPr="00C70968">
        <w:rPr>
          <w:rFonts w:ascii="Times New Roman" w:hAnsi="Times New Roman" w:cs="Times New Roman"/>
          <w:sz w:val="28"/>
          <w:szCs w:val="28"/>
        </w:rPr>
        <w:t>месту его работы (службы)</w:t>
      </w:r>
      <w:r w:rsidR="00775EA1" w:rsidRPr="00C70968">
        <w:rPr>
          <w:rFonts w:ascii="Times New Roman" w:hAnsi="Times New Roman" w:cs="Times New Roman"/>
          <w:sz w:val="28"/>
          <w:szCs w:val="28"/>
        </w:rPr>
        <w:t>.</w:t>
      </w:r>
    </w:p>
    <w:p w:rsidR="00E20E6E" w:rsidRDefault="00E20E6E" w:rsidP="008B0D77">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9E626D" w:rsidRDefault="00280F23" w:rsidP="008B0D77">
      <w:pPr>
        <w:spacing w:after="0" w:line="240" w:lineRule="auto"/>
        <w:ind w:firstLine="708"/>
        <w:jc w:val="both"/>
        <w:rPr>
          <w:rFonts w:ascii="Times New Roman" w:hAnsi="Times New Roman" w:cs="Times New Roman"/>
          <w:sz w:val="28"/>
          <w:szCs w:val="28"/>
        </w:rPr>
      </w:pPr>
      <w:proofErr w:type="gramStart"/>
      <w:r w:rsidRPr="00280F23">
        <w:rPr>
          <w:rFonts w:ascii="Times New Roman" w:hAnsi="Times New Roman" w:cs="Times New Roman"/>
          <w:sz w:val="28"/>
          <w:szCs w:val="28"/>
        </w:rPr>
        <w:t xml:space="preserve">Пунктом 1 постановления Пленума Высшего Арбитражного Суда Российской Федерации от 30.07.2013 № 61 «О некоторых вопросах практики рассмотрения споров, связанных с достоверностью адреса юридического лица» предусмотрено, что при разрешении споров, связанных с достоверностью адреса юридического лица, следует учитывать, что в силу </w:t>
      </w:r>
      <w:proofErr w:type="spellStart"/>
      <w:r w:rsidRPr="00280F23">
        <w:rPr>
          <w:rFonts w:ascii="Times New Roman" w:hAnsi="Times New Roman" w:cs="Times New Roman"/>
          <w:sz w:val="28"/>
          <w:szCs w:val="28"/>
        </w:rPr>
        <w:t>п.п</w:t>
      </w:r>
      <w:proofErr w:type="spellEnd"/>
      <w:r w:rsidRPr="00280F23">
        <w:rPr>
          <w:rFonts w:ascii="Times New Roman" w:hAnsi="Times New Roman" w:cs="Times New Roman"/>
          <w:sz w:val="28"/>
          <w:szCs w:val="28"/>
        </w:rPr>
        <w:t>. «в» п. 1 ст. 5 Федерального закона от 08.08.2001 № 129-ФЗ «О государственной регистрации юридических лиц и индивидуальных предпринимателей</w:t>
      </w:r>
      <w:proofErr w:type="gramEnd"/>
      <w:r w:rsidRPr="00280F23">
        <w:rPr>
          <w:rFonts w:ascii="Times New Roman" w:hAnsi="Times New Roman" w:cs="Times New Roman"/>
          <w:sz w:val="28"/>
          <w:szCs w:val="28"/>
        </w:rPr>
        <w:t>» адрес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отражается в едином государственном реестре юридических лиц  для целей осуществления связи с юридическим лицом.</w:t>
      </w:r>
    </w:p>
    <w:p w:rsidR="00280F23" w:rsidRDefault="00280F23" w:rsidP="008B0D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280F23">
        <w:rPr>
          <w:rFonts w:ascii="Times New Roman" w:hAnsi="Times New Roman" w:cs="Times New Roman"/>
          <w:sz w:val="28"/>
          <w:szCs w:val="28"/>
        </w:rPr>
        <w:t xml:space="preserve">ледует отметить, что законодательство не содержит требований о вручении корреспонденции (писем с уведомлением, телеграмм, факсов, писем, направленных электронной почтой и т.п.) непосредственно руководителю коммерческих и некоммерческих организаций, государственных органов и органов местного самоуправления. Ответственность за организацию получения почтовой корреспонденции по адресу места нахождения юридического лица полностью лежит на </w:t>
      </w:r>
      <w:r>
        <w:rPr>
          <w:rFonts w:ascii="Times New Roman" w:hAnsi="Times New Roman" w:cs="Times New Roman"/>
          <w:sz w:val="28"/>
          <w:szCs w:val="28"/>
        </w:rPr>
        <w:t>юридическом лице</w:t>
      </w:r>
      <w:r w:rsidRPr="00280F23">
        <w:rPr>
          <w:rFonts w:ascii="Times New Roman" w:hAnsi="Times New Roman" w:cs="Times New Roman"/>
          <w:sz w:val="28"/>
          <w:szCs w:val="28"/>
        </w:rPr>
        <w:t>.</w:t>
      </w:r>
    </w:p>
    <w:p w:rsidR="00280F23" w:rsidRDefault="00280F23" w:rsidP="008B0D77">
      <w:pPr>
        <w:spacing w:after="0" w:line="240" w:lineRule="auto"/>
        <w:ind w:firstLine="708"/>
        <w:jc w:val="both"/>
        <w:rPr>
          <w:rFonts w:ascii="Times New Roman" w:hAnsi="Times New Roman" w:cs="Times New Roman"/>
          <w:sz w:val="28"/>
          <w:szCs w:val="28"/>
        </w:rPr>
      </w:pPr>
    </w:p>
    <w:p w:rsidR="00570635" w:rsidRDefault="009E626D" w:rsidP="008B0D77">
      <w:pPr>
        <w:spacing w:after="0" w:line="240" w:lineRule="auto"/>
        <w:ind w:firstLine="708"/>
        <w:jc w:val="both"/>
      </w:pPr>
      <w:r>
        <w:rPr>
          <w:rFonts w:ascii="Times New Roman" w:hAnsi="Times New Roman" w:cs="Times New Roman"/>
          <w:sz w:val="28"/>
          <w:szCs w:val="28"/>
        </w:rPr>
        <w:lastRenderedPageBreak/>
        <w:t>3.</w:t>
      </w:r>
      <w:r w:rsidR="002326A2">
        <w:rPr>
          <w:rFonts w:ascii="Times New Roman" w:hAnsi="Times New Roman" w:cs="Times New Roman"/>
          <w:sz w:val="28"/>
          <w:szCs w:val="28"/>
        </w:rPr>
        <w:t>5</w:t>
      </w:r>
      <w:r>
        <w:rPr>
          <w:rFonts w:ascii="Times New Roman" w:hAnsi="Times New Roman" w:cs="Times New Roman"/>
          <w:sz w:val="28"/>
          <w:szCs w:val="28"/>
        </w:rPr>
        <w:t>.</w:t>
      </w:r>
      <w:r w:rsidRPr="009E626D">
        <w:t xml:space="preserve"> </w:t>
      </w:r>
      <w:r w:rsidR="00570635" w:rsidRPr="00570635">
        <w:rPr>
          <w:rFonts w:ascii="Times New Roman" w:hAnsi="Times New Roman" w:cs="Times New Roman"/>
          <w:sz w:val="28"/>
          <w:szCs w:val="28"/>
        </w:rPr>
        <w:t>Х</w:t>
      </w:r>
      <w:r w:rsidR="00570635" w:rsidRPr="009E626D">
        <w:rPr>
          <w:rFonts w:ascii="Times New Roman" w:hAnsi="Times New Roman" w:cs="Times New Roman"/>
          <w:sz w:val="28"/>
          <w:szCs w:val="28"/>
        </w:rPr>
        <w:t>одатайств</w:t>
      </w:r>
      <w:r w:rsidR="00570635">
        <w:rPr>
          <w:rFonts w:ascii="Times New Roman" w:hAnsi="Times New Roman" w:cs="Times New Roman"/>
          <w:sz w:val="28"/>
          <w:szCs w:val="28"/>
        </w:rPr>
        <w:t>о л</w:t>
      </w:r>
      <w:r w:rsidR="00570635" w:rsidRPr="009E626D">
        <w:rPr>
          <w:rFonts w:ascii="Times New Roman" w:hAnsi="Times New Roman" w:cs="Times New Roman"/>
          <w:sz w:val="28"/>
          <w:szCs w:val="28"/>
        </w:rPr>
        <w:t>иц</w:t>
      </w:r>
      <w:r w:rsidR="00570635">
        <w:rPr>
          <w:rFonts w:ascii="Times New Roman" w:hAnsi="Times New Roman" w:cs="Times New Roman"/>
          <w:sz w:val="28"/>
          <w:szCs w:val="28"/>
        </w:rPr>
        <w:t>а</w:t>
      </w:r>
      <w:r w:rsidR="00570635" w:rsidRPr="009E626D">
        <w:rPr>
          <w:rFonts w:ascii="Times New Roman" w:hAnsi="Times New Roman" w:cs="Times New Roman"/>
          <w:sz w:val="28"/>
          <w:szCs w:val="28"/>
        </w:rPr>
        <w:t>, в отношении которого ведется дело об административном правонарушении</w:t>
      </w:r>
    </w:p>
    <w:p w:rsidR="009E626D" w:rsidRDefault="00570635" w:rsidP="008B0D77">
      <w:pPr>
        <w:spacing w:after="0" w:line="240" w:lineRule="auto"/>
        <w:ind w:firstLine="708"/>
        <w:jc w:val="both"/>
        <w:rPr>
          <w:rFonts w:ascii="Times New Roman" w:hAnsi="Times New Roman" w:cs="Times New Roman"/>
          <w:sz w:val="28"/>
          <w:szCs w:val="28"/>
        </w:rPr>
      </w:pPr>
      <w:r w:rsidRPr="00570635">
        <w:rPr>
          <w:rFonts w:ascii="Times New Roman" w:hAnsi="Times New Roman" w:cs="Times New Roman"/>
          <w:sz w:val="28"/>
          <w:szCs w:val="28"/>
        </w:rPr>
        <w:t>Л</w:t>
      </w:r>
      <w:r w:rsidR="009E626D" w:rsidRPr="009E626D">
        <w:rPr>
          <w:rFonts w:ascii="Times New Roman" w:hAnsi="Times New Roman" w:cs="Times New Roman"/>
          <w:sz w:val="28"/>
          <w:szCs w:val="28"/>
        </w:rPr>
        <w:t>иц</w:t>
      </w:r>
      <w:r>
        <w:rPr>
          <w:rFonts w:ascii="Times New Roman" w:hAnsi="Times New Roman" w:cs="Times New Roman"/>
          <w:sz w:val="28"/>
          <w:szCs w:val="28"/>
        </w:rPr>
        <w:t>о</w:t>
      </w:r>
      <w:r w:rsidR="009E626D" w:rsidRPr="009E626D">
        <w:rPr>
          <w:rFonts w:ascii="Times New Roman" w:hAnsi="Times New Roman" w:cs="Times New Roman"/>
          <w:sz w:val="28"/>
          <w:szCs w:val="28"/>
        </w:rPr>
        <w:t>, в отношении которого ведется дело об административном правонарушении</w:t>
      </w:r>
      <w:r w:rsidR="009E626D">
        <w:rPr>
          <w:rFonts w:ascii="Times New Roman" w:hAnsi="Times New Roman" w:cs="Times New Roman"/>
          <w:sz w:val="28"/>
          <w:szCs w:val="28"/>
        </w:rPr>
        <w:t xml:space="preserve">, </w:t>
      </w:r>
      <w:r w:rsidR="00BF1B96">
        <w:rPr>
          <w:rFonts w:ascii="Times New Roman" w:hAnsi="Times New Roman" w:cs="Times New Roman"/>
          <w:sz w:val="28"/>
          <w:szCs w:val="28"/>
        </w:rPr>
        <w:t>вправе</w:t>
      </w:r>
      <w:r>
        <w:rPr>
          <w:rFonts w:ascii="Times New Roman" w:hAnsi="Times New Roman" w:cs="Times New Roman"/>
          <w:sz w:val="28"/>
          <w:szCs w:val="28"/>
        </w:rPr>
        <w:t xml:space="preserve"> </w:t>
      </w:r>
      <w:r w:rsidR="009E626D">
        <w:rPr>
          <w:rFonts w:ascii="Times New Roman" w:hAnsi="Times New Roman" w:cs="Times New Roman"/>
          <w:sz w:val="28"/>
          <w:szCs w:val="28"/>
        </w:rPr>
        <w:t>заяви</w:t>
      </w:r>
      <w:r>
        <w:rPr>
          <w:rFonts w:ascii="Times New Roman" w:hAnsi="Times New Roman" w:cs="Times New Roman"/>
          <w:sz w:val="28"/>
          <w:szCs w:val="28"/>
        </w:rPr>
        <w:t>ть</w:t>
      </w:r>
      <w:r w:rsidR="009E626D">
        <w:rPr>
          <w:rFonts w:ascii="Times New Roman" w:hAnsi="Times New Roman" w:cs="Times New Roman"/>
          <w:sz w:val="28"/>
          <w:szCs w:val="28"/>
        </w:rPr>
        <w:t xml:space="preserve"> </w:t>
      </w:r>
      <w:r w:rsidR="009E626D" w:rsidRPr="009E626D">
        <w:rPr>
          <w:rFonts w:ascii="Times New Roman" w:hAnsi="Times New Roman" w:cs="Times New Roman"/>
          <w:sz w:val="28"/>
          <w:szCs w:val="28"/>
        </w:rPr>
        <w:t>ходатайство</w:t>
      </w:r>
      <w:r w:rsidR="009E626D">
        <w:rPr>
          <w:rFonts w:ascii="Times New Roman" w:hAnsi="Times New Roman" w:cs="Times New Roman"/>
          <w:sz w:val="28"/>
          <w:szCs w:val="28"/>
        </w:rPr>
        <w:t xml:space="preserve"> </w:t>
      </w:r>
      <w:r w:rsidR="00BF1B96">
        <w:rPr>
          <w:rFonts w:ascii="Times New Roman" w:hAnsi="Times New Roman" w:cs="Times New Roman"/>
          <w:sz w:val="28"/>
          <w:szCs w:val="28"/>
        </w:rPr>
        <w:t xml:space="preserve">(в письменной форме) </w:t>
      </w:r>
      <w:r w:rsidR="009E626D" w:rsidRPr="009E626D">
        <w:rPr>
          <w:rFonts w:ascii="Times New Roman" w:hAnsi="Times New Roman" w:cs="Times New Roman"/>
          <w:sz w:val="28"/>
          <w:szCs w:val="28"/>
        </w:rPr>
        <w:t>о переносе времени составления протокола</w:t>
      </w:r>
      <w:r>
        <w:rPr>
          <w:rFonts w:ascii="Times New Roman" w:hAnsi="Times New Roman" w:cs="Times New Roman"/>
          <w:sz w:val="28"/>
          <w:szCs w:val="28"/>
        </w:rPr>
        <w:t>.</w:t>
      </w:r>
      <w:r w:rsidR="009E626D">
        <w:rPr>
          <w:rFonts w:ascii="Times New Roman" w:hAnsi="Times New Roman" w:cs="Times New Roman"/>
          <w:sz w:val="28"/>
          <w:szCs w:val="28"/>
        </w:rPr>
        <w:t xml:space="preserve"> </w:t>
      </w:r>
      <w:r>
        <w:rPr>
          <w:rFonts w:ascii="Times New Roman" w:hAnsi="Times New Roman" w:cs="Times New Roman"/>
          <w:sz w:val="28"/>
          <w:szCs w:val="28"/>
        </w:rPr>
        <w:t xml:space="preserve">В этом случае должностное лицо контрольно-счетного органа обязано </w:t>
      </w:r>
      <w:r w:rsidR="00BF1B96" w:rsidRPr="00BF1B96">
        <w:rPr>
          <w:rFonts w:ascii="Times New Roman" w:hAnsi="Times New Roman" w:cs="Times New Roman"/>
          <w:sz w:val="28"/>
          <w:szCs w:val="28"/>
          <w:u w:val="single"/>
        </w:rPr>
        <w:t>немедленно</w:t>
      </w:r>
      <w:r w:rsidR="00BF1B96">
        <w:rPr>
          <w:rFonts w:ascii="Times New Roman" w:hAnsi="Times New Roman" w:cs="Times New Roman"/>
          <w:sz w:val="28"/>
          <w:szCs w:val="28"/>
        </w:rPr>
        <w:t xml:space="preserve"> </w:t>
      </w:r>
      <w:r w:rsidR="009E626D">
        <w:rPr>
          <w:rFonts w:ascii="Times New Roman" w:hAnsi="Times New Roman" w:cs="Times New Roman"/>
          <w:sz w:val="28"/>
          <w:szCs w:val="28"/>
        </w:rPr>
        <w:t>рассмотре</w:t>
      </w:r>
      <w:r>
        <w:rPr>
          <w:rFonts w:ascii="Times New Roman" w:hAnsi="Times New Roman" w:cs="Times New Roman"/>
          <w:sz w:val="28"/>
          <w:szCs w:val="28"/>
        </w:rPr>
        <w:t xml:space="preserve">ть </w:t>
      </w:r>
      <w:r w:rsidR="00BF1B96">
        <w:rPr>
          <w:rFonts w:ascii="Times New Roman" w:hAnsi="Times New Roman" w:cs="Times New Roman"/>
          <w:sz w:val="28"/>
          <w:szCs w:val="28"/>
        </w:rPr>
        <w:t xml:space="preserve">ходатайство </w:t>
      </w:r>
      <w:r>
        <w:rPr>
          <w:rFonts w:ascii="Times New Roman" w:hAnsi="Times New Roman" w:cs="Times New Roman"/>
          <w:sz w:val="28"/>
          <w:szCs w:val="28"/>
        </w:rPr>
        <w:t>и</w:t>
      </w:r>
      <w:r w:rsidRPr="00570635">
        <w:t xml:space="preserve"> </w:t>
      </w:r>
      <w:r w:rsidRPr="00570635">
        <w:rPr>
          <w:rFonts w:ascii="Times New Roman" w:hAnsi="Times New Roman" w:cs="Times New Roman"/>
          <w:sz w:val="28"/>
          <w:szCs w:val="28"/>
        </w:rPr>
        <w:t>о принятом решении уведомить</w:t>
      </w:r>
      <w:r>
        <w:rPr>
          <w:rFonts w:ascii="Times New Roman" w:hAnsi="Times New Roman" w:cs="Times New Roman"/>
          <w:sz w:val="28"/>
          <w:szCs w:val="28"/>
        </w:rPr>
        <w:t xml:space="preserve"> л</w:t>
      </w:r>
      <w:r w:rsidRPr="009E626D">
        <w:rPr>
          <w:rFonts w:ascii="Times New Roman" w:hAnsi="Times New Roman" w:cs="Times New Roman"/>
          <w:sz w:val="28"/>
          <w:szCs w:val="28"/>
        </w:rPr>
        <w:t>иц</w:t>
      </w:r>
      <w:r>
        <w:rPr>
          <w:rFonts w:ascii="Times New Roman" w:hAnsi="Times New Roman" w:cs="Times New Roman"/>
          <w:sz w:val="28"/>
          <w:szCs w:val="28"/>
        </w:rPr>
        <w:t>о</w:t>
      </w:r>
      <w:r w:rsidRPr="009E626D">
        <w:rPr>
          <w:rFonts w:ascii="Times New Roman" w:hAnsi="Times New Roman" w:cs="Times New Roman"/>
          <w:sz w:val="28"/>
          <w:szCs w:val="28"/>
        </w:rPr>
        <w:t>, в отношении которого ведется дело об административном правонарушении</w:t>
      </w:r>
      <w:r>
        <w:rPr>
          <w:rFonts w:ascii="Times New Roman" w:hAnsi="Times New Roman" w:cs="Times New Roman"/>
          <w:sz w:val="28"/>
          <w:szCs w:val="28"/>
        </w:rPr>
        <w:t>, направив уведомление с указанием новой даты и времени составления протокола</w:t>
      </w:r>
      <w:r w:rsidR="00945381">
        <w:rPr>
          <w:rFonts w:ascii="Times New Roman" w:hAnsi="Times New Roman" w:cs="Times New Roman"/>
          <w:sz w:val="28"/>
          <w:szCs w:val="28"/>
        </w:rPr>
        <w:t xml:space="preserve"> (ст. 24.4 КоАП РФ)</w:t>
      </w:r>
      <w:r>
        <w:rPr>
          <w:rFonts w:ascii="Times New Roman" w:hAnsi="Times New Roman" w:cs="Times New Roman"/>
          <w:sz w:val="28"/>
          <w:szCs w:val="28"/>
        </w:rPr>
        <w:t>. Способы направления уведомления изложены в предыдущем пункте.</w:t>
      </w:r>
    </w:p>
    <w:p w:rsidR="009E626D" w:rsidRDefault="009E626D" w:rsidP="00482C77">
      <w:pPr>
        <w:autoSpaceDE w:val="0"/>
        <w:autoSpaceDN w:val="0"/>
        <w:adjustRightInd w:val="0"/>
        <w:spacing w:after="0" w:line="240" w:lineRule="auto"/>
        <w:ind w:firstLine="540"/>
        <w:jc w:val="both"/>
        <w:rPr>
          <w:rFonts w:ascii="Times New Roman" w:hAnsi="Times New Roman" w:cs="Times New Roman"/>
          <w:sz w:val="28"/>
          <w:szCs w:val="28"/>
        </w:rPr>
      </w:pPr>
    </w:p>
    <w:p w:rsidR="00570635" w:rsidRDefault="000A5D4D" w:rsidP="00482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326A2">
        <w:rPr>
          <w:rFonts w:ascii="Times New Roman" w:hAnsi="Times New Roman" w:cs="Times New Roman"/>
          <w:sz w:val="28"/>
          <w:szCs w:val="28"/>
        </w:rPr>
        <w:t>6</w:t>
      </w:r>
      <w:r>
        <w:rPr>
          <w:rFonts w:ascii="Times New Roman" w:hAnsi="Times New Roman" w:cs="Times New Roman"/>
          <w:sz w:val="28"/>
          <w:szCs w:val="28"/>
        </w:rPr>
        <w:t xml:space="preserve">. </w:t>
      </w:r>
      <w:r w:rsidR="00570635">
        <w:rPr>
          <w:rFonts w:ascii="Times New Roman" w:hAnsi="Times New Roman" w:cs="Times New Roman"/>
          <w:sz w:val="28"/>
          <w:szCs w:val="28"/>
        </w:rPr>
        <w:t>Направление протокола в суд</w:t>
      </w:r>
    </w:p>
    <w:p w:rsidR="00E305E1" w:rsidRDefault="00482C77" w:rsidP="00482C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32D8">
        <w:rPr>
          <w:rFonts w:ascii="Times New Roman" w:hAnsi="Times New Roman" w:cs="Times New Roman"/>
          <w:sz w:val="28"/>
          <w:szCs w:val="28"/>
        </w:rPr>
        <w:t xml:space="preserve">Должностное лицо </w:t>
      </w:r>
      <w:r>
        <w:rPr>
          <w:rFonts w:ascii="Times New Roman" w:hAnsi="Times New Roman" w:cs="Times New Roman"/>
          <w:sz w:val="28"/>
          <w:szCs w:val="28"/>
        </w:rPr>
        <w:t xml:space="preserve">контрольно-счетного органа </w:t>
      </w:r>
      <w:r w:rsidR="002D481D" w:rsidRPr="002D481D">
        <w:rPr>
          <w:rFonts w:ascii="Times New Roman" w:hAnsi="Times New Roman" w:cs="Times New Roman"/>
          <w:sz w:val="28"/>
          <w:szCs w:val="28"/>
        </w:rPr>
        <w:t xml:space="preserve">в течение </w:t>
      </w:r>
      <w:r w:rsidR="002D481D" w:rsidRPr="00AD53EB">
        <w:rPr>
          <w:rFonts w:ascii="Times New Roman" w:hAnsi="Times New Roman" w:cs="Times New Roman"/>
          <w:sz w:val="28"/>
          <w:szCs w:val="28"/>
          <w:u w:val="single"/>
        </w:rPr>
        <w:t xml:space="preserve">трех </w:t>
      </w:r>
      <w:r w:rsidR="000A5D4D" w:rsidRPr="00AD53EB">
        <w:rPr>
          <w:rFonts w:ascii="Times New Roman" w:hAnsi="Times New Roman" w:cs="Times New Roman"/>
          <w:sz w:val="28"/>
          <w:szCs w:val="28"/>
          <w:u w:val="single"/>
        </w:rPr>
        <w:t>суток</w:t>
      </w:r>
      <w:r w:rsidR="000A5D4D" w:rsidRPr="000A5D4D">
        <w:rPr>
          <w:rFonts w:ascii="Times New Roman" w:hAnsi="Times New Roman" w:cs="Times New Roman"/>
          <w:sz w:val="28"/>
          <w:szCs w:val="28"/>
        </w:rPr>
        <w:t xml:space="preserve"> с момента составления протокола </w:t>
      </w:r>
      <w:r>
        <w:rPr>
          <w:rFonts w:ascii="Times New Roman" w:hAnsi="Times New Roman" w:cs="Times New Roman"/>
          <w:sz w:val="28"/>
          <w:szCs w:val="28"/>
        </w:rPr>
        <w:t xml:space="preserve">направляет </w:t>
      </w:r>
      <w:r w:rsidRPr="00482C77">
        <w:rPr>
          <w:rFonts w:ascii="Times New Roman" w:hAnsi="Times New Roman" w:cs="Times New Roman"/>
          <w:sz w:val="28"/>
          <w:szCs w:val="28"/>
        </w:rPr>
        <w:t xml:space="preserve">протокол в суд для рассмотрения дела об </w:t>
      </w:r>
      <w:r>
        <w:rPr>
          <w:rFonts w:ascii="Times New Roman" w:hAnsi="Times New Roman" w:cs="Times New Roman"/>
          <w:sz w:val="28"/>
          <w:szCs w:val="28"/>
        </w:rPr>
        <w:t>административном правонарушении</w:t>
      </w:r>
      <w:r w:rsidR="002D481D" w:rsidRPr="002D481D">
        <w:t xml:space="preserve"> </w:t>
      </w:r>
      <w:r w:rsidR="002D481D" w:rsidRPr="002D481D">
        <w:rPr>
          <w:rFonts w:ascii="Times New Roman" w:hAnsi="Times New Roman" w:cs="Times New Roman"/>
          <w:sz w:val="28"/>
          <w:szCs w:val="28"/>
        </w:rPr>
        <w:t>(ч. 1 ст</w:t>
      </w:r>
      <w:r w:rsidR="002D481D">
        <w:rPr>
          <w:rFonts w:ascii="Times New Roman" w:hAnsi="Times New Roman" w:cs="Times New Roman"/>
          <w:sz w:val="28"/>
          <w:szCs w:val="28"/>
        </w:rPr>
        <w:t>.</w:t>
      </w:r>
      <w:r w:rsidR="002D481D" w:rsidRPr="002D481D">
        <w:rPr>
          <w:rFonts w:ascii="Times New Roman" w:hAnsi="Times New Roman" w:cs="Times New Roman"/>
          <w:sz w:val="28"/>
          <w:szCs w:val="28"/>
        </w:rPr>
        <w:t xml:space="preserve"> 28.8.</w:t>
      </w:r>
      <w:proofErr w:type="gramEnd"/>
      <w:r w:rsidR="002D481D">
        <w:rPr>
          <w:rFonts w:ascii="Times New Roman" w:hAnsi="Times New Roman" w:cs="Times New Roman"/>
          <w:sz w:val="28"/>
          <w:szCs w:val="28"/>
        </w:rPr>
        <w:t xml:space="preserve"> </w:t>
      </w:r>
      <w:proofErr w:type="gramStart"/>
      <w:r w:rsidR="002D481D">
        <w:rPr>
          <w:rFonts w:ascii="Times New Roman" w:hAnsi="Times New Roman" w:cs="Times New Roman"/>
          <w:sz w:val="28"/>
          <w:szCs w:val="28"/>
        </w:rPr>
        <w:t>КоАП РФ).</w:t>
      </w:r>
      <w:proofErr w:type="gramEnd"/>
      <w:r w:rsidR="00FB2624" w:rsidRPr="00FB2624">
        <w:rPr>
          <w:rFonts w:ascii="Times New Roman" w:hAnsi="Times New Roman" w:cs="Times New Roman"/>
          <w:sz w:val="28"/>
          <w:szCs w:val="28"/>
        </w:rPr>
        <w:t xml:space="preserve"> Срок, исчисляемый сутками, истекает в 24 часа последних суток</w:t>
      </w:r>
      <w:r w:rsidR="00FB2624">
        <w:rPr>
          <w:rFonts w:ascii="Times New Roman" w:hAnsi="Times New Roman" w:cs="Times New Roman"/>
          <w:sz w:val="28"/>
          <w:szCs w:val="28"/>
        </w:rPr>
        <w:t xml:space="preserve"> (ч. 2 ст. 4.8 КоАП РФ)</w:t>
      </w:r>
      <w:r w:rsidR="00FB2624" w:rsidRPr="00FB2624">
        <w:rPr>
          <w:rFonts w:ascii="Times New Roman" w:hAnsi="Times New Roman" w:cs="Times New Roman"/>
          <w:sz w:val="28"/>
          <w:szCs w:val="28"/>
        </w:rPr>
        <w:t>.</w:t>
      </w:r>
    </w:p>
    <w:p w:rsidR="00BF1B96" w:rsidRDefault="00405F73" w:rsidP="00BF1B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Нарушение срока</w:t>
      </w:r>
      <w:r w:rsidRPr="00405F73">
        <w:rPr>
          <w:rFonts w:ascii="Times New Roman" w:hAnsi="Times New Roman" w:cs="Times New Roman"/>
          <w:sz w:val="28"/>
          <w:szCs w:val="28"/>
        </w:rPr>
        <w:t xml:space="preserve"> направления протокола для рассмотрения судье</w:t>
      </w:r>
      <w:r>
        <w:rPr>
          <w:rFonts w:ascii="Times New Roman" w:hAnsi="Times New Roman" w:cs="Times New Roman"/>
          <w:sz w:val="28"/>
          <w:szCs w:val="28"/>
        </w:rPr>
        <w:t xml:space="preserve"> является н</w:t>
      </w:r>
      <w:r w:rsidRPr="00405F73">
        <w:rPr>
          <w:rFonts w:ascii="Times New Roman" w:hAnsi="Times New Roman" w:cs="Times New Roman"/>
          <w:sz w:val="28"/>
          <w:szCs w:val="28"/>
        </w:rPr>
        <w:t>есущественным</w:t>
      </w:r>
      <w:r>
        <w:rPr>
          <w:rFonts w:ascii="Times New Roman" w:hAnsi="Times New Roman" w:cs="Times New Roman"/>
          <w:sz w:val="28"/>
          <w:szCs w:val="28"/>
        </w:rPr>
        <w:t>,</w:t>
      </w:r>
      <w:r w:rsidRPr="00405F73">
        <w:rPr>
          <w:rFonts w:ascii="Times New Roman" w:hAnsi="Times New Roman" w:cs="Times New Roman"/>
          <w:sz w:val="28"/>
          <w:szCs w:val="28"/>
        </w:rPr>
        <w:t xml:space="preserve"> поскольку эт</w:t>
      </w:r>
      <w:r>
        <w:rPr>
          <w:rFonts w:ascii="Times New Roman" w:hAnsi="Times New Roman" w:cs="Times New Roman"/>
          <w:sz w:val="28"/>
          <w:szCs w:val="28"/>
        </w:rPr>
        <w:t>от</w:t>
      </w:r>
      <w:r w:rsidRPr="00405F73">
        <w:rPr>
          <w:rFonts w:ascii="Times New Roman" w:hAnsi="Times New Roman" w:cs="Times New Roman"/>
          <w:sz w:val="28"/>
          <w:szCs w:val="28"/>
        </w:rPr>
        <w:t xml:space="preserve"> срок не явля</w:t>
      </w:r>
      <w:r>
        <w:rPr>
          <w:rFonts w:ascii="Times New Roman" w:hAnsi="Times New Roman" w:cs="Times New Roman"/>
          <w:sz w:val="28"/>
          <w:szCs w:val="28"/>
        </w:rPr>
        <w:t>ется</w:t>
      </w:r>
      <w:r w:rsidRPr="00405F73">
        <w:rPr>
          <w:rFonts w:ascii="Times New Roman" w:hAnsi="Times New Roman" w:cs="Times New Roman"/>
          <w:sz w:val="28"/>
          <w:szCs w:val="28"/>
        </w:rPr>
        <w:t xml:space="preserve"> </w:t>
      </w:r>
      <w:proofErr w:type="spellStart"/>
      <w:r w:rsidRPr="00405F73">
        <w:rPr>
          <w:rFonts w:ascii="Times New Roman" w:hAnsi="Times New Roman" w:cs="Times New Roman"/>
          <w:sz w:val="28"/>
          <w:szCs w:val="28"/>
        </w:rPr>
        <w:t>пресекательным</w:t>
      </w:r>
      <w:proofErr w:type="spellEnd"/>
      <w:r>
        <w:rPr>
          <w:rFonts w:ascii="Times New Roman" w:hAnsi="Times New Roman" w:cs="Times New Roman"/>
          <w:sz w:val="28"/>
          <w:szCs w:val="28"/>
        </w:rPr>
        <w:t xml:space="preserve"> (</w:t>
      </w:r>
      <w:r w:rsidR="00BF1B96" w:rsidRPr="00BF1B96">
        <w:rPr>
          <w:rFonts w:ascii="Times New Roman" w:hAnsi="Times New Roman" w:cs="Times New Roman"/>
          <w:sz w:val="28"/>
          <w:szCs w:val="28"/>
        </w:rPr>
        <w:t>Постановлени</w:t>
      </w:r>
      <w:r w:rsidR="00BF1B96">
        <w:rPr>
          <w:rFonts w:ascii="Times New Roman" w:hAnsi="Times New Roman" w:cs="Times New Roman"/>
          <w:sz w:val="28"/>
          <w:szCs w:val="28"/>
        </w:rPr>
        <w:t>е</w:t>
      </w:r>
      <w:r w:rsidR="00BF1B96" w:rsidRPr="00BF1B96">
        <w:rPr>
          <w:rFonts w:ascii="Times New Roman" w:hAnsi="Times New Roman" w:cs="Times New Roman"/>
          <w:sz w:val="28"/>
          <w:szCs w:val="28"/>
        </w:rPr>
        <w:t xml:space="preserve"> Пленума ВС РФ от 24.03.2005 № 5)</w:t>
      </w:r>
      <w:r w:rsidR="00BF1B96">
        <w:rPr>
          <w:rFonts w:ascii="Times New Roman" w:hAnsi="Times New Roman" w:cs="Times New Roman"/>
          <w:sz w:val="28"/>
          <w:szCs w:val="28"/>
        </w:rPr>
        <w:t>.</w:t>
      </w:r>
    </w:p>
    <w:p w:rsidR="00405F73" w:rsidRDefault="00405F73" w:rsidP="00B6678D">
      <w:pPr>
        <w:spacing w:after="0" w:line="240" w:lineRule="auto"/>
        <w:ind w:firstLine="540"/>
        <w:jc w:val="both"/>
        <w:rPr>
          <w:rFonts w:ascii="Times New Roman" w:hAnsi="Times New Roman" w:cs="Times New Roman"/>
          <w:sz w:val="28"/>
          <w:szCs w:val="28"/>
        </w:rPr>
      </w:pPr>
    </w:p>
    <w:p w:rsidR="00AD53EB" w:rsidRPr="00E20E6E" w:rsidRDefault="00AD53EB" w:rsidP="00B6678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326A2">
        <w:rPr>
          <w:rFonts w:ascii="Times New Roman" w:hAnsi="Times New Roman" w:cs="Times New Roman"/>
          <w:sz w:val="28"/>
          <w:szCs w:val="28"/>
        </w:rPr>
        <w:t>7</w:t>
      </w:r>
      <w:r>
        <w:rPr>
          <w:rFonts w:ascii="Times New Roman" w:hAnsi="Times New Roman" w:cs="Times New Roman"/>
          <w:sz w:val="28"/>
          <w:szCs w:val="28"/>
        </w:rPr>
        <w:t>. В</w:t>
      </w:r>
      <w:r w:rsidRPr="00CC57A2">
        <w:rPr>
          <w:rFonts w:ascii="Times New Roman" w:hAnsi="Times New Roman" w:cs="Times New Roman"/>
          <w:sz w:val="28"/>
          <w:szCs w:val="28"/>
        </w:rPr>
        <w:t>н</w:t>
      </w:r>
      <w:r>
        <w:rPr>
          <w:rFonts w:ascii="Times New Roman" w:hAnsi="Times New Roman" w:cs="Times New Roman"/>
          <w:sz w:val="28"/>
          <w:szCs w:val="28"/>
        </w:rPr>
        <w:t>е</w:t>
      </w:r>
      <w:r w:rsidRPr="00CC57A2">
        <w:rPr>
          <w:rFonts w:ascii="Times New Roman" w:hAnsi="Times New Roman" w:cs="Times New Roman"/>
          <w:sz w:val="28"/>
          <w:szCs w:val="28"/>
        </w:rPr>
        <w:t>с</w:t>
      </w:r>
      <w:r>
        <w:rPr>
          <w:rFonts w:ascii="Times New Roman" w:hAnsi="Times New Roman" w:cs="Times New Roman"/>
          <w:sz w:val="28"/>
          <w:szCs w:val="28"/>
        </w:rPr>
        <w:t>ение</w:t>
      </w:r>
      <w:r w:rsidRPr="00CC57A2">
        <w:rPr>
          <w:rFonts w:ascii="Times New Roman" w:hAnsi="Times New Roman" w:cs="Times New Roman"/>
          <w:sz w:val="28"/>
          <w:szCs w:val="28"/>
        </w:rPr>
        <w:t xml:space="preserve"> сведени</w:t>
      </w:r>
      <w:r>
        <w:rPr>
          <w:rFonts w:ascii="Times New Roman" w:hAnsi="Times New Roman" w:cs="Times New Roman"/>
          <w:sz w:val="28"/>
          <w:szCs w:val="28"/>
        </w:rPr>
        <w:t>й</w:t>
      </w:r>
      <w:r w:rsidRPr="00CC57A2">
        <w:rPr>
          <w:rFonts w:ascii="Times New Roman" w:hAnsi="Times New Roman" w:cs="Times New Roman"/>
          <w:sz w:val="28"/>
          <w:szCs w:val="28"/>
        </w:rPr>
        <w:t xml:space="preserve"> о протоколе </w:t>
      </w:r>
      <w:r>
        <w:rPr>
          <w:rFonts w:ascii="Times New Roman" w:hAnsi="Times New Roman" w:cs="Times New Roman"/>
          <w:sz w:val="28"/>
          <w:szCs w:val="28"/>
        </w:rPr>
        <w:t>в журнал учета</w:t>
      </w:r>
    </w:p>
    <w:p w:rsidR="00AD53EB" w:rsidRDefault="00AD53EB" w:rsidP="00B6678D">
      <w:pPr>
        <w:spacing w:after="0" w:line="240" w:lineRule="auto"/>
        <w:ind w:firstLine="540"/>
        <w:jc w:val="both"/>
        <w:rPr>
          <w:rFonts w:ascii="Times New Roman" w:hAnsi="Times New Roman" w:cs="Times New Roman"/>
          <w:sz w:val="28"/>
          <w:szCs w:val="28"/>
        </w:rPr>
      </w:pPr>
      <w:r w:rsidRPr="003532D8">
        <w:rPr>
          <w:rFonts w:ascii="Times New Roman" w:hAnsi="Times New Roman" w:cs="Times New Roman"/>
          <w:sz w:val="28"/>
          <w:szCs w:val="28"/>
        </w:rPr>
        <w:t xml:space="preserve">Должностное лицо </w:t>
      </w:r>
      <w:r>
        <w:rPr>
          <w:rFonts w:ascii="Times New Roman" w:hAnsi="Times New Roman" w:cs="Times New Roman"/>
          <w:sz w:val="28"/>
          <w:szCs w:val="28"/>
        </w:rPr>
        <w:t xml:space="preserve">контрольно-счетного органа </w:t>
      </w:r>
      <w:r w:rsidRPr="003532D8">
        <w:rPr>
          <w:rFonts w:ascii="Times New Roman" w:hAnsi="Times New Roman" w:cs="Times New Roman"/>
          <w:sz w:val="28"/>
          <w:szCs w:val="28"/>
        </w:rPr>
        <w:t xml:space="preserve">вносит сведения о </w:t>
      </w:r>
      <w:proofErr w:type="gramStart"/>
      <w:r w:rsidRPr="003532D8">
        <w:rPr>
          <w:rFonts w:ascii="Times New Roman" w:hAnsi="Times New Roman" w:cs="Times New Roman"/>
          <w:sz w:val="28"/>
          <w:szCs w:val="28"/>
        </w:rPr>
        <w:t>протоколе</w:t>
      </w:r>
      <w:proofErr w:type="gramEnd"/>
      <w:r w:rsidRPr="003532D8">
        <w:rPr>
          <w:rFonts w:ascii="Times New Roman" w:hAnsi="Times New Roman" w:cs="Times New Roman"/>
          <w:sz w:val="28"/>
          <w:szCs w:val="28"/>
        </w:rPr>
        <w:t xml:space="preserve"> об административном прав</w:t>
      </w:r>
      <w:r>
        <w:rPr>
          <w:rFonts w:ascii="Times New Roman" w:hAnsi="Times New Roman" w:cs="Times New Roman"/>
          <w:sz w:val="28"/>
          <w:szCs w:val="28"/>
        </w:rPr>
        <w:t xml:space="preserve">онарушении в журнал учета (Приложение 2). </w:t>
      </w:r>
      <w:r w:rsidR="002326A2" w:rsidRPr="002326A2">
        <w:rPr>
          <w:rFonts w:ascii="Times New Roman" w:hAnsi="Times New Roman" w:cs="Times New Roman"/>
          <w:sz w:val="28"/>
          <w:szCs w:val="28"/>
        </w:rPr>
        <w:t>Каждому протоколу об административных правонарушениях присваивается номер.</w:t>
      </w:r>
    </w:p>
    <w:p w:rsidR="002326A2" w:rsidRDefault="002326A2" w:rsidP="00B6678D">
      <w:pPr>
        <w:spacing w:after="0" w:line="240" w:lineRule="auto"/>
        <w:ind w:firstLine="540"/>
        <w:jc w:val="both"/>
        <w:rPr>
          <w:rFonts w:ascii="Times New Roman" w:hAnsi="Times New Roman" w:cs="Times New Roman"/>
          <w:sz w:val="28"/>
          <w:szCs w:val="28"/>
        </w:rPr>
      </w:pPr>
      <w:r w:rsidRPr="002326A2">
        <w:rPr>
          <w:rFonts w:ascii="Times New Roman" w:hAnsi="Times New Roman" w:cs="Times New Roman"/>
          <w:sz w:val="28"/>
          <w:szCs w:val="28"/>
        </w:rPr>
        <w:t xml:space="preserve">Первый экземпляр протокола приобщается к материалам дела об административном правонарушении. </w:t>
      </w:r>
      <w:r w:rsidR="00AE3261">
        <w:rPr>
          <w:rFonts w:ascii="Times New Roman" w:hAnsi="Times New Roman" w:cs="Times New Roman"/>
          <w:sz w:val="28"/>
          <w:szCs w:val="28"/>
        </w:rPr>
        <w:t>К</w:t>
      </w:r>
      <w:r w:rsidR="00CF7564">
        <w:rPr>
          <w:rFonts w:ascii="Times New Roman" w:hAnsi="Times New Roman" w:cs="Times New Roman"/>
          <w:sz w:val="28"/>
          <w:szCs w:val="28"/>
        </w:rPr>
        <w:t>о</w:t>
      </w:r>
      <w:r w:rsidR="00AE3261">
        <w:rPr>
          <w:rFonts w:ascii="Times New Roman" w:hAnsi="Times New Roman" w:cs="Times New Roman"/>
          <w:sz w:val="28"/>
          <w:szCs w:val="28"/>
        </w:rPr>
        <w:t>пия протокола (второй экземпляр</w:t>
      </w:r>
      <w:r w:rsidR="00CF7564">
        <w:rPr>
          <w:rFonts w:ascii="Times New Roman" w:hAnsi="Times New Roman" w:cs="Times New Roman"/>
          <w:sz w:val="28"/>
          <w:szCs w:val="28"/>
        </w:rPr>
        <w:t>)</w:t>
      </w:r>
      <w:r w:rsidRPr="002326A2">
        <w:rPr>
          <w:rFonts w:ascii="Times New Roman" w:hAnsi="Times New Roman" w:cs="Times New Roman"/>
          <w:sz w:val="28"/>
          <w:szCs w:val="28"/>
        </w:rPr>
        <w:t xml:space="preserve"> выдается нару</w:t>
      </w:r>
      <w:r>
        <w:rPr>
          <w:rFonts w:ascii="Times New Roman" w:hAnsi="Times New Roman" w:cs="Times New Roman"/>
          <w:sz w:val="28"/>
          <w:szCs w:val="28"/>
        </w:rPr>
        <w:t>шителю под расписку в получении</w:t>
      </w:r>
      <w:r w:rsidR="00AE3261">
        <w:rPr>
          <w:rFonts w:ascii="Times New Roman" w:hAnsi="Times New Roman" w:cs="Times New Roman"/>
          <w:sz w:val="28"/>
          <w:szCs w:val="28"/>
        </w:rPr>
        <w:t>.</w:t>
      </w:r>
      <w:r>
        <w:rPr>
          <w:rFonts w:ascii="Times New Roman" w:hAnsi="Times New Roman" w:cs="Times New Roman"/>
          <w:sz w:val="28"/>
          <w:szCs w:val="28"/>
        </w:rPr>
        <w:t xml:space="preserve"> </w:t>
      </w:r>
      <w:r w:rsidR="00AE3261" w:rsidRPr="00AE3261">
        <w:rPr>
          <w:rFonts w:ascii="Times New Roman" w:hAnsi="Times New Roman" w:cs="Times New Roman"/>
          <w:sz w:val="28"/>
          <w:szCs w:val="28"/>
        </w:rPr>
        <w:t xml:space="preserve">Если протокол составлялся в отсутствие субъекта правонарушения, то </w:t>
      </w:r>
      <w:r w:rsidR="00CF7564">
        <w:rPr>
          <w:rFonts w:ascii="Times New Roman" w:hAnsi="Times New Roman" w:cs="Times New Roman"/>
          <w:sz w:val="28"/>
          <w:szCs w:val="28"/>
        </w:rPr>
        <w:t>его копия (</w:t>
      </w:r>
      <w:r w:rsidR="00AE3261">
        <w:rPr>
          <w:rFonts w:ascii="Times New Roman" w:hAnsi="Times New Roman" w:cs="Times New Roman"/>
          <w:sz w:val="28"/>
          <w:szCs w:val="28"/>
        </w:rPr>
        <w:t>второй экземпляр</w:t>
      </w:r>
      <w:r w:rsidR="00CF7564">
        <w:rPr>
          <w:rFonts w:ascii="Times New Roman" w:hAnsi="Times New Roman" w:cs="Times New Roman"/>
          <w:sz w:val="28"/>
          <w:szCs w:val="28"/>
        </w:rPr>
        <w:t>)</w:t>
      </w:r>
      <w:r w:rsidR="00AE3261" w:rsidRPr="00AE3261">
        <w:rPr>
          <w:rFonts w:ascii="Times New Roman" w:hAnsi="Times New Roman" w:cs="Times New Roman"/>
          <w:sz w:val="28"/>
          <w:szCs w:val="28"/>
        </w:rPr>
        <w:t xml:space="preserve"> направляется ему в течение трех дней со дня составления указанного протокола</w:t>
      </w:r>
      <w:r w:rsidR="00AE3261">
        <w:rPr>
          <w:rFonts w:ascii="Times New Roman" w:hAnsi="Times New Roman" w:cs="Times New Roman"/>
          <w:sz w:val="28"/>
          <w:szCs w:val="28"/>
        </w:rPr>
        <w:t>.</w:t>
      </w:r>
    </w:p>
    <w:p w:rsidR="00405F73" w:rsidRDefault="00405F73" w:rsidP="00B6678D">
      <w:pPr>
        <w:spacing w:after="0" w:line="240" w:lineRule="auto"/>
        <w:ind w:firstLine="540"/>
        <w:jc w:val="both"/>
        <w:rPr>
          <w:rFonts w:ascii="Times New Roman" w:hAnsi="Times New Roman" w:cs="Times New Roman"/>
          <w:sz w:val="28"/>
          <w:szCs w:val="28"/>
        </w:rPr>
      </w:pPr>
    </w:p>
    <w:p w:rsidR="00570635" w:rsidRDefault="00755300" w:rsidP="007553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326A2">
        <w:rPr>
          <w:rFonts w:ascii="Times New Roman" w:hAnsi="Times New Roman" w:cs="Times New Roman"/>
          <w:sz w:val="28"/>
          <w:szCs w:val="28"/>
        </w:rPr>
        <w:t>8</w:t>
      </w:r>
      <w:r>
        <w:rPr>
          <w:rFonts w:ascii="Times New Roman" w:hAnsi="Times New Roman" w:cs="Times New Roman"/>
          <w:sz w:val="28"/>
          <w:szCs w:val="28"/>
        </w:rPr>
        <w:t>.</w:t>
      </w:r>
      <w:r w:rsidR="00570635">
        <w:rPr>
          <w:rFonts w:ascii="Times New Roman" w:hAnsi="Times New Roman" w:cs="Times New Roman"/>
          <w:sz w:val="28"/>
          <w:szCs w:val="28"/>
        </w:rPr>
        <w:t xml:space="preserve"> Определение о возвращении протокола </w:t>
      </w:r>
    </w:p>
    <w:p w:rsidR="00755300" w:rsidRDefault="00755300" w:rsidP="007553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протокол составлен неправомочным лицом либо когда протокол или другие материалы оформлены неправильно, материалы представлены неполно, судь</w:t>
      </w:r>
      <w:r w:rsidR="009E626D">
        <w:rPr>
          <w:rFonts w:ascii="Times New Roman" w:hAnsi="Times New Roman" w:cs="Times New Roman"/>
          <w:sz w:val="28"/>
          <w:szCs w:val="28"/>
        </w:rPr>
        <w:t>я</w:t>
      </w:r>
      <w:r>
        <w:rPr>
          <w:rFonts w:ascii="Times New Roman" w:hAnsi="Times New Roman" w:cs="Times New Roman"/>
          <w:sz w:val="28"/>
          <w:szCs w:val="28"/>
        </w:rPr>
        <w:t xml:space="preserve"> на основании </w:t>
      </w:r>
      <w:hyperlink r:id="rId10" w:history="1">
        <w:r w:rsidRPr="00755300">
          <w:rPr>
            <w:rFonts w:ascii="Times New Roman" w:hAnsi="Times New Roman" w:cs="Times New Roman"/>
            <w:sz w:val="28"/>
            <w:szCs w:val="28"/>
          </w:rPr>
          <w:t>пункта 4 части 1 статьи 29.4</w:t>
        </w:r>
      </w:hyperlink>
      <w:r>
        <w:rPr>
          <w:rFonts w:ascii="Times New Roman" w:hAnsi="Times New Roman" w:cs="Times New Roman"/>
          <w:sz w:val="28"/>
          <w:szCs w:val="28"/>
        </w:rPr>
        <w:t xml:space="preserve"> КоАП РФ вын</w:t>
      </w:r>
      <w:r w:rsidR="009E626D">
        <w:rPr>
          <w:rFonts w:ascii="Times New Roman" w:hAnsi="Times New Roman" w:cs="Times New Roman"/>
          <w:sz w:val="28"/>
          <w:szCs w:val="28"/>
        </w:rPr>
        <w:t>осит</w:t>
      </w:r>
      <w:r>
        <w:rPr>
          <w:rFonts w:ascii="Times New Roman" w:hAnsi="Times New Roman" w:cs="Times New Roman"/>
          <w:sz w:val="28"/>
          <w:szCs w:val="28"/>
        </w:rPr>
        <w:t xml:space="preserve"> определение о возвращении протокола и других материалов дела в контрольно-счетный орган или должностному лицу контрольно-счетного органа, которым составлен протокол. </w:t>
      </w:r>
    </w:p>
    <w:p w:rsidR="009E626D" w:rsidRDefault="009E626D" w:rsidP="007553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9E626D">
        <w:rPr>
          <w:rFonts w:ascii="Times New Roman" w:hAnsi="Times New Roman" w:cs="Times New Roman"/>
          <w:sz w:val="28"/>
          <w:szCs w:val="28"/>
        </w:rPr>
        <w:t xml:space="preserve">едостатки протокола и других материалов дела об административном правонарушении устраняются в срок не более </w:t>
      </w:r>
      <w:r w:rsidRPr="009E626D">
        <w:rPr>
          <w:rFonts w:ascii="Times New Roman" w:hAnsi="Times New Roman" w:cs="Times New Roman"/>
          <w:sz w:val="28"/>
          <w:szCs w:val="28"/>
          <w:u w:val="single"/>
        </w:rPr>
        <w:t>трех суток со дня их поступления (получения) от судьи</w:t>
      </w:r>
      <w:r w:rsidRPr="009E626D">
        <w:rPr>
          <w:rFonts w:ascii="Times New Roman" w:hAnsi="Times New Roman" w:cs="Times New Roman"/>
          <w:sz w:val="28"/>
          <w:szCs w:val="28"/>
        </w:rPr>
        <w:t xml:space="preserve">. Материалы дела об административном правонарушении с внесенными в них изменениями и дополнениями возвращаются </w:t>
      </w:r>
      <w:r>
        <w:rPr>
          <w:rFonts w:ascii="Times New Roman" w:hAnsi="Times New Roman" w:cs="Times New Roman"/>
          <w:sz w:val="28"/>
          <w:szCs w:val="28"/>
        </w:rPr>
        <w:t xml:space="preserve">судье </w:t>
      </w:r>
      <w:r w:rsidRPr="009E626D">
        <w:rPr>
          <w:rFonts w:ascii="Times New Roman" w:hAnsi="Times New Roman" w:cs="Times New Roman"/>
          <w:sz w:val="28"/>
          <w:szCs w:val="28"/>
          <w:u w:val="single"/>
        </w:rPr>
        <w:t>в течение</w:t>
      </w:r>
      <w:r w:rsidRPr="009E626D">
        <w:rPr>
          <w:rFonts w:ascii="Times New Roman" w:hAnsi="Times New Roman" w:cs="Times New Roman"/>
          <w:sz w:val="28"/>
          <w:szCs w:val="28"/>
        </w:rPr>
        <w:t xml:space="preserve"> </w:t>
      </w:r>
      <w:r w:rsidRPr="009E626D">
        <w:rPr>
          <w:rFonts w:ascii="Times New Roman" w:hAnsi="Times New Roman" w:cs="Times New Roman"/>
          <w:sz w:val="28"/>
          <w:szCs w:val="28"/>
          <w:u w:val="single"/>
        </w:rPr>
        <w:t xml:space="preserve">суток со дня устранения соответствующих </w:t>
      </w:r>
      <w:r w:rsidRPr="009E626D">
        <w:rPr>
          <w:rFonts w:ascii="Times New Roman" w:hAnsi="Times New Roman" w:cs="Times New Roman"/>
          <w:sz w:val="28"/>
          <w:szCs w:val="28"/>
          <w:u w:val="single"/>
        </w:rPr>
        <w:lastRenderedPageBreak/>
        <w:t>недостатков</w:t>
      </w:r>
      <w:r>
        <w:rPr>
          <w:rFonts w:ascii="Times New Roman" w:hAnsi="Times New Roman" w:cs="Times New Roman"/>
          <w:sz w:val="28"/>
          <w:szCs w:val="28"/>
        </w:rPr>
        <w:t xml:space="preserve"> (ч. 3 ст. 28.8 КоАП РФ)</w:t>
      </w:r>
      <w:r w:rsidRPr="009E626D">
        <w:rPr>
          <w:rFonts w:ascii="Times New Roman" w:hAnsi="Times New Roman" w:cs="Times New Roman"/>
          <w:sz w:val="28"/>
          <w:szCs w:val="28"/>
        </w:rPr>
        <w:t>.</w:t>
      </w:r>
    </w:p>
    <w:p w:rsidR="00405F73" w:rsidRDefault="00405F73" w:rsidP="00B6678D">
      <w:pPr>
        <w:spacing w:after="0" w:line="240" w:lineRule="auto"/>
        <w:ind w:firstLine="540"/>
        <w:jc w:val="both"/>
        <w:rPr>
          <w:rFonts w:ascii="Times New Roman" w:hAnsi="Times New Roman" w:cs="Times New Roman"/>
          <w:sz w:val="28"/>
          <w:szCs w:val="28"/>
        </w:rPr>
      </w:pPr>
    </w:p>
    <w:p w:rsidR="00B6678D" w:rsidRDefault="00B6678D" w:rsidP="00B6678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21276">
        <w:rPr>
          <w:rFonts w:ascii="Times New Roman" w:hAnsi="Times New Roman" w:cs="Times New Roman"/>
          <w:sz w:val="28"/>
          <w:szCs w:val="28"/>
        </w:rPr>
        <w:t>9</w:t>
      </w:r>
      <w:r>
        <w:rPr>
          <w:rFonts w:ascii="Times New Roman" w:hAnsi="Times New Roman" w:cs="Times New Roman"/>
          <w:sz w:val="28"/>
          <w:szCs w:val="28"/>
        </w:rPr>
        <w:t>. Обжалование постановления судьи должностным лицом контрольно-счетного органа</w:t>
      </w:r>
    </w:p>
    <w:p w:rsidR="00B6678D" w:rsidRDefault="00C8233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B6678D" w:rsidRPr="00EB2493">
          <w:rPr>
            <w:rFonts w:ascii="Times New Roman" w:hAnsi="Times New Roman" w:cs="Times New Roman"/>
            <w:sz w:val="28"/>
            <w:szCs w:val="28"/>
          </w:rPr>
          <w:t>Частью 1.1 статьи 30.1</w:t>
        </w:r>
      </w:hyperlink>
      <w:r w:rsidR="00B6678D">
        <w:rPr>
          <w:rFonts w:ascii="Times New Roman" w:hAnsi="Times New Roman" w:cs="Times New Roman"/>
          <w:sz w:val="28"/>
          <w:szCs w:val="28"/>
        </w:rPr>
        <w:t xml:space="preserve"> КоАП РФ должностным лицам, уполномоченным в соответствии со </w:t>
      </w:r>
      <w:hyperlink r:id="rId12" w:history="1">
        <w:r w:rsidR="00B6678D" w:rsidRPr="00EB2493">
          <w:rPr>
            <w:rFonts w:ascii="Times New Roman" w:hAnsi="Times New Roman" w:cs="Times New Roman"/>
            <w:sz w:val="28"/>
            <w:szCs w:val="28"/>
          </w:rPr>
          <w:t>статьей 28.3</w:t>
        </w:r>
      </w:hyperlink>
      <w:r w:rsidR="00B6678D">
        <w:rPr>
          <w:rFonts w:ascii="Times New Roman" w:hAnsi="Times New Roman" w:cs="Times New Roman"/>
          <w:sz w:val="28"/>
          <w:szCs w:val="28"/>
        </w:rPr>
        <w:t xml:space="preserve"> КоАП РФ составлять протокол об административном правонарушении, предоставлено право </w:t>
      </w:r>
      <w:proofErr w:type="gramStart"/>
      <w:r w:rsidR="00B6678D">
        <w:rPr>
          <w:rFonts w:ascii="Times New Roman" w:hAnsi="Times New Roman" w:cs="Times New Roman"/>
          <w:sz w:val="28"/>
          <w:szCs w:val="28"/>
        </w:rPr>
        <w:t>обжаловать</w:t>
      </w:r>
      <w:proofErr w:type="gramEnd"/>
      <w:r w:rsidR="00B6678D">
        <w:rPr>
          <w:rFonts w:ascii="Times New Roman" w:hAnsi="Times New Roman" w:cs="Times New Roman"/>
          <w:sz w:val="28"/>
          <w:szCs w:val="28"/>
        </w:rPr>
        <w:t xml:space="preserve"> вынесенное судьей постановление по делу об административном правонарушении в вышестоящий суд. </w:t>
      </w:r>
    </w:p>
    <w:p w:rsidR="00B6678D" w:rsidRDefault="00B6678D" w:rsidP="00BF1B96">
      <w:pPr>
        <w:spacing w:after="0" w:line="240" w:lineRule="auto"/>
        <w:ind w:firstLine="708"/>
        <w:jc w:val="both"/>
        <w:rPr>
          <w:rFonts w:ascii="Times New Roman" w:hAnsi="Times New Roman" w:cs="Times New Roman"/>
          <w:sz w:val="28"/>
          <w:szCs w:val="28"/>
        </w:rPr>
      </w:pPr>
      <w:r w:rsidRPr="00B6678D">
        <w:rPr>
          <w:rFonts w:ascii="Times New Roman" w:hAnsi="Times New Roman" w:cs="Times New Roman"/>
          <w:sz w:val="28"/>
          <w:szCs w:val="28"/>
        </w:rPr>
        <w:t xml:space="preserve">Пленум Верховного Суда РФ </w:t>
      </w:r>
      <w:r w:rsidR="002B4318">
        <w:rPr>
          <w:rFonts w:ascii="Times New Roman" w:hAnsi="Times New Roman" w:cs="Times New Roman"/>
          <w:sz w:val="28"/>
          <w:szCs w:val="28"/>
        </w:rPr>
        <w:t xml:space="preserve">в </w:t>
      </w:r>
      <w:r w:rsidR="00BF1B96" w:rsidRPr="00BF1B96">
        <w:rPr>
          <w:rFonts w:ascii="Times New Roman" w:hAnsi="Times New Roman" w:cs="Times New Roman"/>
          <w:sz w:val="28"/>
          <w:szCs w:val="28"/>
        </w:rPr>
        <w:t>Постановлени</w:t>
      </w:r>
      <w:r w:rsidR="00BF1B96">
        <w:rPr>
          <w:rFonts w:ascii="Times New Roman" w:hAnsi="Times New Roman" w:cs="Times New Roman"/>
          <w:sz w:val="28"/>
          <w:szCs w:val="28"/>
        </w:rPr>
        <w:t>и</w:t>
      </w:r>
      <w:r w:rsidR="00BF1B96" w:rsidRPr="00BF1B96">
        <w:rPr>
          <w:rFonts w:ascii="Times New Roman" w:hAnsi="Times New Roman" w:cs="Times New Roman"/>
          <w:sz w:val="28"/>
          <w:szCs w:val="28"/>
        </w:rPr>
        <w:t xml:space="preserve"> </w:t>
      </w:r>
      <w:r w:rsidR="00BF1B96">
        <w:rPr>
          <w:rFonts w:ascii="Times New Roman" w:hAnsi="Times New Roman" w:cs="Times New Roman"/>
          <w:sz w:val="28"/>
          <w:szCs w:val="28"/>
        </w:rPr>
        <w:t xml:space="preserve">от 24.03.2005 № 5 </w:t>
      </w:r>
      <w:r w:rsidR="00EB2493">
        <w:rPr>
          <w:rFonts w:ascii="Times New Roman" w:hAnsi="Times New Roman" w:cs="Times New Roman"/>
          <w:sz w:val="28"/>
          <w:szCs w:val="28"/>
        </w:rPr>
        <w:t>указал, что «к</w:t>
      </w:r>
      <w:r>
        <w:rPr>
          <w:rFonts w:ascii="Times New Roman" w:hAnsi="Times New Roman" w:cs="Times New Roman"/>
          <w:sz w:val="28"/>
          <w:szCs w:val="28"/>
        </w:rPr>
        <w:t xml:space="preserve"> таким лицам относится любое должностное лицо органа, выявившего правонарушение, и уполномоченное в соответствии со </w:t>
      </w:r>
      <w:hyperlink r:id="rId13" w:history="1">
        <w:r w:rsidRPr="00EB2493">
          <w:rPr>
            <w:rFonts w:ascii="Times New Roman" w:hAnsi="Times New Roman" w:cs="Times New Roman"/>
            <w:sz w:val="28"/>
            <w:szCs w:val="28"/>
          </w:rPr>
          <w:t>статьей 28.3</w:t>
        </w:r>
      </w:hyperlink>
      <w:r>
        <w:rPr>
          <w:rFonts w:ascii="Times New Roman" w:hAnsi="Times New Roman" w:cs="Times New Roman"/>
          <w:sz w:val="28"/>
          <w:szCs w:val="28"/>
        </w:rPr>
        <w:t xml:space="preserve"> КоАП РФ составлять протоколы о данных административных правонарушениях (как непосредственно составившее этот протокол, так и его не составлявшее)</w:t>
      </w:r>
      <w:r w:rsidR="00BF1B96">
        <w:rPr>
          <w:rFonts w:ascii="Times New Roman" w:hAnsi="Times New Roman" w:cs="Times New Roman"/>
          <w:sz w:val="28"/>
          <w:szCs w:val="28"/>
        </w:rPr>
        <w:t>.</w:t>
      </w:r>
      <w:r>
        <w:rPr>
          <w:rFonts w:ascii="Times New Roman" w:hAnsi="Times New Roman" w:cs="Times New Roman"/>
          <w:sz w:val="28"/>
          <w:szCs w:val="28"/>
        </w:rPr>
        <w:t xml:space="preserve"> </w:t>
      </w:r>
    </w:p>
    <w:p w:rsidR="00566269" w:rsidRPr="00C70968" w:rsidRDefault="00566269" w:rsidP="00BF1B96">
      <w:pPr>
        <w:spacing w:after="0" w:line="240" w:lineRule="auto"/>
        <w:ind w:firstLine="708"/>
        <w:jc w:val="both"/>
        <w:rPr>
          <w:rFonts w:ascii="Times New Roman" w:hAnsi="Times New Roman" w:cs="Times New Roman"/>
          <w:sz w:val="28"/>
          <w:szCs w:val="28"/>
        </w:rPr>
      </w:pPr>
      <w:r w:rsidRPr="00C70968">
        <w:rPr>
          <w:rFonts w:ascii="Times New Roman" w:hAnsi="Times New Roman" w:cs="Times New Roman"/>
          <w:sz w:val="28"/>
          <w:szCs w:val="28"/>
        </w:rPr>
        <w:t>В соответствии с ч. 5 статьи 30.12 КоАП РФ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305E1" w:rsidRDefault="00E305E1"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C70968" w:rsidRDefault="00C70968" w:rsidP="00E20E6E">
      <w:pPr>
        <w:spacing w:after="0" w:line="240" w:lineRule="auto"/>
        <w:jc w:val="both"/>
        <w:rPr>
          <w:rFonts w:ascii="Times New Roman" w:hAnsi="Times New Roman" w:cs="Times New Roman"/>
          <w:sz w:val="28"/>
          <w:szCs w:val="28"/>
        </w:rPr>
      </w:pPr>
    </w:p>
    <w:p w:rsidR="008C455A" w:rsidRPr="008C455A" w:rsidRDefault="008C455A" w:rsidP="00E305E1">
      <w:pPr>
        <w:spacing w:after="0" w:line="240" w:lineRule="auto"/>
        <w:ind w:right="5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Приложение</w:t>
      </w:r>
      <w:r w:rsidR="003C282B">
        <w:rPr>
          <w:rFonts w:ascii="Times New Roman" w:eastAsia="Times New Roman" w:hAnsi="Times New Roman" w:cs="Times New Roman"/>
          <w:sz w:val="28"/>
          <w:szCs w:val="28"/>
          <w:lang w:eastAsia="ru-RU"/>
        </w:rPr>
        <w:t xml:space="preserve"> 1</w:t>
      </w:r>
    </w:p>
    <w:p w:rsidR="008C455A" w:rsidRDefault="008C455A" w:rsidP="00E305E1">
      <w:pPr>
        <w:spacing w:after="0" w:line="240" w:lineRule="auto"/>
        <w:ind w:right="56"/>
        <w:jc w:val="center"/>
        <w:rPr>
          <w:rFonts w:ascii="Times New Roman" w:eastAsia="Times New Roman" w:hAnsi="Times New Roman" w:cs="Times New Roman"/>
          <w:sz w:val="16"/>
          <w:szCs w:val="16"/>
          <w:lang w:eastAsia="ru-RU"/>
        </w:rPr>
      </w:pPr>
    </w:p>
    <w:p w:rsidR="00E305E1" w:rsidRPr="00E305E1" w:rsidRDefault="00E305E1" w:rsidP="00E305E1">
      <w:pPr>
        <w:spacing w:after="0" w:line="240" w:lineRule="auto"/>
        <w:ind w:right="56"/>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E305E1" w:rsidRPr="00E305E1" w:rsidRDefault="00E305E1" w:rsidP="00E305E1">
      <w:pPr>
        <w:spacing w:after="0" w:line="240" w:lineRule="auto"/>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 xml:space="preserve">(наименование контрольно-счетного органа муниципального образования Хабаровского края </w:t>
      </w:r>
      <w:proofErr w:type="gramEnd"/>
    </w:p>
    <w:p w:rsidR="00E305E1" w:rsidRPr="00E305E1" w:rsidRDefault="00E305E1" w:rsidP="00E305E1">
      <w:pPr>
        <w:spacing w:after="0" w:line="240" w:lineRule="auto"/>
        <w:ind w:hanging="4"/>
        <w:jc w:val="center"/>
        <w:rPr>
          <w:rFonts w:ascii="Times New Roman" w:eastAsia="Times New Roman" w:hAnsi="Times New Roman" w:cs="Times New Roman"/>
          <w:b/>
          <w:spacing w:val="20"/>
          <w:sz w:val="28"/>
          <w:szCs w:val="28"/>
          <w:lang w:eastAsia="ru-RU"/>
        </w:rPr>
      </w:pPr>
      <w:r w:rsidRPr="00E305E1">
        <w:rPr>
          <w:rFonts w:ascii="Times New Roman" w:eastAsia="Times New Roman" w:hAnsi="Times New Roman" w:cs="Times New Roman"/>
          <w:b/>
          <w:spacing w:val="20"/>
          <w:sz w:val="28"/>
          <w:szCs w:val="28"/>
          <w:lang w:eastAsia="ru-RU"/>
        </w:rPr>
        <w:t>ПРОТОКОЛ</w:t>
      </w:r>
    </w:p>
    <w:p w:rsidR="00E305E1" w:rsidRPr="00E305E1" w:rsidRDefault="00E305E1" w:rsidP="00E305E1">
      <w:pPr>
        <w:spacing w:after="0" w:line="240" w:lineRule="auto"/>
        <w:ind w:hanging="4"/>
        <w:jc w:val="center"/>
        <w:rPr>
          <w:rFonts w:ascii="Times New Roman" w:eastAsia="Times New Roman" w:hAnsi="Times New Roman" w:cs="Times New Roman"/>
          <w:sz w:val="28"/>
          <w:szCs w:val="28"/>
          <w:lang w:eastAsia="ru-RU"/>
        </w:rPr>
      </w:pPr>
      <w:r w:rsidRPr="00E305E1">
        <w:rPr>
          <w:rFonts w:ascii="Times New Roman" w:eastAsia="Times New Roman" w:hAnsi="Times New Roman" w:cs="Times New Roman"/>
          <w:b/>
          <w:spacing w:val="20"/>
          <w:sz w:val="28"/>
          <w:szCs w:val="28"/>
          <w:lang w:eastAsia="ru-RU"/>
        </w:rPr>
        <w:t xml:space="preserve">об административном правонарушении № </w:t>
      </w:r>
      <w:r>
        <w:rPr>
          <w:rFonts w:ascii="Times New Roman" w:eastAsia="Times New Roman" w:hAnsi="Times New Roman" w:cs="Times New Roman"/>
          <w:b/>
          <w:spacing w:val="20"/>
          <w:sz w:val="28"/>
          <w:szCs w:val="28"/>
          <w:lang w:eastAsia="ru-RU"/>
        </w:rPr>
        <w:t>__</w:t>
      </w:r>
    </w:p>
    <w:tbl>
      <w:tblPr>
        <w:tblW w:w="0" w:type="auto"/>
        <w:tblInd w:w="108" w:type="dxa"/>
        <w:tblLook w:val="01E0" w:firstRow="1" w:lastRow="1" w:firstColumn="1" w:lastColumn="1" w:noHBand="0" w:noVBand="0"/>
      </w:tblPr>
      <w:tblGrid>
        <w:gridCol w:w="4677"/>
        <w:gridCol w:w="4683"/>
      </w:tblGrid>
      <w:tr w:rsidR="00E305E1" w:rsidRPr="00E305E1" w:rsidTr="00570635">
        <w:tc>
          <w:tcPr>
            <w:tcW w:w="4677" w:type="dxa"/>
          </w:tcPr>
          <w:p w:rsidR="00E305E1" w:rsidRPr="00E305E1" w:rsidRDefault="00E305E1" w:rsidP="00E305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05E1" w:rsidRPr="00E305E1" w:rsidRDefault="00E305E1" w:rsidP="00E305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305E1">
              <w:rPr>
                <w:rFonts w:ascii="Times New Roman" w:eastAsia="Times New Roman" w:hAnsi="Times New Roman" w:cs="Times New Roman"/>
                <w:sz w:val="28"/>
                <w:szCs w:val="28"/>
                <w:lang w:eastAsia="ru-RU"/>
              </w:rPr>
              <w:t>«</w:t>
            </w:r>
            <w:r w:rsidRPr="00527666">
              <w:rPr>
                <w:rFonts w:ascii="Times New Roman" w:eastAsia="Times New Roman" w:hAnsi="Times New Roman" w:cs="Times New Roman"/>
                <w:sz w:val="28"/>
                <w:szCs w:val="28"/>
                <w:lang w:eastAsia="ru-RU"/>
              </w:rPr>
              <w:t>____</w:t>
            </w:r>
            <w:r w:rsidRPr="00E305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w:t>
            </w:r>
          </w:p>
        </w:tc>
        <w:tc>
          <w:tcPr>
            <w:tcW w:w="4683" w:type="dxa"/>
          </w:tcPr>
          <w:p w:rsidR="00E305E1" w:rsidRPr="00E305E1" w:rsidRDefault="00E305E1" w:rsidP="00E305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305E1" w:rsidRDefault="00E305E1" w:rsidP="00E305E1">
            <w:pPr>
              <w:pStyle w:val="ConsPlusNonformat"/>
              <w:rPr>
                <w:rFonts w:ascii="Times New Roman" w:hAnsi="Times New Roman" w:cs="Times New Roman"/>
                <w:sz w:val="24"/>
                <w:szCs w:val="24"/>
              </w:rPr>
            </w:pPr>
            <w:r w:rsidRPr="006523F5">
              <w:rPr>
                <w:rFonts w:ascii="Times New Roman" w:hAnsi="Times New Roman" w:cs="Times New Roman"/>
                <w:sz w:val="24"/>
                <w:szCs w:val="24"/>
              </w:rPr>
              <w:t xml:space="preserve">                                  </w:t>
            </w:r>
            <w:r>
              <w:rPr>
                <w:rFonts w:ascii="Times New Roman" w:hAnsi="Times New Roman" w:cs="Times New Roman"/>
                <w:sz w:val="24"/>
                <w:szCs w:val="24"/>
              </w:rPr>
              <w:t>___________________</w:t>
            </w:r>
            <w:r w:rsidRPr="006523F5">
              <w:rPr>
                <w:rFonts w:ascii="Times New Roman" w:hAnsi="Times New Roman" w:cs="Times New Roman"/>
                <w:sz w:val="24"/>
                <w:szCs w:val="24"/>
              </w:rPr>
              <w:t xml:space="preserve">     </w:t>
            </w:r>
          </w:p>
          <w:p w:rsidR="00E305E1" w:rsidRPr="006523F5" w:rsidRDefault="00E305E1" w:rsidP="00E305E1">
            <w:pPr>
              <w:pStyle w:val="ConsPlusNonformat"/>
              <w:rPr>
                <w:rFonts w:ascii="Times New Roman" w:hAnsi="Times New Roman" w:cs="Times New Roman"/>
                <w:sz w:val="24"/>
                <w:szCs w:val="24"/>
              </w:rPr>
            </w:pPr>
            <w:r w:rsidRPr="006523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23F5">
              <w:rPr>
                <w:rFonts w:ascii="Times New Roman" w:hAnsi="Times New Roman" w:cs="Times New Roman"/>
                <w:sz w:val="24"/>
                <w:szCs w:val="24"/>
              </w:rPr>
              <w:t>(место составления)</w:t>
            </w:r>
          </w:p>
          <w:p w:rsidR="00E305E1" w:rsidRPr="00E305E1" w:rsidRDefault="00E305E1" w:rsidP="00E305E1">
            <w:pPr>
              <w:overflowPunct w:val="0"/>
              <w:autoSpaceDE w:val="0"/>
              <w:autoSpaceDN w:val="0"/>
              <w:adjustRightInd w:val="0"/>
              <w:spacing w:after="0" w:line="360" w:lineRule="auto"/>
              <w:jc w:val="right"/>
              <w:textAlignment w:val="baseline"/>
              <w:rPr>
                <w:rFonts w:ascii="Times New Roman" w:eastAsia="Times New Roman" w:hAnsi="Times New Roman" w:cs="Times New Roman"/>
                <w:sz w:val="28"/>
                <w:szCs w:val="28"/>
                <w:lang w:eastAsia="ru-RU"/>
              </w:rPr>
            </w:pPr>
          </w:p>
        </w:tc>
      </w:tr>
    </w:tbl>
    <w:p w:rsidR="00E305E1" w:rsidRPr="00E305E1" w:rsidRDefault="00E305E1" w:rsidP="00E305E1">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E305E1">
        <w:rPr>
          <w:rFonts w:ascii="Times New Roman" w:eastAsia="Times New Roman" w:hAnsi="Times New Roman" w:cs="Times New Roman"/>
          <w:sz w:val="28"/>
          <w:szCs w:val="28"/>
          <w:lang w:eastAsia="ru-RU"/>
        </w:rPr>
        <w:t>Мною,___________________________________________________________________________________________________________________________________________________________________________________________</w:t>
      </w:r>
    </w:p>
    <w:p w:rsidR="00E305E1" w:rsidRPr="00E305E1" w:rsidRDefault="00E305E1" w:rsidP="00E305E1">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E305E1">
        <w:rPr>
          <w:rFonts w:ascii="Times New Roman" w:eastAsia="Times New Roman" w:hAnsi="Times New Roman" w:cs="Times New Roman"/>
          <w:sz w:val="24"/>
          <w:szCs w:val="24"/>
          <w:lang w:eastAsia="ru-RU"/>
        </w:rPr>
        <w:t>(должность, фамилия, инициалы должностного лица, составившего протокол)</w:t>
      </w:r>
    </w:p>
    <w:p w:rsidR="00E305E1" w:rsidRDefault="00E305E1" w:rsidP="00E305E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305E1">
        <w:rPr>
          <w:rFonts w:ascii="Times New Roman" w:eastAsia="Times New Roman" w:hAnsi="Times New Roman" w:cs="Times New Roman"/>
          <w:sz w:val="28"/>
          <w:szCs w:val="28"/>
          <w:lang w:eastAsia="ru-RU"/>
        </w:rPr>
        <w:t>составлен настоящий протокол о том, что при осуществлении контрольного мероприятия</w:t>
      </w:r>
      <w:r>
        <w:rPr>
          <w:rFonts w:ascii="Times New Roman" w:eastAsia="Times New Roman" w:hAnsi="Times New Roman" w:cs="Times New Roman"/>
          <w:sz w:val="28"/>
          <w:szCs w:val="28"/>
          <w:lang w:eastAsia="ru-RU"/>
        </w:rPr>
        <w:t xml:space="preserve"> (экспертно-аналитического мероприятия</w:t>
      </w:r>
      <w:r w:rsidRPr="00E305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_________________________________________________________________________________________________________________________</w:t>
      </w:r>
    </w:p>
    <w:p w:rsidR="00E305E1" w:rsidRPr="00E305E1" w:rsidRDefault="00E305E1" w:rsidP="00E305E1">
      <w:pPr>
        <w:widowControl w:val="0"/>
        <w:autoSpaceDE w:val="0"/>
        <w:autoSpaceDN w:val="0"/>
        <w:adjustRightInd w:val="0"/>
        <w:spacing w:after="0" w:line="240" w:lineRule="auto"/>
        <w:ind w:firstLine="708"/>
        <w:jc w:val="center"/>
        <w:rPr>
          <w:rFonts w:ascii="Times New Roman" w:eastAsia="Times New Roman" w:hAnsi="Times New Roman" w:cs="Times New Roman"/>
          <w:i/>
          <w:color w:val="0000CC"/>
          <w:sz w:val="28"/>
          <w:szCs w:val="28"/>
          <w:u w:val="single"/>
          <w:lang w:eastAsia="ru-RU"/>
        </w:rPr>
      </w:pPr>
      <w:r w:rsidRPr="00E305E1">
        <w:rPr>
          <w:rFonts w:ascii="Times New Roman" w:eastAsia="Times New Roman" w:hAnsi="Times New Roman" w:cs="Times New Roman"/>
          <w:sz w:val="24"/>
          <w:szCs w:val="24"/>
          <w:lang w:eastAsia="ru-RU"/>
        </w:rPr>
        <w:t>(наименование контрольного (экспертно-аналитического) мероприятия)</w:t>
      </w:r>
      <w:proofErr w:type="gramStart"/>
      <w:r w:rsidRPr="00E305E1">
        <w:rPr>
          <w:rFonts w:ascii="Times New Roman" w:eastAsia="Times New Roman" w:hAnsi="Times New Roman" w:cs="Times New Roman"/>
          <w:sz w:val="24"/>
          <w:szCs w:val="24"/>
          <w:lang w:eastAsia="ru-RU"/>
        </w:rPr>
        <w:t xml:space="preserve">    </w:t>
      </w:r>
      <w:r w:rsidRPr="00E305E1">
        <w:rPr>
          <w:rFonts w:ascii="Times New Roman" w:eastAsia="Times New Roman" w:hAnsi="Times New Roman" w:cs="Times New Roman"/>
          <w:i/>
          <w:color w:val="FFFFFF" w:themeColor="background1"/>
          <w:sz w:val="28"/>
          <w:szCs w:val="28"/>
          <w:u w:val="single"/>
          <w:lang w:eastAsia="ru-RU"/>
        </w:rPr>
        <w:t xml:space="preserve">                                                                             .</w:t>
      </w:r>
      <w:proofErr w:type="gramEnd"/>
    </w:p>
    <w:p w:rsidR="009701DF" w:rsidRPr="00626553" w:rsidRDefault="009701DF" w:rsidP="009701DF">
      <w:pPr>
        <w:pStyle w:val="ConsPlusNonformat"/>
        <w:rPr>
          <w:rFonts w:ascii="Times New Roman" w:hAnsi="Times New Roman" w:cs="Times New Roman"/>
        </w:rPr>
      </w:pPr>
      <w:r w:rsidRPr="00634560">
        <w:rPr>
          <w:rFonts w:ascii="Times New Roman" w:hAnsi="Times New Roman" w:cs="Times New Roman"/>
          <w:sz w:val="28"/>
          <w:szCs w:val="28"/>
        </w:rPr>
        <w:t xml:space="preserve">обнаружено </w:t>
      </w:r>
      <w:r w:rsidRPr="00626553">
        <w:rPr>
          <w:rFonts w:ascii="Times New Roman" w:hAnsi="Times New Roman" w:cs="Times New Roman"/>
        </w:rPr>
        <w:t>_______________________________________________________</w:t>
      </w:r>
      <w:r>
        <w:rPr>
          <w:rFonts w:ascii="Times New Roman" w:hAnsi="Times New Roman" w:cs="Times New Roman"/>
        </w:rPr>
        <w:t>_______________________</w:t>
      </w:r>
    </w:p>
    <w:p w:rsidR="009701DF" w:rsidRPr="00634560" w:rsidRDefault="009701DF" w:rsidP="009701DF">
      <w:pPr>
        <w:pStyle w:val="ConsPlusNonformat"/>
        <w:jc w:val="center"/>
        <w:rPr>
          <w:rFonts w:ascii="Times New Roman" w:hAnsi="Times New Roman" w:cs="Times New Roman"/>
          <w:sz w:val="24"/>
          <w:szCs w:val="24"/>
        </w:rPr>
      </w:pPr>
      <w:proofErr w:type="gramStart"/>
      <w:r w:rsidRPr="00626553">
        <w:rPr>
          <w:rFonts w:ascii="Times New Roman" w:hAnsi="Times New Roman" w:cs="Times New Roman"/>
        </w:rPr>
        <w:t>(</w:t>
      </w:r>
      <w:r w:rsidRPr="00634560">
        <w:rPr>
          <w:rFonts w:ascii="Times New Roman" w:hAnsi="Times New Roman" w:cs="Times New Roman"/>
          <w:sz w:val="24"/>
          <w:szCs w:val="24"/>
        </w:rPr>
        <w:t>место, время совершения и событие</w:t>
      </w:r>
      <w:proofErr w:type="gramEnd"/>
    </w:p>
    <w:p w:rsidR="009701DF" w:rsidRPr="00626553" w:rsidRDefault="009701DF" w:rsidP="009701DF">
      <w:pPr>
        <w:pStyle w:val="ConsPlusNonformat"/>
        <w:rPr>
          <w:rFonts w:ascii="Times New Roman" w:hAnsi="Times New Roman" w:cs="Times New Roman"/>
        </w:rPr>
      </w:pPr>
      <w:r w:rsidRPr="00626553">
        <w:rPr>
          <w:rFonts w:ascii="Times New Roman" w:hAnsi="Times New Roman" w:cs="Times New Roman"/>
        </w:rPr>
        <w:t>_________________________________________________________________</w:t>
      </w:r>
      <w:r>
        <w:rPr>
          <w:rFonts w:ascii="Times New Roman" w:hAnsi="Times New Roman" w:cs="Times New Roman"/>
        </w:rPr>
        <w:t>____________________________</w:t>
      </w:r>
      <w:r w:rsidRPr="00626553">
        <w:rPr>
          <w:rFonts w:ascii="Times New Roman" w:hAnsi="Times New Roman" w:cs="Times New Roman"/>
        </w:rPr>
        <w:t>,</w:t>
      </w:r>
    </w:p>
    <w:p w:rsidR="009701DF" w:rsidRPr="00634560" w:rsidRDefault="009701DF" w:rsidP="009701DF">
      <w:pPr>
        <w:pStyle w:val="ConsPlusNonformat"/>
        <w:jc w:val="center"/>
        <w:rPr>
          <w:rFonts w:ascii="Times New Roman" w:hAnsi="Times New Roman" w:cs="Times New Roman"/>
          <w:sz w:val="24"/>
          <w:szCs w:val="24"/>
        </w:rPr>
      </w:pPr>
      <w:r w:rsidRPr="00634560">
        <w:rPr>
          <w:rFonts w:ascii="Times New Roman" w:hAnsi="Times New Roman" w:cs="Times New Roman"/>
          <w:sz w:val="24"/>
          <w:szCs w:val="24"/>
        </w:rPr>
        <w:t>административного правонарушения)</w:t>
      </w:r>
    </w:p>
    <w:p w:rsidR="00E305E1" w:rsidRPr="00E305E1" w:rsidRDefault="00697FDE" w:rsidP="00E305E1">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Pr>
          <w:rFonts w:ascii="Times New Roman" w:eastAsia="Calibri" w:hAnsi="Times New Roman" w:cs="Times New Roman"/>
          <w:i/>
          <w:sz w:val="28"/>
          <w:szCs w:val="28"/>
          <w:u w:val="single"/>
        </w:rPr>
        <w:t xml:space="preserve">(например: </w:t>
      </w:r>
      <w:r w:rsidR="00E305E1" w:rsidRPr="00E305E1">
        <w:rPr>
          <w:rFonts w:ascii="Times New Roman" w:eastAsia="Times New Roman" w:hAnsi="Times New Roman" w:cs="Times New Roman"/>
          <w:i/>
          <w:sz w:val="28"/>
          <w:szCs w:val="28"/>
          <w:u w:val="single"/>
          <w:lang w:eastAsia="ru-RU"/>
        </w:rPr>
        <w:t>13 сентября 201</w:t>
      </w:r>
      <w:r>
        <w:rPr>
          <w:rFonts w:ascii="Times New Roman" w:eastAsia="Times New Roman" w:hAnsi="Times New Roman" w:cs="Times New Roman"/>
          <w:i/>
          <w:sz w:val="28"/>
          <w:szCs w:val="28"/>
          <w:u w:val="single"/>
          <w:lang w:eastAsia="ru-RU"/>
        </w:rPr>
        <w:t>4</w:t>
      </w:r>
      <w:r w:rsidR="00E305E1" w:rsidRPr="00E305E1">
        <w:rPr>
          <w:rFonts w:ascii="Times New Roman" w:eastAsia="Times New Roman" w:hAnsi="Times New Roman" w:cs="Times New Roman"/>
          <w:i/>
          <w:sz w:val="28"/>
          <w:szCs w:val="28"/>
          <w:u w:val="single"/>
          <w:lang w:eastAsia="ru-RU"/>
        </w:rPr>
        <w:t xml:space="preserve"> года администрацией городского поселения, как получателем бюджетных средств, допущено принятие бюджетных обязательств путем заключения муниципального контракта от 13 сентября 2013 года № </w:t>
      </w:r>
      <w:r w:rsidR="009701DF" w:rsidRPr="009701DF">
        <w:rPr>
          <w:rFonts w:ascii="Times New Roman" w:eastAsia="Times New Roman" w:hAnsi="Times New Roman" w:cs="Times New Roman"/>
          <w:i/>
          <w:sz w:val="28"/>
          <w:szCs w:val="28"/>
          <w:u w:val="single"/>
          <w:lang w:eastAsia="ru-RU"/>
        </w:rPr>
        <w:t>___</w:t>
      </w:r>
      <w:r w:rsidR="00E305E1" w:rsidRPr="00E305E1">
        <w:rPr>
          <w:rFonts w:ascii="Times New Roman" w:eastAsia="Times New Roman" w:hAnsi="Times New Roman" w:cs="Times New Roman"/>
          <w:i/>
          <w:sz w:val="28"/>
          <w:szCs w:val="28"/>
          <w:u w:val="single"/>
          <w:lang w:eastAsia="ru-RU"/>
        </w:rPr>
        <w:t xml:space="preserve"> с ООО </w:t>
      </w:r>
      <w:r w:rsidR="009701DF" w:rsidRPr="009701DF">
        <w:rPr>
          <w:rFonts w:ascii="Times New Roman" w:eastAsia="Times New Roman" w:hAnsi="Times New Roman" w:cs="Times New Roman"/>
          <w:i/>
          <w:sz w:val="28"/>
          <w:szCs w:val="28"/>
          <w:u w:val="single"/>
          <w:lang w:eastAsia="ru-RU"/>
        </w:rPr>
        <w:t>______</w:t>
      </w:r>
      <w:r w:rsidR="00E305E1" w:rsidRPr="00E305E1">
        <w:rPr>
          <w:rFonts w:ascii="Times New Roman" w:eastAsia="Times New Roman" w:hAnsi="Times New Roman" w:cs="Times New Roman"/>
          <w:i/>
          <w:sz w:val="28"/>
          <w:szCs w:val="28"/>
          <w:u w:val="single"/>
          <w:lang w:eastAsia="ru-RU"/>
        </w:rPr>
        <w:t xml:space="preserve"> на сумму </w:t>
      </w:r>
      <w:r w:rsidR="009701DF" w:rsidRPr="009701DF">
        <w:rPr>
          <w:rFonts w:ascii="Times New Roman" w:eastAsia="Times New Roman" w:hAnsi="Times New Roman" w:cs="Times New Roman"/>
          <w:i/>
          <w:sz w:val="28"/>
          <w:szCs w:val="28"/>
          <w:u w:val="single"/>
          <w:lang w:eastAsia="ru-RU"/>
        </w:rPr>
        <w:t>__________</w:t>
      </w:r>
      <w:r w:rsidR="00E305E1" w:rsidRPr="00E305E1">
        <w:rPr>
          <w:rFonts w:ascii="Times New Roman" w:eastAsia="Times New Roman" w:hAnsi="Times New Roman" w:cs="Times New Roman"/>
          <w:i/>
          <w:sz w:val="28"/>
          <w:szCs w:val="28"/>
          <w:u w:val="single"/>
          <w:lang w:eastAsia="ru-RU"/>
        </w:rPr>
        <w:t> тыс. рублей в размерах, превышающих утвержденные лимиты бюджетных обязательств</w:t>
      </w:r>
      <w:r w:rsidR="009701DF">
        <w:rPr>
          <w:rFonts w:ascii="Times New Roman" w:eastAsia="Times New Roman" w:hAnsi="Times New Roman" w:cs="Times New Roman"/>
          <w:i/>
          <w:sz w:val="28"/>
          <w:szCs w:val="28"/>
          <w:u w:val="single"/>
          <w:lang w:eastAsia="ru-RU"/>
        </w:rPr>
        <w:t>)</w:t>
      </w:r>
    </w:p>
    <w:p w:rsidR="009701DF" w:rsidRPr="00E305E1" w:rsidRDefault="00E305E1" w:rsidP="009701DF">
      <w:pPr>
        <w:widowControl w:val="0"/>
        <w:autoSpaceDE w:val="0"/>
        <w:autoSpaceDN w:val="0"/>
        <w:adjustRightInd w:val="0"/>
        <w:spacing w:after="0" w:line="240" w:lineRule="auto"/>
        <w:ind w:firstLine="708"/>
        <w:jc w:val="both"/>
        <w:rPr>
          <w:rFonts w:ascii="Times New Roman" w:eastAsia="Times New Roman" w:hAnsi="Times New Roman" w:cs="Times New Roman"/>
          <w:i/>
          <w:color w:val="0000CC"/>
          <w:sz w:val="28"/>
          <w:szCs w:val="28"/>
          <w:u w:val="single"/>
          <w:lang w:eastAsia="ru-RU"/>
        </w:rPr>
      </w:pPr>
      <w:r w:rsidRPr="00E305E1">
        <w:rPr>
          <w:rFonts w:ascii="Times New Roman" w:eastAsia="Times New Roman" w:hAnsi="Times New Roman" w:cs="Times New Roman"/>
          <w:sz w:val="28"/>
          <w:szCs w:val="28"/>
          <w:lang w:eastAsia="ru-RU"/>
        </w:rPr>
        <w:t>Описание административного правонарушения:</w:t>
      </w:r>
      <w:r w:rsidR="009701DF">
        <w:rPr>
          <w:rFonts w:ascii="Times New Roman" w:eastAsia="Times New Roman" w:hAnsi="Times New Roman" w:cs="Times New Roman"/>
          <w:sz w:val="28"/>
          <w:szCs w:val="28"/>
          <w:lang w:eastAsia="ru-RU"/>
        </w:rPr>
        <w:t>_____________________________________________________________________________________________________________________</w:t>
      </w:r>
    </w:p>
    <w:p w:rsidR="00E305E1" w:rsidRPr="00E305E1" w:rsidRDefault="00E305E1" w:rsidP="00E305E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305E1">
        <w:rPr>
          <w:rFonts w:ascii="Times New Roman" w:eastAsia="Times New Roman" w:hAnsi="Times New Roman" w:cs="Times New Roman"/>
          <w:sz w:val="28"/>
          <w:szCs w:val="28"/>
          <w:lang w:eastAsia="ru-RU"/>
        </w:rPr>
        <w:t>что подтверждается следующими доказательствами</w:t>
      </w:r>
      <w:r w:rsidRPr="00E305E1">
        <w:rPr>
          <w:rFonts w:ascii="Times New Roman" w:eastAsia="Times New Roman" w:hAnsi="Times New Roman" w:cs="Times New Roman"/>
          <w:sz w:val="20"/>
          <w:szCs w:val="20"/>
          <w:lang w:eastAsia="ru-RU"/>
        </w:rPr>
        <w:t xml:space="preserve">: </w:t>
      </w:r>
      <w:r w:rsidR="009701DF">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w:t>
      </w:r>
    </w:p>
    <w:p w:rsidR="009701DF" w:rsidRPr="00626553" w:rsidRDefault="009701DF" w:rsidP="009701DF">
      <w:pPr>
        <w:pStyle w:val="ConsPlusNonformat"/>
        <w:rPr>
          <w:rFonts w:ascii="Times New Roman" w:hAnsi="Times New Roman" w:cs="Times New Roman"/>
        </w:rPr>
      </w:pPr>
      <w:r w:rsidRPr="0050174F">
        <w:rPr>
          <w:rFonts w:ascii="Times New Roman" w:hAnsi="Times New Roman" w:cs="Times New Roman"/>
          <w:sz w:val="28"/>
          <w:szCs w:val="28"/>
        </w:rPr>
        <w:t>Таким образом,</w:t>
      </w:r>
      <w:r w:rsidRPr="00626553">
        <w:rPr>
          <w:rFonts w:ascii="Times New Roman" w:hAnsi="Times New Roman" w:cs="Times New Roman"/>
        </w:rPr>
        <w:t xml:space="preserve"> ___________________________________________________</w:t>
      </w:r>
      <w:r>
        <w:rPr>
          <w:rFonts w:ascii="Times New Roman" w:hAnsi="Times New Roman" w:cs="Times New Roman"/>
        </w:rPr>
        <w:t>_______________________</w:t>
      </w:r>
    </w:p>
    <w:p w:rsidR="009701DF" w:rsidRPr="0050174F" w:rsidRDefault="009701DF" w:rsidP="009701DF">
      <w:pPr>
        <w:pStyle w:val="ConsPlusNonformat"/>
        <w:jc w:val="center"/>
        <w:rPr>
          <w:rFonts w:ascii="Times New Roman" w:hAnsi="Times New Roman" w:cs="Times New Roman"/>
          <w:sz w:val="24"/>
          <w:szCs w:val="24"/>
        </w:rPr>
      </w:pPr>
      <w:proofErr w:type="gramStart"/>
      <w:r w:rsidRPr="0050174F">
        <w:rPr>
          <w:rFonts w:ascii="Times New Roman" w:hAnsi="Times New Roman" w:cs="Times New Roman"/>
          <w:sz w:val="24"/>
          <w:szCs w:val="24"/>
        </w:rPr>
        <w:t>(должность, фамилия, инициалы лица, привлекаемого</w:t>
      </w:r>
      <w:proofErr w:type="gramEnd"/>
    </w:p>
    <w:p w:rsidR="009701DF" w:rsidRPr="00626553" w:rsidRDefault="009701DF" w:rsidP="009701DF">
      <w:pPr>
        <w:pStyle w:val="ConsPlusNonformat"/>
        <w:rPr>
          <w:rFonts w:ascii="Times New Roman" w:hAnsi="Times New Roman" w:cs="Times New Roman"/>
        </w:rPr>
      </w:pPr>
      <w:r w:rsidRPr="00626553">
        <w:rPr>
          <w:rFonts w:ascii="Times New Roman" w:hAnsi="Times New Roman" w:cs="Times New Roman"/>
        </w:rPr>
        <w:t>__________________________________________________________________</w:t>
      </w:r>
      <w:r>
        <w:rPr>
          <w:rFonts w:ascii="Times New Roman" w:hAnsi="Times New Roman" w:cs="Times New Roman"/>
        </w:rPr>
        <w:t>___________________________</w:t>
      </w:r>
    </w:p>
    <w:p w:rsidR="009701DF" w:rsidRPr="0050174F" w:rsidRDefault="009701DF" w:rsidP="009701DF">
      <w:pPr>
        <w:pStyle w:val="ConsPlusNonformat"/>
        <w:jc w:val="center"/>
        <w:rPr>
          <w:rFonts w:ascii="Times New Roman" w:hAnsi="Times New Roman" w:cs="Times New Roman"/>
          <w:sz w:val="24"/>
          <w:szCs w:val="24"/>
        </w:rPr>
      </w:pPr>
      <w:r w:rsidRPr="0050174F">
        <w:rPr>
          <w:rFonts w:ascii="Times New Roman" w:hAnsi="Times New Roman" w:cs="Times New Roman"/>
          <w:sz w:val="24"/>
          <w:szCs w:val="24"/>
        </w:rPr>
        <w:t>к административной ответственности, адрес его местожительства,</w:t>
      </w:r>
    </w:p>
    <w:p w:rsidR="009701DF" w:rsidRPr="00626553" w:rsidRDefault="009701DF" w:rsidP="009701DF">
      <w:pPr>
        <w:pStyle w:val="ConsPlusNonformat"/>
        <w:rPr>
          <w:rFonts w:ascii="Times New Roman" w:hAnsi="Times New Roman" w:cs="Times New Roman"/>
        </w:rPr>
      </w:pPr>
      <w:r w:rsidRPr="00626553">
        <w:rPr>
          <w:rFonts w:ascii="Times New Roman" w:hAnsi="Times New Roman" w:cs="Times New Roman"/>
        </w:rPr>
        <w:t>__________________________________________________________________</w:t>
      </w:r>
      <w:r>
        <w:rPr>
          <w:rFonts w:ascii="Times New Roman" w:hAnsi="Times New Roman" w:cs="Times New Roman"/>
        </w:rPr>
        <w:t>___________________________</w:t>
      </w:r>
    </w:p>
    <w:p w:rsidR="009701DF" w:rsidRPr="0050174F" w:rsidRDefault="009701DF" w:rsidP="009701DF">
      <w:pPr>
        <w:pStyle w:val="ConsPlusNonformat"/>
        <w:jc w:val="center"/>
        <w:rPr>
          <w:rFonts w:ascii="Times New Roman" w:hAnsi="Times New Roman" w:cs="Times New Roman"/>
          <w:sz w:val="24"/>
          <w:szCs w:val="24"/>
        </w:rPr>
      </w:pPr>
      <w:r w:rsidRPr="0050174F">
        <w:rPr>
          <w:rFonts w:ascii="Times New Roman" w:hAnsi="Times New Roman" w:cs="Times New Roman"/>
          <w:sz w:val="24"/>
          <w:szCs w:val="24"/>
        </w:rPr>
        <w:t>серия, номер, дата выдачи документа, удостоверяющего его личность,</w:t>
      </w:r>
    </w:p>
    <w:p w:rsidR="009701DF" w:rsidRPr="00626553" w:rsidRDefault="009701DF" w:rsidP="009701DF">
      <w:pPr>
        <w:pStyle w:val="ConsPlusNonformat"/>
        <w:rPr>
          <w:rFonts w:ascii="Times New Roman" w:hAnsi="Times New Roman" w:cs="Times New Roman"/>
        </w:rPr>
      </w:pPr>
      <w:r w:rsidRPr="00626553">
        <w:rPr>
          <w:rFonts w:ascii="Times New Roman" w:hAnsi="Times New Roman" w:cs="Times New Roman"/>
        </w:rPr>
        <w:t>__________________________________________________________________</w:t>
      </w:r>
      <w:r>
        <w:rPr>
          <w:rFonts w:ascii="Times New Roman" w:hAnsi="Times New Roman" w:cs="Times New Roman"/>
        </w:rPr>
        <w:t>___________________________</w:t>
      </w:r>
    </w:p>
    <w:p w:rsidR="009701DF" w:rsidRPr="0050174F" w:rsidRDefault="009701DF" w:rsidP="009701DF">
      <w:pPr>
        <w:pStyle w:val="ConsPlusNonformat"/>
        <w:jc w:val="center"/>
        <w:rPr>
          <w:rFonts w:ascii="Times New Roman" w:hAnsi="Times New Roman" w:cs="Times New Roman"/>
          <w:sz w:val="24"/>
          <w:szCs w:val="24"/>
        </w:rPr>
      </w:pPr>
      <w:r w:rsidRPr="0050174F">
        <w:rPr>
          <w:rFonts w:ascii="Times New Roman" w:hAnsi="Times New Roman" w:cs="Times New Roman"/>
          <w:sz w:val="24"/>
          <w:szCs w:val="24"/>
        </w:rPr>
        <w:t>название органа, выдавшего данный документ)</w:t>
      </w:r>
    </w:p>
    <w:p w:rsidR="009701DF" w:rsidRPr="0050174F" w:rsidRDefault="009701DF" w:rsidP="009701DF">
      <w:pPr>
        <w:pStyle w:val="ConsPlusNonformat"/>
        <w:rPr>
          <w:rFonts w:ascii="Times New Roman" w:hAnsi="Times New Roman" w:cs="Times New Roman"/>
          <w:sz w:val="28"/>
          <w:szCs w:val="28"/>
        </w:rPr>
      </w:pPr>
      <w:r w:rsidRPr="0050174F">
        <w:rPr>
          <w:rFonts w:ascii="Times New Roman" w:hAnsi="Times New Roman" w:cs="Times New Roman"/>
          <w:sz w:val="28"/>
          <w:szCs w:val="28"/>
        </w:rPr>
        <w:t xml:space="preserve">совершил административное </w:t>
      </w:r>
      <w:r>
        <w:rPr>
          <w:rFonts w:ascii="Times New Roman" w:hAnsi="Times New Roman" w:cs="Times New Roman"/>
          <w:sz w:val="28"/>
          <w:szCs w:val="28"/>
        </w:rPr>
        <w:t xml:space="preserve">правонарушение, </w:t>
      </w:r>
      <w:r w:rsidRPr="0050174F">
        <w:rPr>
          <w:rFonts w:ascii="Times New Roman" w:hAnsi="Times New Roman" w:cs="Times New Roman"/>
          <w:sz w:val="28"/>
          <w:szCs w:val="28"/>
        </w:rPr>
        <w:t>ответственность за</w:t>
      </w:r>
      <w:r>
        <w:rPr>
          <w:rFonts w:ascii="Times New Roman" w:hAnsi="Times New Roman" w:cs="Times New Roman"/>
          <w:sz w:val="28"/>
          <w:szCs w:val="28"/>
        </w:rPr>
        <w:t xml:space="preserve"> </w:t>
      </w:r>
      <w:r w:rsidRPr="0050174F">
        <w:rPr>
          <w:rFonts w:ascii="Times New Roman" w:hAnsi="Times New Roman" w:cs="Times New Roman"/>
          <w:sz w:val="28"/>
          <w:szCs w:val="28"/>
        </w:rPr>
        <w:t xml:space="preserve">которое предусмотрена статьей (статьями) _________________ </w:t>
      </w:r>
      <w:hyperlink r:id="rId14" w:history="1">
        <w:r w:rsidRPr="00F21276">
          <w:rPr>
            <w:rStyle w:val="aa"/>
            <w:rFonts w:ascii="Times New Roman" w:hAnsi="Times New Roman" w:cs="Times New Roman"/>
            <w:color w:val="auto"/>
            <w:sz w:val="28"/>
            <w:szCs w:val="28"/>
            <w:u w:val="none"/>
          </w:rPr>
          <w:t>Кодекса</w:t>
        </w:r>
      </w:hyperlink>
      <w:r w:rsidRPr="00F21276">
        <w:rPr>
          <w:rStyle w:val="aa"/>
          <w:rFonts w:ascii="Times New Roman" w:hAnsi="Times New Roman" w:cs="Times New Roman"/>
          <w:color w:val="auto"/>
          <w:sz w:val="28"/>
          <w:szCs w:val="28"/>
          <w:u w:val="none"/>
        </w:rPr>
        <w:t xml:space="preserve"> </w:t>
      </w:r>
      <w:r w:rsidRPr="0050174F">
        <w:rPr>
          <w:rFonts w:ascii="Times New Roman" w:hAnsi="Times New Roman" w:cs="Times New Roman"/>
          <w:sz w:val="28"/>
          <w:szCs w:val="28"/>
        </w:rPr>
        <w:t>Российской Федерации об административных правонарушениях.</w:t>
      </w:r>
    </w:p>
    <w:p w:rsidR="00E305E1" w:rsidRPr="00E305E1" w:rsidRDefault="00E305E1" w:rsidP="00E305E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305E1">
        <w:rPr>
          <w:rFonts w:ascii="Times New Roman" w:eastAsia="Times New Roman" w:hAnsi="Times New Roman" w:cs="Times New Roman"/>
          <w:sz w:val="28"/>
          <w:szCs w:val="28"/>
          <w:lang w:eastAsia="ru-RU"/>
        </w:rPr>
        <w:t xml:space="preserve">Место совершения административного правонарушения </w:t>
      </w:r>
      <w:r w:rsidR="009701DF">
        <w:rPr>
          <w:rFonts w:ascii="Times New Roman" w:eastAsia="Times New Roman" w:hAnsi="Times New Roman" w:cs="Times New Roman"/>
          <w:sz w:val="28"/>
          <w:szCs w:val="28"/>
          <w:lang w:eastAsia="ru-RU"/>
        </w:rPr>
        <w:t>__________________________________________________________________</w:t>
      </w:r>
      <w:r w:rsidR="009701DF">
        <w:rPr>
          <w:rFonts w:ascii="Times New Roman" w:eastAsia="Times New Roman" w:hAnsi="Times New Roman" w:cs="Times New Roman"/>
          <w:sz w:val="28"/>
          <w:szCs w:val="28"/>
          <w:lang w:eastAsia="ru-RU"/>
        </w:rPr>
        <w:lastRenderedPageBreak/>
        <w:t>__________________________________________________________________</w:t>
      </w:r>
    </w:p>
    <w:p w:rsidR="00C15232" w:rsidRPr="00C15232" w:rsidRDefault="00C15232" w:rsidP="00C15232">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C15232">
        <w:rPr>
          <w:rFonts w:ascii="Times New Roman" w:eastAsia="Times New Roman" w:hAnsi="Times New Roman" w:cs="Times New Roman"/>
          <w:sz w:val="28"/>
          <w:szCs w:val="28"/>
          <w:lang w:eastAsia="ru-RU"/>
        </w:rPr>
        <w:t xml:space="preserve">Объяснения лица, привлекаемого к </w:t>
      </w:r>
      <w:proofErr w:type="gramStart"/>
      <w:r w:rsidRPr="00C15232">
        <w:rPr>
          <w:rFonts w:ascii="Times New Roman" w:eastAsia="Times New Roman" w:hAnsi="Times New Roman" w:cs="Times New Roman"/>
          <w:sz w:val="28"/>
          <w:szCs w:val="28"/>
          <w:lang w:eastAsia="ru-RU"/>
        </w:rPr>
        <w:t>административной</w:t>
      </w:r>
      <w:proofErr w:type="gramEnd"/>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5232">
        <w:rPr>
          <w:rFonts w:ascii="Times New Roman" w:eastAsia="Times New Roman" w:hAnsi="Times New Roman" w:cs="Times New Roman"/>
          <w:sz w:val="28"/>
          <w:szCs w:val="28"/>
          <w:lang w:eastAsia="ru-RU"/>
        </w:rPr>
        <w:t>ответственности: ___________________________________________________</w:t>
      </w:r>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232">
        <w:rPr>
          <w:rFonts w:ascii="Times New Roman" w:eastAsia="Times New Roman" w:hAnsi="Times New Roman" w:cs="Times New Roman"/>
          <w:sz w:val="20"/>
          <w:szCs w:val="20"/>
          <w:lang w:eastAsia="ru-RU"/>
        </w:rPr>
        <w:t>_____________________________________________________________________________________________</w:t>
      </w:r>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232">
        <w:rPr>
          <w:rFonts w:ascii="Times New Roman" w:eastAsia="Times New Roman" w:hAnsi="Times New Roman" w:cs="Times New Roman"/>
          <w:sz w:val="20"/>
          <w:szCs w:val="20"/>
          <w:lang w:eastAsia="ru-RU"/>
        </w:rPr>
        <w:t>_____________________________________________________________________________________________</w:t>
      </w:r>
    </w:p>
    <w:p w:rsid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5232" w:rsidRPr="00E305E1" w:rsidRDefault="00C15232" w:rsidP="00C1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E305E1">
        <w:rPr>
          <w:rFonts w:ascii="Times New Roman" w:eastAsia="Times New Roman" w:hAnsi="Times New Roman" w:cs="Times New Roman"/>
          <w:sz w:val="28"/>
          <w:szCs w:val="28"/>
          <w:lang w:eastAsia="ru-RU"/>
        </w:rPr>
        <w:t xml:space="preserve">Подпись лица, привлекаемого </w:t>
      </w:r>
    </w:p>
    <w:p w:rsidR="00C15232" w:rsidRPr="00C15232" w:rsidRDefault="00C15232" w:rsidP="00C15232">
      <w:pPr>
        <w:widowControl w:val="0"/>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E305E1">
        <w:rPr>
          <w:rFonts w:ascii="Times New Roman" w:eastAsia="Times New Roman" w:hAnsi="Times New Roman" w:cs="Times New Roman"/>
          <w:sz w:val="28"/>
          <w:szCs w:val="28"/>
          <w:lang w:eastAsia="ru-RU"/>
        </w:rPr>
        <w:t>к административной ответственности</w:t>
      </w:r>
      <w:r w:rsidRPr="00E305E1">
        <w:rPr>
          <w:rFonts w:ascii="Times New Roman" w:eastAsia="Times New Roman" w:hAnsi="Times New Roman" w:cs="Times New Roman"/>
          <w:sz w:val="28"/>
          <w:szCs w:val="28"/>
          <w:lang w:eastAsia="ru-RU"/>
        </w:rPr>
        <w:tab/>
        <w:t xml:space="preserve"> </w:t>
      </w:r>
      <w:r w:rsidRPr="00E305E1">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___________________</w:t>
      </w:r>
      <w:r w:rsidRPr="00E305E1">
        <w:rPr>
          <w:rFonts w:ascii="Times New Roman" w:eastAsia="Times New Roman" w:hAnsi="Times New Roman" w:cs="Times New Roman"/>
          <w:sz w:val="28"/>
          <w:szCs w:val="28"/>
          <w:u w:val="single"/>
          <w:lang w:eastAsia="ru-RU"/>
        </w:rPr>
        <w:t xml:space="preserve">       </w:t>
      </w:r>
      <w:r w:rsidRPr="00E305E1">
        <w:rPr>
          <w:rFonts w:ascii="Times New Roman" w:eastAsia="Times New Roman" w:hAnsi="Times New Roman" w:cs="Times New Roman"/>
          <w:sz w:val="28"/>
          <w:szCs w:val="28"/>
          <w:lang w:eastAsia="ru-RU"/>
        </w:rPr>
        <w:t xml:space="preserve">    </w:t>
      </w:r>
    </w:p>
    <w:p w:rsidR="00C15232" w:rsidRPr="00C15232" w:rsidRDefault="00C15232" w:rsidP="00C15232">
      <w:pPr>
        <w:widowControl w:val="0"/>
        <w:autoSpaceDE w:val="0"/>
        <w:autoSpaceDN w:val="0"/>
        <w:adjustRightInd w:val="0"/>
        <w:spacing w:after="0" w:line="240" w:lineRule="auto"/>
        <w:ind w:left="4956" w:firstLine="66"/>
        <w:rPr>
          <w:rFonts w:ascii="Times New Roman" w:eastAsia="Times New Roman" w:hAnsi="Times New Roman" w:cs="Times New Roman"/>
          <w:sz w:val="20"/>
          <w:szCs w:val="20"/>
          <w:lang w:eastAsia="ru-RU"/>
        </w:rPr>
      </w:pPr>
      <w:r w:rsidRPr="00C15232">
        <w:rPr>
          <w:rFonts w:ascii="Times New Roman" w:eastAsia="Times New Roman" w:hAnsi="Times New Roman" w:cs="Times New Roman"/>
          <w:sz w:val="24"/>
          <w:szCs w:val="24"/>
          <w:lang w:eastAsia="ru-RU"/>
        </w:rPr>
        <w:t>(подпись лица, привлекаемого к административной ответственности)</w:t>
      </w:r>
      <w:r w:rsidRPr="00C15232">
        <w:rPr>
          <w:rFonts w:ascii="Times New Roman" w:eastAsia="Times New Roman" w:hAnsi="Times New Roman" w:cs="Times New Roman"/>
          <w:sz w:val="20"/>
          <w:szCs w:val="20"/>
          <w:lang w:eastAsia="ru-RU"/>
        </w:rPr>
        <w:t xml:space="preserve">                                                 </w:t>
      </w:r>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5232">
        <w:rPr>
          <w:rFonts w:ascii="Times New Roman" w:eastAsia="Times New Roman" w:hAnsi="Times New Roman" w:cs="Times New Roman"/>
          <w:sz w:val="28"/>
          <w:szCs w:val="28"/>
          <w:lang w:eastAsia="ru-RU"/>
        </w:rPr>
        <w:t>К настоящему протоколу прилагаются:_________________________________________________________________________________________________________________________</w:t>
      </w:r>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5232">
        <w:rPr>
          <w:rFonts w:ascii="Times New Roman" w:eastAsia="Times New Roman" w:hAnsi="Times New Roman" w:cs="Times New Roman"/>
          <w:sz w:val="28"/>
          <w:szCs w:val="28"/>
          <w:lang w:eastAsia="ru-RU"/>
        </w:rPr>
        <w:t>Подпись должностного лица,</w:t>
      </w:r>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15232">
        <w:rPr>
          <w:rFonts w:ascii="Times New Roman" w:eastAsia="Times New Roman" w:hAnsi="Times New Roman" w:cs="Times New Roman"/>
          <w:sz w:val="28"/>
          <w:szCs w:val="28"/>
          <w:lang w:eastAsia="ru-RU"/>
        </w:rPr>
        <w:t>составившего</w:t>
      </w:r>
      <w:proofErr w:type="gramEnd"/>
      <w:r w:rsidRPr="00C15232">
        <w:rPr>
          <w:rFonts w:ascii="Times New Roman" w:eastAsia="Times New Roman" w:hAnsi="Times New Roman" w:cs="Times New Roman"/>
          <w:sz w:val="28"/>
          <w:szCs w:val="28"/>
          <w:lang w:eastAsia="ru-RU"/>
        </w:rPr>
        <w:t xml:space="preserve"> настоящий протокол</w:t>
      </w:r>
      <w:r w:rsidRPr="00C15232">
        <w:rPr>
          <w:rFonts w:ascii="Times New Roman" w:eastAsia="Times New Roman" w:hAnsi="Times New Roman" w:cs="Times New Roman"/>
          <w:sz w:val="20"/>
          <w:szCs w:val="20"/>
          <w:lang w:eastAsia="ru-RU"/>
        </w:rPr>
        <w:t xml:space="preserve"> _ _________________________________________________</w:t>
      </w:r>
    </w:p>
    <w:p w:rsidR="00C15232" w:rsidRPr="00C15232" w:rsidRDefault="00C15232" w:rsidP="00C152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15232">
        <w:rPr>
          <w:rFonts w:ascii="Times New Roman" w:eastAsia="Times New Roman" w:hAnsi="Times New Roman" w:cs="Times New Roman"/>
          <w:sz w:val="24"/>
          <w:szCs w:val="24"/>
          <w:lang w:eastAsia="ru-RU"/>
        </w:rPr>
        <w:t>(должность, фамилия, инициалы)</w:t>
      </w:r>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232">
        <w:rPr>
          <w:rFonts w:ascii="Times New Roman" w:eastAsia="Times New Roman" w:hAnsi="Times New Roman" w:cs="Times New Roman"/>
          <w:sz w:val="28"/>
          <w:szCs w:val="28"/>
          <w:lang w:eastAsia="ru-RU"/>
        </w:rPr>
        <w:t xml:space="preserve">С настоящим протоколом </w:t>
      </w:r>
      <w:proofErr w:type="gramStart"/>
      <w:r w:rsidRPr="00C15232">
        <w:rPr>
          <w:rFonts w:ascii="Times New Roman" w:eastAsia="Times New Roman" w:hAnsi="Times New Roman" w:cs="Times New Roman"/>
          <w:sz w:val="28"/>
          <w:szCs w:val="28"/>
          <w:lang w:eastAsia="ru-RU"/>
        </w:rPr>
        <w:t>ознакомлен</w:t>
      </w:r>
      <w:proofErr w:type="gramEnd"/>
      <w:r w:rsidRPr="00C15232">
        <w:rPr>
          <w:rFonts w:ascii="Times New Roman" w:eastAsia="Times New Roman" w:hAnsi="Times New Roman" w:cs="Times New Roman"/>
          <w:sz w:val="28"/>
          <w:szCs w:val="28"/>
          <w:lang w:eastAsia="ru-RU"/>
        </w:rPr>
        <w:t>, замечаний нет:</w:t>
      </w:r>
      <w:r w:rsidRPr="00C15232">
        <w:rPr>
          <w:rFonts w:ascii="Times New Roman" w:eastAsia="Times New Roman" w:hAnsi="Times New Roman" w:cs="Times New Roman"/>
          <w:sz w:val="20"/>
          <w:szCs w:val="20"/>
          <w:lang w:eastAsia="ru-RU"/>
        </w:rPr>
        <w:t xml:space="preserve"> ___________________________</w:t>
      </w:r>
    </w:p>
    <w:p w:rsidR="00C15232" w:rsidRPr="00C15232" w:rsidRDefault="00C15232" w:rsidP="00C152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15232">
        <w:rPr>
          <w:rFonts w:ascii="Times New Roman" w:eastAsia="Times New Roman" w:hAnsi="Times New Roman" w:cs="Times New Roman"/>
          <w:sz w:val="24"/>
          <w:szCs w:val="24"/>
          <w:lang w:eastAsia="ru-RU"/>
        </w:rPr>
        <w:t xml:space="preserve">                                                   (подпись лица, привлекаемого к административной ответственности)</w:t>
      </w:r>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5232">
        <w:rPr>
          <w:rFonts w:ascii="Times New Roman" w:eastAsia="Times New Roman" w:hAnsi="Times New Roman" w:cs="Times New Roman"/>
          <w:sz w:val="28"/>
          <w:szCs w:val="28"/>
          <w:lang w:eastAsia="ru-RU"/>
        </w:rPr>
        <w:t>(В случае отказа от подписи протокола делается соответствующая запись.)</w:t>
      </w:r>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5232" w:rsidRPr="00C15232" w:rsidRDefault="00C15232" w:rsidP="00E561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5232">
        <w:rPr>
          <w:rFonts w:ascii="Times New Roman" w:eastAsia="Times New Roman" w:hAnsi="Times New Roman" w:cs="Times New Roman"/>
          <w:sz w:val="28"/>
          <w:szCs w:val="28"/>
          <w:lang w:eastAsia="ru-RU"/>
        </w:rPr>
        <w:t>Положения статьи 51 Конституции Российской Федерации, права и обязанности, предусмотренные статьями:</w:t>
      </w:r>
      <w:r w:rsidRPr="00C15232">
        <w:rPr>
          <w:rFonts w:ascii="Times New Roman" w:eastAsia="Times New Roman" w:hAnsi="Times New Roman" w:cs="Times New Roman"/>
          <w:sz w:val="20"/>
          <w:szCs w:val="20"/>
          <w:lang w:eastAsia="ru-RU"/>
        </w:rPr>
        <w:t xml:space="preserve"> </w:t>
      </w:r>
      <w:hyperlink r:id="rId15" w:history="1">
        <w:r w:rsidRPr="00C15232">
          <w:rPr>
            <w:rFonts w:ascii="Times New Roman" w:eastAsia="Times New Roman" w:hAnsi="Times New Roman" w:cs="Times New Roman"/>
            <w:sz w:val="28"/>
            <w:szCs w:val="28"/>
            <w:lang w:eastAsia="ru-RU"/>
          </w:rPr>
          <w:t>25.1</w:t>
        </w:r>
      </w:hyperlink>
      <w:r w:rsidRPr="00C15232">
        <w:rPr>
          <w:rFonts w:ascii="Times New Roman" w:eastAsia="Times New Roman" w:hAnsi="Times New Roman" w:cs="Times New Roman"/>
          <w:sz w:val="28"/>
          <w:szCs w:val="28"/>
          <w:lang w:eastAsia="ru-RU"/>
        </w:rPr>
        <w:t xml:space="preserve">, </w:t>
      </w:r>
      <w:hyperlink r:id="rId16" w:history="1">
        <w:r w:rsidRPr="00C15232">
          <w:rPr>
            <w:rFonts w:ascii="Times New Roman" w:eastAsia="Times New Roman" w:hAnsi="Times New Roman" w:cs="Times New Roman"/>
            <w:sz w:val="28"/>
            <w:szCs w:val="28"/>
            <w:lang w:eastAsia="ru-RU"/>
          </w:rPr>
          <w:t>25.3</w:t>
        </w:r>
      </w:hyperlink>
      <w:r w:rsidRPr="00C15232">
        <w:rPr>
          <w:rFonts w:ascii="Times New Roman" w:eastAsia="Times New Roman" w:hAnsi="Times New Roman" w:cs="Times New Roman"/>
          <w:sz w:val="28"/>
          <w:szCs w:val="28"/>
          <w:lang w:eastAsia="ru-RU"/>
        </w:rPr>
        <w:t xml:space="preserve">, </w:t>
      </w:r>
      <w:hyperlink r:id="rId17" w:history="1">
        <w:r w:rsidRPr="00C15232">
          <w:rPr>
            <w:rFonts w:ascii="Times New Roman" w:eastAsia="Times New Roman" w:hAnsi="Times New Roman" w:cs="Times New Roman"/>
            <w:sz w:val="28"/>
            <w:szCs w:val="28"/>
            <w:lang w:eastAsia="ru-RU"/>
          </w:rPr>
          <w:t>25.4</w:t>
        </w:r>
      </w:hyperlink>
      <w:r w:rsidRPr="00C15232">
        <w:rPr>
          <w:rFonts w:ascii="Times New Roman" w:eastAsia="Times New Roman" w:hAnsi="Times New Roman" w:cs="Times New Roman"/>
          <w:sz w:val="28"/>
          <w:szCs w:val="28"/>
          <w:lang w:eastAsia="ru-RU"/>
        </w:rPr>
        <w:t xml:space="preserve">  и  </w:t>
      </w:r>
      <w:hyperlink r:id="rId18" w:history="1">
        <w:r w:rsidRPr="00C15232">
          <w:rPr>
            <w:rFonts w:ascii="Times New Roman" w:eastAsia="Times New Roman" w:hAnsi="Times New Roman" w:cs="Times New Roman"/>
            <w:sz w:val="28"/>
            <w:szCs w:val="28"/>
            <w:lang w:eastAsia="ru-RU"/>
          </w:rPr>
          <w:t>25.5</w:t>
        </w:r>
      </w:hyperlink>
      <w:r w:rsidR="00E5616F">
        <w:rPr>
          <w:rFonts w:ascii="Times New Roman" w:eastAsia="Times New Roman" w:hAnsi="Times New Roman" w:cs="Times New Roman"/>
          <w:sz w:val="28"/>
          <w:szCs w:val="28"/>
          <w:lang w:eastAsia="ru-RU"/>
        </w:rPr>
        <w:t xml:space="preserve"> </w:t>
      </w:r>
      <w:hyperlink r:id="rId19" w:history="1">
        <w:r w:rsidRPr="00E5616F">
          <w:rPr>
            <w:rFonts w:ascii="Times New Roman" w:eastAsia="Times New Roman" w:hAnsi="Times New Roman" w:cs="Times New Roman"/>
            <w:sz w:val="28"/>
            <w:szCs w:val="28"/>
            <w:lang w:eastAsia="ru-RU"/>
          </w:rPr>
          <w:t>Кодекса</w:t>
        </w:r>
      </w:hyperlink>
      <w:r w:rsidRPr="00C15232">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C15232" w:rsidRPr="00C15232" w:rsidRDefault="00C15232" w:rsidP="00E561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232">
        <w:rPr>
          <w:rFonts w:ascii="Times New Roman" w:eastAsia="Times New Roman" w:hAnsi="Times New Roman" w:cs="Times New Roman"/>
          <w:sz w:val="28"/>
          <w:szCs w:val="28"/>
          <w:lang w:eastAsia="ru-RU"/>
        </w:rPr>
        <w:t xml:space="preserve">мне </w:t>
      </w:r>
      <w:proofErr w:type="gramStart"/>
      <w:r w:rsidRPr="00C15232">
        <w:rPr>
          <w:rFonts w:ascii="Times New Roman" w:eastAsia="Times New Roman" w:hAnsi="Times New Roman" w:cs="Times New Roman"/>
          <w:sz w:val="28"/>
          <w:szCs w:val="28"/>
          <w:lang w:eastAsia="ru-RU"/>
        </w:rPr>
        <w:t>разъяснены</w:t>
      </w:r>
      <w:proofErr w:type="gramEnd"/>
      <w:r w:rsidRPr="00C15232">
        <w:rPr>
          <w:rFonts w:ascii="Times New Roman" w:eastAsia="Times New Roman" w:hAnsi="Times New Roman" w:cs="Times New Roman"/>
          <w:sz w:val="28"/>
          <w:szCs w:val="28"/>
          <w:lang w:eastAsia="ru-RU"/>
        </w:rPr>
        <w:t>:</w:t>
      </w:r>
      <w:r w:rsidRPr="00C15232">
        <w:rPr>
          <w:rFonts w:ascii="Times New Roman" w:eastAsia="Times New Roman" w:hAnsi="Times New Roman" w:cs="Times New Roman"/>
          <w:sz w:val="20"/>
          <w:szCs w:val="20"/>
          <w:lang w:eastAsia="ru-RU"/>
        </w:rPr>
        <w:t xml:space="preserve"> _____________________________________________________________________________________________</w:t>
      </w:r>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5232">
        <w:rPr>
          <w:rFonts w:ascii="Times New Roman" w:eastAsia="Times New Roman" w:hAnsi="Times New Roman" w:cs="Times New Roman"/>
          <w:sz w:val="20"/>
          <w:szCs w:val="20"/>
          <w:lang w:eastAsia="ru-RU"/>
        </w:rPr>
        <w:t xml:space="preserve">                  </w:t>
      </w:r>
      <w:r w:rsidRPr="00C15232">
        <w:rPr>
          <w:rFonts w:ascii="Times New Roman" w:eastAsia="Times New Roman" w:hAnsi="Times New Roman" w:cs="Times New Roman"/>
          <w:sz w:val="24"/>
          <w:szCs w:val="24"/>
          <w:lang w:eastAsia="ru-RU"/>
        </w:rPr>
        <w:t>(подпись лица, привлекаемого к административной ответственности)</w:t>
      </w:r>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15232" w:rsidRPr="00C15232" w:rsidRDefault="00C15232" w:rsidP="00C152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15232">
        <w:rPr>
          <w:rFonts w:ascii="Times New Roman" w:eastAsia="Times New Roman" w:hAnsi="Times New Roman" w:cs="Times New Roman"/>
          <w:sz w:val="28"/>
          <w:szCs w:val="28"/>
          <w:lang w:eastAsia="ru-RU"/>
        </w:rPr>
        <w:t>Запись о составлении протокола в отсутствие лица, извещенного в установленном порядке (уведомление</w:t>
      </w:r>
      <w:r w:rsidR="00944281">
        <w:rPr>
          <w:rFonts w:ascii="Times New Roman" w:eastAsia="Times New Roman" w:hAnsi="Times New Roman" w:cs="Times New Roman"/>
          <w:sz w:val="28"/>
          <w:szCs w:val="28"/>
          <w:lang w:eastAsia="ru-RU"/>
        </w:rPr>
        <w:t>м</w:t>
      </w:r>
      <w:r w:rsidRPr="00C15232">
        <w:rPr>
          <w:rFonts w:ascii="Times New Roman" w:eastAsia="Times New Roman" w:hAnsi="Times New Roman" w:cs="Times New Roman"/>
          <w:sz w:val="28"/>
          <w:szCs w:val="28"/>
          <w:lang w:eastAsia="ru-RU"/>
        </w:rPr>
        <w:t xml:space="preserve"> от____________№ ____________</w:t>
      </w:r>
      <w:proofErr w:type="gramEnd"/>
    </w:p>
    <w:p w:rsidR="00C15232" w:rsidRDefault="00C15232" w:rsidP="00E5616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roofErr w:type="gramStart"/>
      <w:r w:rsidRPr="00697FDE">
        <w:rPr>
          <w:rFonts w:ascii="Times New Roman" w:eastAsia="Times New Roman" w:hAnsi="Times New Roman" w:cs="Times New Roman"/>
          <w:i/>
          <w:sz w:val="28"/>
          <w:szCs w:val="28"/>
          <w:lang w:eastAsia="ru-RU"/>
        </w:rPr>
        <w:t>(например</w:t>
      </w:r>
      <w:r w:rsidRPr="00C15232">
        <w:rPr>
          <w:rFonts w:ascii="Times New Roman" w:eastAsia="Times New Roman" w:hAnsi="Times New Roman" w:cs="Times New Roman"/>
          <w:i/>
          <w:sz w:val="28"/>
          <w:szCs w:val="28"/>
          <w:lang w:eastAsia="ru-RU"/>
        </w:rPr>
        <w:t>:</w:t>
      </w:r>
      <w:proofErr w:type="gramEnd"/>
      <w:r w:rsidRPr="00697FDE">
        <w:rPr>
          <w:rFonts w:ascii="Times New Roman" w:eastAsia="Times New Roman" w:hAnsi="Times New Roman" w:cs="Times New Roman"/>
          <w:i/>
          <w:sz w:val="28"/>
          <w:szCs w:val="28"/>
          <w:lang w:eastAsia="ru-RU"/>
        </w:rPr>
        <w:t xml:space="preserve"> «</w:t>
      </w:r>
      <w:r w:rsidRPr="00C15232">
        <w:rPr>
          <w:rFonts w:ascii="Times New Roman" w:eastAsia="Times New Roman" w:hAnsi="Times New Roman" w:cs="Times New Roman"/>
          <w:i/>
          <w:sz w:val="28"/>
          <w:szCs w:val="28"/>
          <w:lang w:eastAsia="ru-RU"/>
        </w:rPr>
        <w:t xml:space="preserve">Протокол составлен в отсутствие Иванова И.С., в отношении которого возбуждено дело об административном правонарушении, в связи с </w:t>
      </w:r>
      <w:proofErr w:type="gramStart"/>
      <w:r w:rsidRPr="00C15232">
        <w:rPr>
          <w:rFonts w:ascii="Times New Roman" w:eastAsia="Times New Roman" w:hAnsi="Times New Roman" w:cs="Times New Roman"/>
          <w:i/>
          <w:sz w:val="28"/>
          <w:szCs w:val="28"/>
          <w:lang w:eastAsia="ru-RU"/>
        </w:rPr>
        <w:t>тем</w:t>
      </w:r>
      <w:proofErr w:type="gramEnd"/>
      <w:r w:rsidRPr="00C15232">
        <w:rPr>
          <w:rFonts w:ascii="Times New Roman" w:eastAsia="Times New Roman" w:hAnsi="Times New Roman" w:cs="Times New Roman"/>
          <w:i/>
          <w:sz w:val="28"/>
          <w:szCs w:val="28"/>
          <w:lang w:eastAsia="ru-RU"/>
        </w:rPr>
        <w:t xml:space="preserve"> что ему </w:t>
      </w:r>
      <w:r w:rsidR="00697FDE" w:rsidRPr="00C15232">
        <w:rPr>
          <w:rFonts w:ascii="Times New Roman" w:eastAsia="Times New Roman" w:hAnsi="Times New Roman" w:cs="Times New Roman"/>
          <w:i/>
          <w:sz w:val="28"/>
          <w:szCs w:val="28"/>
          <w:lang w:eastAsia="ru-RU"/>
        </w:rPr>
        <w:t>уведомление</w:t>
      </w:r>
      <w:r w:rsidR="00697FDE" w:rsidRPr="00697FDE">
        <w:rPr>
          <w:rFonts w:ascii="Times New Roman" w:eastAsia="Times New Roman" w:hAnsi="Times New Roman" w:cs="Times New Roman"/>
          <w:i/>
          <w:sz w:val="28"/>
          <w:szCs w:val="28"/>
          <w:lang w:eastAsia="ru-RU"/>
        </w:rPr>
        <w:t xml:space="preserve"> </w:t>
      </w:r>
      <w:r w:rsidRPr="00C15232">
        <w:rPr>
          <w:rFonts w:ascii="Times New Roman" w:eastAsia="Times New Roman" w:hAnsi="Times New Roman" w:cs="Times New Roman"/>
          <w:i/>
          <w:sz w:val="28"/>
          <w:szCs w:val="28"/>
          <w:lang w:eastAsia="ru-RU"/>
        </w:rPr>
        <w:t xml:space="preserve">от </w:t>
      </w:r>
      <w:r w:rsidRPr="00697FDE">
        <w:rPr>
          <w:rFonts w:ascii="Times New Roman" w:eastAsia="Times New Roman" w:hAnsi="Times New Roman" w:cs="Times New Roman"/>
          <w:i/>
          <w:sz w:val="28"/>
          <w:szCs w:val="28"/>
          <w:lang w:eastAsia="ru-RU"/>
        </w:rPr>
        <w:t>«__»______г.</w:t>
      </w:r>
      <w:r w:rsidRPr="00C15232">
        <w:rPr>
          <w:rFonts w:ascii="Times New Roman" w:eastAsia="Times New Roman" w:hAnsi="Times New Roman" w:cs="Times New Roman"/>
          <w:i/>
          <w:sz w:val="28"/>
          <w:szCs w:val="28"/>
          <w:lang w:eastAsia="ru-RU"/>
        </w:rPr>
        <w:t xml:space="preserve"> за № </w:t>
      </w:r>
      <w:r w:rsidRPr="00697FDE">
        <w:rPr>
          <w:rFonts w:ascii="Times New Roman" w:eastAsia="Times New Roman" w:hAnsi="Times New Roman" w:cs="Times New Roman"/>
          <w:i/>
          <w:sz w:val="28"/>
          <w:szCs w:val="28"/>
          <w:lang w:eastAsia="ru-RU"/>
        </w:rPr>
        <w:t>_____</w:t>
      </w:r>
      <w:r w:rsidRPr="00C15232">
        <w:rPr>
          <w:rFonts w:ascii="Times New Roman" w:eastAsia="Times New Roman" w:hAnsi="Times New Roman" w:cs="Times New Roman"/>
          <w:i/>
          <w:sz w:val="28"/>
          <w:szCs w:val="28"/>
          <w:lang w:eastAsia="ru-RU"/>
        </w:rPr>
        <w:t xml:space="preserve"> было надлежащим образом сообщено о времени и месте его составления, но Иванов И.С. не явился в назначенный срок и не уведомил о причинах своей неявки». (Подпись).</w:t>
      </w:r>
    </w:p>
    <w:p w:rsidR="00E5616F" w:rsidRDefault="00E5616F" w:rsidP="00C1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5232">
        <w:rPr>
          <w:rFonts w:ascii="Times New Roman" w:eastAsia="Times New Roman" w:hAnsi="Times New Roman" w:cs="Times New Roman"/>
          <w:sz w:val="28"/>
          <w:szCs w:val="28"/>
          <w:lang w:eastAsia="ru-RU"/>
        </w:rPr>
        <w:t>Копию настоящего протокола получил «__» _____________ 20____ г.</w:t>
      </w:r>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232">
        <w:rPr>
          <w:rFonts w:ascii="Times New Roman" w:eastAsia="Times New Roman" w:hAnsi="Times New Roman" w:cs="Times New Roman"/>
          <w:sz w:val="20"/>
          <w:szCs w:val="20"/>
          <w:lang w:eastAsia="ru-RU"/>
        </w:rPr>
        <w:t>_____________________________________________________________________________________________</w:t>
      </w:r>
    </w:p>
    <w:p w:rsidR="00C15232" w:rsidRPr="00C15232" w:rsidRDefault="00C15232" w:rsidP="00C15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5232">
        <w:rPr>
          <w:rFonts w:ascii="Times New Roman" w:eastAsia="Times New Roman" w:hAnsi="Times New Roman" w:cs="Times New Roman"/>
          <w:sz w:val="24"/>
          <w:szCs w:val="24"/>
          <w:lang w:eastAsia="ru-RU"/>
        </w:rPr>
        <w:t xml:space="preserve">                   (подпись лица, привлекаемого к административной ответственности)</w:t>
      </w:r>
    </w:p>
    <w:p w:rsidR="0010723E" w:rsidRDefault="00C15232" w:rsidP="00532E08">
      <w:pPr>
        <w:widowControl w:val="0"/>
        <w:autoSpaceDE w:val="0"/>
        <w:autoSpaceDN w:val="0"/>
        <w:adjustRightInd w:val="0"/>
        <w:spacing w:after="0" w:line="240" w:lineRule="auto"/>
        <w:jc w:val="both"/>
        <w:rPr>
          <w:rFonts w:ascii="Times New Roman" w:eastAsia="Calibri" w:hAnsi="Times New Roman" w:cs="Times New Roman"/>
          <w:sz w:val="24"/>
          <w:szCs w:val="24"/>
        </w:rPr>
        <w:sectPr w:rsidR="0010723E" w:rsidSect="00385FD1">
          <w:headerReference w:type="default" r:id="rId20"/>
          <w:footerReference w:type="default" r:id="rId21"/>
          <w:pgSz w:w="11906" w:h="16838"/>
          <w:pgMar w:top="1134" w:right="567" w:bottom="1134" w:left="1985" w:header="709" w:footer="709" w:gutter="0"/>
          <w:cols w:space="708"/>
          <w:titlePg/>
          <w:docGrid w:linePitch="360"/>
        </w:sectPr>
      </w:pPr>
      <w:r w:rsidRPr="00C15232">
        <w:rPr>
          <w:rFonts w:ascii="Times New Roman" w:eastAsia="Calibri" w:hAnsi="Times New Roman" w:cs="Times New Roman"/>
          <w:sz w:val="24"/>
          <w:szCs w:val="24"/>
        </w:rPr>
        <w:t>(В случае составления протокола в отсутствие лица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0723E" w:rsidRDefault="0010723E" w:rsidP="0010723E">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10723E" w:rsidTr="00865EAF">
        <w:tc>
          <w:tcPr>
            <w:tcW w:w="4928" w:type="dxa"/>
          </w:tcPr>
          <w:p w:rsidR="0010723E" w:rsidRDefault="0010723E" w:rsidP="00865EAF">
            <w:pPr>
              <w:jc w:val="both"/>
              <w:rPr>
                <w:rFonts w:ascii="Times New Roman" w:hAnsi="Times New Roman" w:cs="Times New Roman"/>
                <w:sz w:val="28"/>
                <w:szCs w:val="28"/>
              </w:rPr>
            </w:pPr>
            <w:r>
              <w:rPr>
                <w:rFonts w:ascii="Times New Roman" w:hAnsi="Times New Roman" w:cs="Times New Roman"/>
                <w:sz w:val="28"/>
                <w:szCs w:val="28"/>
              </w:rPr>
              <w:t>Форма журнала регистрации протоколов об административных правонарушениях</w:t>
            </w:r>
          </w:p>
        </w:tc>
        <w:tc>
          <w:tcPr>
            <w:tcW w:w="4929" w:type="dxa"/>
          </w:tcPr>
          <w:p w:rsidR="0010723E" w:rsidRDefault="0010723E" w:rsidP="00865EAF">
            <w:pPr>
              <w:rPr>
                <w:rFonts w:ascii="Times New Roman" w:hAnsi="Times New Roman" w:cs="Times New Roman"/>
                <w:sz w:val="28"/>
                <w:szCs w:val="28"/>
              </w:rPr>
            </w:pPr>
          </w:p>
        </w:tc>
        <w:tc>
          <w:tcPr>
            <w:tcW w:w="4929" w:type="dxa"/>
          </w:tcPr>
          <w:p w:rsidR="0010723E" w:rsidRDefault="0010723E" w:rsidP="00865EAF">
            <w:pPr>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10723E" w:rsidRDefault="0010723E" w:rsidP="00865EAF">
            <w:pPr>
              <w:rPr>
                <w:rFonts w:ascii="Times New Roman" w:hAnsi="Times New Roman" w:cs="Times New Roman"/>
                <w:sz w:val="28"/>
                <w:szCs w:val="28"/>
              </w:rPr>
            </w:pPr>
          </w:p>
        </w:tc>
      </w:tr>
    </w:tbl>
    <w:p w:rsidR="0010723E" w:rsidRDefault="0010723E" w:rsidP="0010723E">
      <w:pPr>
        <w:spacing w:after="0" w:line="240" w:lineRule="auto"/>
        <w:rPr>
          <w:rFonts w:ascii="Times New Roman" w:hAnsi="Times New Roman" w:cs="Times New Roman"/>
          <w:sz w:val="28"/>
          <w:szCs w:val="28"/>
        </w:rPr>
      </w:pPr>
    </w:p>
    <w:p w:rsidR="0010723E" w:rsidRDefault="0010723E" w:rsidP="0010723E">
      <w:pPr>
        <w:spacing w:after="0" w:line="240" w:lineRule="auto"/>
        <w:jc w:val="center"/>
        <w:rPr>
          <w:rFonts w:ascii="Times New Roman" w:hAnsi="Times New Roman" w:cs="Times New Roman"/>
          <w:b/>
          <w:sz w:val="28"/>
          <w:szCs w:val="28"/>
        </w:rPr>
      </w:pPr>
    </w:p>
    <w:p w:rsidR="0010723E" w:rsidRDefault="0010723E" w:rsidP="0010723E">
      <w:pPr>
        <w:spacing w:after="0" w:line="240" w:lineRule="auto"/>
        <w:jc w:val="center"/>
        <w:rPr>
          <w:rFonts w:ascii="Times New Roman" w:hAnsi="Times New Roman" w:cs="Times New Roman"/>
          <w:b/>
          <w:sz w:val="28"/>
          <w:szCs w:val="28"/>
        </w:rPr>
      </w:pPr>
      <w:r w:rsidRPr="00280DDC">
        <w:rPr>
          <w:rFonts w:ascii="Times New Roman" w:hAnsi="Times New Roman" w:cs="Times New Roman"/>
          <w:b/>
          <w:sz w:val="28"/>
          <w:szCs w:val="28"/>
        </w:rPr>
        <w:t xml:space="preserve">ЖУРНАЛ </w:t>
      </w:r>
    </w:p>
    <w:p w:rsidR="0010723E" w:rsidRDefault="0010723E" w:rsidP="0010723E">
      <w:pPr>
        <w:spacing w:after="0" w:line="240" w:lineRule="auto"/>
        <w:jc w:val="center"/>
        <w:rPr>
          <w:rFonts w:ascii="Times New Roman" w:hAnsi="Times New Roman" w:cs="Times New Roman"/>
          <w:b/>
          <w:sz w:val="28"/>
          <w:szCs w:val="28"/>
        </w:rPr>
      </w:pPr>
      <w:r w:rsidRPr="00280DDC">
        <w:rPr>
          <w:rFonts w:ascii="Times New Roman" w:hAnsi="Times New Roman" w:cs="Times New Roman"/>
          <w:b/>
          <w:sz w:val="28"/>
          <w:szCs w:val="28"/>
        </w:rPr>
        <w:t>регистрации протоколов об административных правонарушениях</w:t>
      </w:r>
    </w:p>
    <w:p w:rsidR="0010723E" w:rsidRPr="00280DDC" w:rsidRDefault="0010723E" w:rsidP="0010723E">
      <w:pPr>
        <w:spacing w:after="0" w:line="240" w:lineRule="auto"/>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588"/>
        <w:gridCol w:w="1359"/>
        <w:gridCol w:w="1832"/>
        <w:gridCol w:w="1590"/>
        <w:gridCol w:w="2272"/>
        <w:gridCol w:w="2501"/>
        <w:gridCol w:w="2322"/>
        <w:gridCol w:w="2322"/>
      </w:tblGrid>
      <w:tr w:rsidR="0010723E" w:rsidTr="00865EAF">
        <w:tc>
          <w:tcPr>
            <w:tcW w:w="697" w:type="dxa"/>
          </w:tcPr>
          <w:p w:rsidR="0010723E" w:rsidRPr="00280DDC" w:rsidRDefault="0010723E" w:rsidP="00865EAF">
            <w:pPr>
              <w:jc w:val="both"/>
              <w:rPr>
                <w:rFonts w:ascii="Times New Roman" w:hAnsi="Times New Roman" w:cs="Times New Roman"/>
                <w:b/>
                <w:sz w:val="24"/>
                <w:szCs w:val="24"/>
              </w:rPr>
            </w:pPr>
            <w:r w:rsidRPr="00280DDC">
              <w:rPr>
                <w:rFonts w:ascii="Times New Roman" w:hAnsi="Times New Roman" w:cs="Times New Roman"/>
                <w:b/>
                <w:sz w:val="24"/>
                <w:szCs w:val="24"/>
              </w:rPr>
              <w:t>№</w:t>
            </w:r>
          </w:p>
          <w:p w:rsidR="0010723E" w:rsidRDefault="0010723E" w:rsidP="00865EAF">
            <w:pPr>
              <w:jc w:val="both"/>
              <w:rPr>
                <w:rFonts w:ascii="Times New Roman" w:hAnsi="Times New Roman" w:cs="Times New Roman"/>
                <w:b/>
                <w:sz w:val="28"/>
                <w:szCs w:val="28"/>
              </w:rPr>
            </w:pPr>
            <w:proofErr w:type="gramStart"/>
            <w:r w:rsidRPr="00280DDC">
              <w:rPr>
                <w:rFonts w:ascii="Times New Roman" w:hAnsi="Times New Roman" w:cs="Times New Roman"/>
                <w:b/>
                <w:sz w:val="24"/>
                <w:szCs w:val="24"/>
              </w:rPr>
              <w:t>п</w:t>
            </w:r>
            <w:proofErr w:type="gramEnd"/>
            <w:r w:rsidRPr="00280DDC">
              <w:rPr>
                <w:rFonts w:ascii="Times New Roman" w:hAnsi="Times New Roman" w:cs="Times New Roman"/>
                <w:b/>
                <w:sz w:val="24"/>
                <w:szCs w:val="24"/>
              </w:rPr>
              <w:t>/п</w:t>
            </w:r>
          </w:p>
        </w:tc>
        <w:tc>
          <w:tcPr>
            <w:tcW w:w="1359" w:type="dxa"/>
          </w:tcPr>
          <w:p w:rsidR="0010723E" w:rsidRPr="00280DDC" w:rsidRDefault="0010723E" w:rsidP="00865EAF">
            <w:pPr>
              <w:jc w:val="both"/>
              <w:rPr>
                <w:rFonts w:ascii="Times New Roman" w:hAnsi="Times New Roman" w:cs="Times New Roman"/>
                <w:b/>
                <w:sz w:val="24"/>
                <w:szCs w:val="24"/>
              </w:rPr>
            </w:pPr>
            <w:r w:rsidRPr="00280DDC">
              <w:rPr>
                <w:rFonts w:ascii="Times New Roman" w:hAnsi="Times New Roman" w:cs="Times New Roman"/>
                <w:b/>
                <w:sz w:val="24"/>
                <w:szCs w:val="24"/>
              </w:rPr>
              <w:t>№ протокола</w:t>
            </w:r>
          </w:p>
        </w:tc>
        <w:tc>
          <w:tcPr>
            <w:tcW w:w="2241" w:type="dxa"/>
          </w:tcPr>
          <w:p w:rsidR="0010723E" w:rsidRPr="00280DDC" w:rsidRDefault="0010723E" w:rsidP="00865EAF">
            <w:pPr>
              <w:jc w:val="both"/>
              <w:rPr>
                <w:rFonts w:ascii="Times New Roman" w:hAnsi="Times New Roman" w:cs="Times New Roman"/>
                <w:b/>
                <w:sz w:val="24"/>
                <w:szCs w:val="24"/>
              </w:rPr>
            </w:pPr>
            <w:r w:rsidRPr="00280DDC">
              <w:rPr>
                <w:rFonts w:ascii="Times New Roman" w:hAnsi="Times New Roman" w:cs="Times New Roman"/>
                <w:b/>
                <w:sz w:val="24"/>
                <w:szCs w:val="24"/>
              </w:rPr>
              <w:t>Должность,</w:t>
            </w:r>
          </w:p>
          <w:p w:rsidR="0010723E" w:rsidRPr="00280DDC" w:rsidRDefault="0010723E" w:rsidP="00865EAF">
            <w:pPr>
              <w:jc w:val="both"/>
              <w:rPr>
                <w:rFonts w:ascii="Times New Roman" w:hAnsi="Times New Roman" w:cs="Times New Roman"/>
                <w:b/>
                <w:sz w:val="24"/>
                <w:szCs w:val="24"/>
              </w:rPr>
            </w:pPr>
            <w:r w:rsidRPr="00280DDC">
              <w:rPr>
                <w:rFonts w:ascii="Times New Roman" w:hAnsi="Times New Roman" w:cs="Times New Roman"/>
                <w:b/>
                <w:sz w:val="24"/>
                <w:szCs w:val="24"/>
              </w:rPr>
              <w:t xml:space="preserve">ФИО лица, </w:t>
            </w:r>
          </w:p>
          <w:p w:rsidR="0010723E" w:rsidRPr="00280DDC" w:rsidRDefault="0010723E" w:rsidP="00865EAF">
            <w:pPr>
              <w:jc w:val="both"/>
              <w:rPr>
                <w:rFonts w:ascii="Times New Roman" w:hAnsi="Times New Roman" w:cs="Times New Roman"/>
                <w:b/>
                <w:sz w:val="24"/>
                <w:szCs w:val="24"/>
              </w:rPr>
            </w:pPr>
            <w:r w:rsidRPr="00280DDC">
              <w:rPr>
                <w:rFonts w:ascii="Times New Roman" w:hAnsi="Times New Roman" w:cs="Times New Roman"/>
                <w:b/>
                <w:sz w:val="24"/>
                <w:szCs w:val="24"/>
              </w:rPr>
              <w:t>составившего</w:t>
            </w:r>
          </w:p>
          <w:p w:rsidR="0010723E" w:rsidRPr="00280DDC" w:rsidRDefault="0010723E" w:rsidP="00865EAF">
            <w:pPr>
              <w:jc w:val="both"/>
              <w:rPr>
                <w:rFonts w:ascii="Times New Roman" w:hAnsi="Times New Roman" w:cs="Times New Roman"/>
                <w:b/>
                <w:sz w:val="24"/>
                <w:szCs w:val="24"/>
              </w:rPr>
            </w:pPr>
            <w:r w:rsidRPr="00280DDC">
              <w:rPr>
                <w:rFonts w:ascii="Times New Roman" w:hAnsi="Times New Roman" w:cs="Times New Roman"/>
                <w:b/>
                <w:sz w:val="24"/>
                <w:szCs w:val="24"/>
              </w:rPr>
              <w:t>протокол</w:t>
            </w:r>
          </w:p>
        </w:tc>
        <w:tc>
          <w:tcPr>
            <w:tcW w:w="1682" w:type="dxa"/>
          </w:tcPr>
          <w:p w:rsidR="0010723E" w:rsidRPr="00280DDC" w:rsidRDefault="0010723E" w:rsidP="00865EAF">
            <w:pPr>
              <w:jc w:val="both"/>
              <w:rPr>
                <w:rFonts w:ascii="Times New Roman" w:hAnsi="Times New Roman" w:cs="Times New Roman"/>
                <w:b/>
                <w:sz w:val="24"/>
                <w:szCs w:val="24"/>
              </w:rPr>
            </w:pPr>
            <w:r w:rsidRPr="00280DDC">
              <w:rPr>
                <w:rFonts w:ascii="Times New Roman" w:hAnsi="Times New Roman" w:cs="Times New Roman"/>
                <w:b/>
                <w:sz w:val="24"/>
                <w:szCs w:val="24"/>
              </w:rPr>
              <w:t>Дата, место составления</w:t>
            </w:r>
          </w:p>
          <w:p w:rsidR="0010723E" w:rsidRPr="00280DDC" w:rsidRDefault="0010723E" w:rsidP="00865EAF">
            <w:pPr>
              <w:jc w:val="both"/>
              <w:rPr>
                <w:rFonts w:ascii="Times New Roman" w:hAnsi="Times New Roman" w:cs="Times New Roman"/>
                <w:b/>
                <w:sz w:val="24"/>
                <w:szCs w:val="24"/>
              </w:rPr>
            </w:pPr>
            <w:r w:rsidRPr="00280DDC">
              <w:rPr>
                <w:rFonts w:ascii="Times New Roman" w:hAnsi="Times New Roman" w:cs="Times New Roman"/>
                <w:b/>
                <w:sz w:val="24"/>
                <w:szCs w:val="24"/>
              </w:rPr>
              <w:t>протокола</w:t>
            </w:r>
          </w:p>
        </w:tc>
        <w:tc>
          <w:tcPr>
            <w:tcW w:w="2298" w:type="dxa"/>
          </w:tcPr>
          <w:p w:rsidR="0010723E" w:rsidRPr="00280DDC" w:rsidRDefault="0010723E" w:rsidP="00865EAF">
            <w:pPr>
              <w:jc w:val="both"/>
              <w:rPr>
                <w:rFonts w:ascii="Times New Roman" w:hAnsi="Times New Roman" w:cs="Times New Roman"/>
                <w:b/>
                <w:sz w:val="24"/>
                <w:szCs w:val="24"/>
              </w:rPr>
            </w:pPr>
            <w:r w:rsidRPr="00280DDC">
              <w:rPr>
                <w:rFonts w:ascii="Times New Roman" w:hAnsi="Times New Roman" w:cs="Times New Roman"/>
                <w:b/>
                <w:sz w:val="24"/>
                <w:szCs w:val="24"/>
              </w:rPr>
              <w:t>Должность,</w:t>
            </w:r>
          </w:p>
          <w:p w:rsidR="0010723E" w:rsidRPr="00280DDC" w:rsidRDefault="0010723E" w:rsidP="00865EAF">
            <w:pPr>
              <w:jc w:val="both"/>
              <w:rPr>
                <w:rFonts w:ascii="Times New Roman" w:hAnsi="Times New Roman" w:cs="Times New Roman"/>
                <w:b/>
                <w:sz w:val="24"/>
                <w:szCs w:val="24"/>
              </w:rPr>
            </w:pPr>
            <w:r w:rsidRPr="00280DDC">
              <w:rPr>
                <w:rFonts w:ascii="Times New Roman" w:hAnsi="Times New Roman" w:cs="Times New Roman"/>
                <w:b/>
                <w:sz w:val="24"/>
                <w:szCs w:val="24"/>
              </w:rPr>
              <w:t>ФИО лица,</w:t>
            </w:r>
          </w:p>
          <w:p w:rsidR="0010723E" w:rsidRPr="00280DDC" w:rsidRDefault="0010723E" w:rsidP="00865EAF">
            <w:pPr>
              <w:jc w:val="both"/>
              <w:rPr>
                <w:rFonts w:ascii="Times New Roman" w:hAnsi="Times New Roman" w:cs="Times New Roman"/>
                <w:b/>
                <w:sz w:val="24"/>
                <w:szCs w:val="24"/>
              </w:rPr>
            </w:pPr>
            <w:proofErr w:type="gramStart"/>
            <w:r w:rsidRPr="00280DDC">
              <w:rPr>
                <w:rFonts w:ascii="Times New Roman" w:hAnsi="Times New Roman" w:cs="Times New Roman"/>
                <w:b/>
                <w:sz w:val="24"/>
                <w:szCs w:val="24"/>
              </w:rPr>
              <w:t>совершившего</w:t>
            </w:r>
            <w:proofErr w:type="gramEnd"/>
            <w:r w:rsidRPr="00280DDC">
              <w:rPr>
                <w:rFonts w:ascii="Times New Roman" w:hAnsi="Times New Roman" w:cs="Times New Roman"/>
                <w:b/>
                <w:sz w:val="24"/>
                <w:szCs w:val="24"/>
              </w:rPr>
              <w:t xml:space="preserve"> административное правонарушение</w:t>
            </w:r>
          </w:p>
        </w:tc>
        <w:tc>
          <w:tcPr>
            <w:tcW w:w="2501" w:type="dxa"/>
          </w:tcPr>
          <w:p w:rsidR="0010723E" w:rsidRPr="00280DDC" w:rsidRDefault="0010723E" w:rsidP="00865EAF">
            <w:pPr>
              <w:jc w:val="both"/>
              <w:rPr>
                <w:rFonts w:ascii="Times New Roman" w:hAnsi="Times New Roman" w:cs="Times New Roman"/>
                <w:b/>
                <w:sz w:val="24"/>
                <w:szCs w:val="24"/>
              </w:rPr>
            </w:pPr>
            <w:r w:rsidRPr="00280DDC">
              <w:rPr>
                <w:rFonts w:ascii="Times New Roman" w:hAnsi="Times New Roman" w:cs="Times New Roman"/>
                <w:b/>
                <w:sz w:val="24"/>
                <w:szCs w:val="24"/>
              </w:rPr>
              <w:t xml:space="preserve">Статья </w:t>
            </w:r>
          </w:p>
          <w:p w:rsidR="0010723E" w:rsidRPr="00280DDC" w:rsidRDefault="0010723E" w:rsidP="00865EAF">
            <w:pPr>
              <w:jc w:val="both"/>
              <w:rPr>
                <w:rFonts w:ascii="Times New Roman" w:hAnsi="Times New Roman" w:cs="Times New Roman"/>
                <w:b/>
                <w:sz w:val="24"/>
                <w:szCs w:val="24"/>
              </w:rPr>
            </w:pPr>
            <w:r w:rsidRPr="00280DDC">
              <w:rPr>
                <w:rFonts w:ascii="Times New Roman" w:hAnsi="Times New Roman" w:cs="Times New Roman"/>
                <w:b/>
                <w:sz w:val="24"/>
                <w:szCs w:val="24"/>
              </w:rPr>
              <w:t xml:space="preserve">КоАП, </w:t>
            </w:r>
          </w:p>
          <w:p w:rsidR="0010723E" w:rsidRPr="00280DDC" w:rsidRDefault="0010723E" w:rsidP="00865EAF">
            <w:pPr>
              <w:jc w:val="both"/>
              <w:rPr>
                <w:rFonts w:ascii="Times New Roman" w:hAnsi="Times New Roman" w:cs="Times New Roman"/>
                <w:b/>
                <w:sz w:val="24"/>
                <w:szCs w:val="24"/>
              </w:rPr>
            </w:pPr>
            <w:r w:rsidRPr="00280DDC">
              <w:rPr>
                <w:rFonts w:ascii="Times New Roman" w:hAnsi="Times New Roman" w:cs="Times New Roman"/>
                <w:b/>
                <w:sz w:val="24"/>
                <w:szCs w:val="24"/>
              </w:rPr>
              <w:t>предусматривающая</w:t>
            </w:r>
          </w:p>
          <w:p w:rsidR="0010723E" w:rsidRPr="00280DDC" w:rsidRDefault="0010723E" w:rsidP="00865EAF">
            <w:pPr>
              <w:jc w:val="both"/>
              <w:rPr>
                <w:rFonts w:ascii="Times New Roman" w:hAnsi="Times New Roman" w:cs="Times New Roman"/>
                <w:b/>
                <w:sz w:val="24"/>
                <w:szCs w:val="24"/>
              </w:rPr>
            </w:pPr>
            <w:r>
              <w:rPr>
                <w:rFonts w:ascii="Times New Roman" w:hAnsi="Times New Roman" w:cs="Times New Roman"/>
                <w:b/>
                <w:sz w:val="24"/>
                <w:szCs w:val="24"/>
              </w:rPr>
              <w:t>административную ответственность</w:t>
            </w:r>
          </w:p>
        </w:tc>
        <w:tc>
          <w:tcPr>
            <w:tcW w:w="2322" w:type="dxa"/>
          </w:tcPr>
          <w:p w:rsidR="0010723E" w:rsidRPr="00280DDC" w:rsidRDefault="0010723E" w:rsidP="00865EAF">
            <w:pPr>
              <w:jc w:val="both"/>
              <w:rPr>
                <w:rFonts w:ascii="Times New Roman" w:hAnsi="Times New Roman" w:cs="Times New Roman"/>
                <w:b/>
                <w:sz w:val="24"/>
                <w:szCs w:val="24"/>
              </w:rPr>
            </w:pPr>
            <w:r>
              <w:rPr>
                <w:rFonts w:ascii="Times New Roman" w:hAnsi="Times New Roman" w:cs="Times New Roman"/>
                <w:b/>
                <w:sz w:val="24"/>
                <w:szCs w:val="24"/>
              </w:rPr>
              <w:t>Дата принятия решения по делу об административном правонарушении</w:t>
            </w:r>
          </w:p>
        </w:tc>
        <w:tc>
          <w:tcPr>
            <w:tcW w:w="1686" w:type="dxa"/>
          </w:tcPr>
          <w:p w:rsidR="0010723E" w:rsidRPr="00280DDC" w:rsidRDefault="0010723E" w:rsidP="00865EAF">
            <w:pPr>
              <w:jc w:val="both"/>
              <w:rPr>
                <w:rFonts w:ascii="Times New Roman" w:hAnsi="Times New Roman" w:cs="Times New Roman"/>
                <w:b/>
                <w:sz w:val="24"/>
                <w:szCs w:val="24"/>
              </w:rPr>
            </w:pPr>
            <w:r>
              <w:rPr>
                <w:rFonts w:ascii="Times New Roman" w:hAnsi="Times New Roman" w:cs="Times New Roman"/>
                <w:b/>
                <w:sz w:val="24"/>
                <w:szCs w:val="24"/>
              </w:rPr>
              <w:t>Результат рассмотрения дела об административном правонарушении</w:t>
            </w:r>
          </w:p>
        </w:tc>
      </w:tr>
      <w:tr w:rsidR="0010723E" w:rsidTr="00865EAF">
        <w:tc>
          <w:tcPr>
            <w:tcW w:w="697" w:type="dxa"/>
          </w:tcPr>
          <w:p w:rsidR="0010723E" w:rsidRDefault="0010723E" w:rsidP="00865EAF">
            <w:pPr>
              <w:jc w:val="both"/>
              <w:rPr>
                <w:rFonts w:ascii="Times New Roman" w:hAnsi="Times New Roman" w:cs="Times New Roman"/>
                <w:b/>
                <w:sz w:val="28"/>
                <w:szCs w:val="28"/>
              </w:rPr>
            </w:pPr>
          </w:p>
        </w:tc>
        <w:tc>
          <w:tcPr>
            <w:tcW w:w="1359" w:type="dxa"/>
          </w:tcPr>
          <w:p w:rsidR="0010723E" w:rsidRDefault="0010723E" w:rsidP="00865EAF">
            <w:pPr>
              <w:jc w:val="both"/>
              <w:rPr>
                <w:rFonts w:ascii="Times New Roman" w:hAnsi="Times New Roman" w:cs="Times New Roman"/>
                <w:b/>
                <w:sz w:val="28"/>
                <w:szCs w:val="28"/>
              </w:rPr>
            </w:pPr>
          </w:p>
        </w:tc>
        <w:tc>
          <w:tcPr>
            <w:tcW w:w="2241" w:type="dxa"/>
          </w:tcPr>
          <w:p w:rsidR="0010723E" w:rsidRDefault="0010723E" w:rsidP="00865EAF">
            <w:pPr>
              <w:jc w:val="both"/>
              <w:rPr>
                <w:rFonts w:ascii="Times New Roman" w:hAnsi="Times New Roman" w:cs="Times New Roman"/>
                <w:b/>
                <w:sz w:val="28"/>
                <w:szCs w:val="28"/>
              </w:rPr>
            </w:pPr>
          </w:p>
        </w:tc>
        <w:tc>
          <w:tcPr>
            <w:tcW w:w="1682" w:type="dxa"/>
          </w:tcPr>
          <w:p w:rsidR="0010723E" w:rsidRDefault="0010723E" w:rsidP="00865EAF">
            <w:pPr>
              <w:jc w:val="both"/>
              <w:rPr>
                <w:rFonts w:ascii="Times New Roman" w:hAnsi="Times New Roman" w:cs="Times New Roman"/>
                <w:b/>
                <w:sz w:val="28"/>
                <w:szCs w:val="28"/>
              </w:rPr>
            </w:pPr>
          </w:p>
        </w:tc>
        <w:tc>
          <w:tcPr>
            <w:tcW w:w="2298" w:type="dxa"/>
          </w:tcPr>
          <w:p w:rsidR="0010723E" w:rsidRDefault="0010723E" w:rsidP="00865EAF">
            <w:pPr>
              <w:jc w:val="both"/>
              <w:rPr>
                <w:rFonts w:ascii="Times New Roman" w:hAnsi="Times New Roman" w:cs="Times New Roman"/>
                <w:b/>
                <w:sz w:val="28"/>
                <w:szCs w:val="28"/>
              </w:rPr>
            </w:pPr>
          </w:p>
        </w:tc>
        <w:tc>
          <w:tcPr>
            <w:tcW w:w="2501" w:type="dxa"/>
          </w:tcPr>
          <w:p w:rsidR="0010723E" w:rsidRDefault="0010723E" w:rsidP="00865EAF">
            <w:pPr>
              <w:jc w:val="both"/>
              <w:rPr>
                <w:rFonts w:ascii="Times New Roman" w:hAnsi="Times New Roman" w:cs="Times New Roman"/>
                <w:b/>
                <w:sz w:val="28"/>
                <w:szCs w:val="28"/>
              </w:rPr>
            </w:pPr>
          </w:p>
        </w:tc>
        <w:tc>
          <w:tcPr>
            <w:tcW w:w="2322" w:type="dxa"/>
          </w:tcPr>
          <w:p w:rsidR="0010723E" w:rsidRDefault="0010723E" w:rsidP="00865EAF">
            <w:pPr>
              <w:jc w:val="both"/>
              <w:rPr>
                <w:rFonts w:ascii="Times New Roman" w:hAnsi="Times New Roman" w:cs="Times New Roman"/>
                <w:b/>
                <w:sz w:val="28"/>
                <w:szCs w:val="28"/>
              </w:rPr>
            </w:pPr>
          </w:p>
        </w:tc>
        <w:tc>
          <w:tcPr>
            <w:tcW w:w="1686" w:type="dxa"/>
          </w:tcPr>
          <w:p w:rsidR="0010723E" w:rsidRDefault="0010723E" w:rsidP="00865EAF">
            <w:pPr>
              <w:jc w:val="both"/>
              <w:rPr>
                <w:rFonts w:ascii="Times New Roman" w:hAnsi="Times New Roman" w:cs="Times New Roman"/>
                <w:b/>
                <w:sz w:val="28"/>
                <w:szCs w:val="28"/>
              </w:rPr>
            </w:pPr>
          </w:p>
        </w:tc>
      </w:tr>
      <w:tr w:rsidR="0010723E" w:rsidTr="00865EAF">
        <w:tc>
          <w:tcPr>
            <w:tcW w:w="697" w:type="dxa"/>
          </w:tcPr>
          <w:p w:rsidR="0010723E" w:rsidRDefault="0010723E" w:rsidP="00865EAF">
            <w:pPr>
              <w:jc w:val="both"/>
              <w:rPr>
                <w:rFonts w:ascii="Times New Roman" w:hAnsi="Times New Roman" w:cs="Times New Roman"/>
                <w:b/>
                <w:sz w:val="28"/>
                <w:szCs w:val="28"/>
              </w:rPr>
            </w:pPr>
          </w:p>
        </w:tc>
        <w:tc>
          <w:tcPr>
            <w:tcW w:w="1359" w:type="dxa"/>
          </w:tcPr>
          <w:p w:rsidR="0010723E" w:rsidRDefault="0010723E" w:rsidP="00865EAF">
            <w:pPr>
              <w:jc w:val="both"/>
              <w:rPr>
                <w:rFonts w:ascii="Times New Roman" w:hAnsi="Times New Roman" w:cs="Times New Roman"/>
                <w:b/>
                <w:sz w:val="28"/>
                <w:szCs w:val="28"/>
              </w:rPr>
            </w:pPr>
          </w:p>
        </w:tc>
        <w:tc>
          <w:tcPr>
            <w:tcW w:w="2241" w:type="dxa"/>
          </w:tcPr>
          <w:p w:rsidR="0010723E" w:rsidRDefault="0010723E" w:rsidP="00865EAF">
            <w:pPr>
              <w:jc w:val="both"/>
              <w:rPr>
                <w:rFonts w:ascii="Times New Roman" w:hAnsi="Times New Roman" w:cs="Times New Roman"/>
                <w:b/>
                <w:sz w:val="28"/>
                <w:szCs w:val="28"/>
              </w:rPr>
            </w:pPr>
          </w:p>
        </w:tc>
        <w:tc>
          <w:tcPr>
            <w:tcW w:w="1682" w:type="dxa"/>
          </w:tcPr>
          <w:p w:rsidR="0010723E" w:rsidRDefault="0010723E" w:rsidP="00865EAF">
            <w:pPr>
              <w:jc w:val="both"/>
              <w:rPr>
                <w:rFonts w:ascii="Times New Roman" w:hAnsi="Times New Roman" w:cs="Times New Roman"/>
                <w:b/>
                <w:sz w:val="28"/>
                <w:szCs w:val="28"/>
              </w:rPr>
            </w:pPr>
          </w:p>
        </w:tc>
        <w:tc>
          <w:tcPr>
            <w:tcW w:w="2298" w:type="dxa"/>
          </w:tcPr>
          <w:p w:rsidR="0010723E" w:rsidRDefault="0010723E" w:rsidP="00865EAF">
            <w:pPr>
              <w:jc w:val="both"/>
              <w:rPr>
                <w:rFonts w:ascii="Times New Roman" w:hAnsi="Times New Roman" w:cs="Times New Roman"/>
                <w:b/>
                <w:sz w:val="28"/>
                <w:szCs w:val="28"/>
              </w:rPr>
            </w:pPr>
          </w:p>
        </w:tc>
        <w:tc>
          <w:tcPr>
            <w:tcW w:w="2501" w:type="dxa"/>
          </w:tcPr>
          <w:p w:rsidR="0010723E" w:rsidRDefault="0010723E" w:rsidP="00865EAF">
            <w:pPr>
              <w:jc w:val="both"/>
              <w:rPr>
                <w:rFonts w:ascii="Times New Roman" w:hAnsi="Times New Roman" w:cs="Times New Roman"/>
                <w:b/>
                <w:sz w:val="28"/>
                <w:szCs w:val="28"/>
              </w:rPr>
            </w:pPr>
          </w:p>
        </w:tc>
        <w:tc>
          <w:tcPr>
            <w:tcW w:w="2322" w:type="dxa"/>
          </w:tcPr>
          <w:p w:rsidR="0010723E" w:rsidRDefault="0010723E" w:rsidP="00865EAF">
            <w:pPr>
              <w:jc w:val="both"/>
              <w:rPr>
                <w:rFonts w:ascii="Times New Roman" w:hAnsi="Times New Roman" w:cs="Times New Roman"/>
                <w:b/>
                <w:sz w:val="28"/>
                <w:szCs w:val="28"/>
              </w:rPr>
            </w:pPr>
          </w:p>
        </w:tc>
        <w:tc>
          <w:tcPr>
            <w:tcW w:w="1686" w:type="dxa"/>
          </w:tcPr>
          <w:p w:rsidR="0010723E" w:rsidRDefault="0010723E" w:rsidP="00865EAF">
            <w:pPr>
              <w:jc w:val="both"/>
              <w:rPr>
                <w:rFonts w:ascii="Times New Roman" w:hAnsi="Times New Roman" w:cs="Times New Roman"/>
                <w:b/>
                <w:sz w:val="28"/>
                <w:szCs w:val="28"/>
              </w:rPr>
            </w:pPr>
          </w:p>
        </w:tc>
      </w:tr>
      <w:tr w:rsidR="0010723E" w:rsidTr="00865EAF">
        <w:tc>
          <w:tcPr>
            <w:tcW w:w="697" w:type="dxa"/>
          </w:tcPr>
          <w:p w:rsidR="0010723E" w:rsidRDefault="0010723E" w:rsidP="00865EAF">
            <w:pPr>
              <w:jc w:val="both"/>
              <w:rPr>
                <w:rFonts w:ascii="Times New Roman" w:hAnsi="Times New Roman" w:cs="Times New Roman"/>
                <w:b/>
                <w:sz w:val="28"/>
                <w:szCs w:val="28"/>
              </w:rPr>
            </w:pPr>
          </w:p>
        </w:tc>
        <w:tc>
          <w:tcPr>
            <w:tcW w:w="1359" w:type="dxa"/>
          </w:tcPr>
          <w:p w:rsidR="0010723E" w:rsidRDefault="0010723E" w:rsidP="00865EAF">
            <w:pPr>
              <w:jc w:val="both"/>
              <w:rPr>
                <w:rFonts w:ascii="Times New Roman" w:hAnsi="Times New Roman" w:cs="Times New Roman"/>
                <w:b/>
                <w:sz w:val="28"/>
                <w:szCs w:val="28"/>
              </w:rPr>
            </w:pPr>
          </w:p>
        </w:tc>
        <w:tc>
          <w:tcPr>
            <w:tcW w:w="2241" w:type="dxa"/>
          </w:tcPr>
          <w:p w:rsidR="0010723E" w:rsidRDefault="0010723E" w:rsidP="00865EAF">
            <w:pPr>
              <w:jc w:val="both"/>
              <w:rPr>
                <w:rFonts w:ascii="Times New Roman" w:hAnsi="Times New Roman" w:cs="Times New Roman"/>
                <w:b/>
                <w:sz w:val="28"/>
                <w:szCs w:val="28"/>
              </w:rPr>
            </w:pPr>
          </w:p>
        </w:tc>
        <w:tc>
          <w:tcPr>
            <w:tcW w:w="1682" w:type="dxa"/>
          </w:tcPr>
          <w:p w:rsidR="0010723E" w:rsidRDefault="0010723E" w:rsidP="00865EAF">
            <w:pPr>
              <w:jc w:val="both"/>
              <w:rPr>
                <w:rFonts w:ascii="Times New Roman" w:hAnsi="Times New Roman" w:cs="Times New Roman"/>
                <w:b/>
                <w:sz w:val="28"/>
                <w:szCs w:val="28"/>
              </w:rPr>
            </w:pPr>
          </w:p>
        </w:tc>
        <w:tc>
          <w:tcPr>
            <w:tcW w:w="2298" w:type="dxa"/>
          </w:tcPr>
          <w:p w:rsidR="0010723E" w:rsidRDefault="0010723E" w:rsidP="00865EAF">
            <w:pPr>
              <w:jc w:val="both"/>
              <w:rPr>
                <w:rFonts w:ascii="Times New Roman" w:hAnsi="Times New Roman" w:cs="Times New Roman"/>
                <w:b/>
                <w:sz w:val="28"/>
                <w:szCs w:val="28"/>
              </w:rPr>
            </w:pPr>
          </w:p>
        </w:tc>
        <w:tc>
          <w:tcPr>
            <w:tcW w:w="2501" w:type="dxa"/>
          </w:tcPr>
          <w:p w:rsidR="0010723E" w:rsidRDefault="0010723E" w:rsidP="00865EAF">
            <w:pPr>
              <w:jc w:val="both"/>
              <w:rPr>
                <w:rFonts w:ascii="Times New Roman" w:hAnsi="Times New Roman" w:cs="Times New Roman"/>
                <w:b/>
                <w:sz w:val="28"/>
                <w:szCs w:val="28"/>
              </w:rPr>
            </w:pPr>
          </w:p>
        </w:tc>
        <w:tc>
          <w:tcPr>
            <w:tcW w:w="2322" w:type="dxa"/>
          </w:tcPr>
          <w:p w:rsidR="0010723E" w:rsidRDefault="0010723E" w:rsidP="00865EAF">
            <w:pPr>
              <w:jc w:val="both"/>
              <w:rPr>
                <w:rFonts w:ascii="Times New Roman" w:hAnsi="Times New Roman" w:cs="Times New Roman"/>
                <w:b/>
                <w:sz w:val="28"/>
                <w:szCs w:val="28"/>
              </w:rPr>
            </w:pPr>
          </w:p>
        </w:tc>
        <w:tc>
          <w:tcPr>
            <w:tcW w:w="1686" w:type="dxa"/>
          </w:tcPr>
          <w:p w:rsidR="0010723E" w:rsidRDefault="0010723E" w:rsidP="00865EAF">
            <w:pPr>
              <w:jc w:val="both"/>
              <w:rPr>
                <w:rFonts w:ascii="Times New Roman" w:hAnsi="Times New Roman" w:cs="Times New Roman"/>
                <w:b/>
                <w:sz w:val="28"/>
                <w:szCs w:val="28"/>
              </w:rPr>
            </w:pPr>
          </w:p>
        </w:tc>
      </w:tr>
      <w:tr w:rsidR="0010723E" w:rsidTr="00865EAF">
        <w:tc>
          <w:tcPr>
            <w:tcW w:w="697" w:type="dxa"/>
          </w:tcPr>
          <w:p w:rsidR="0010723E" w:rsidRDefault="0010723E" w:rsidP="00865EAF">
            <w:pPr>
              <w:jc w:val="both"/>
              <w:rPr>
                <w:rFonts w:ascii="Times New Roman" w:hAnsi="Times New Roman" w:cs="Times New Roman"/>
                <w:b/>
                <w:sz w:val="28"/>
                <w:szCs w:val="28"/>
              </w:rPr>
            </w:pPr>
          </w:p>
        </w:tc>
        <w:tc>
          <w:tcPr>
            <w:tcW w:w="1359" w:type="dxa"/>
          </w:tcPr>
          <w:p w:rsidR="0010723E" w:rsidRDefault="0010723E" w:rsidP="00865EAF">
            <w:pPr>
              <w:jc w:val="both"/>
              <w:rPr>
                <w:rFonts w:ascii="Times New Roman" w:hAnsi="Times New Roman" w:cs="Times New Roman"/>
                <w:b/>
                <w:sz w:val="28"/>
                <w:szCs w:val="28"/>
              </w:rPr>
            </w:pPr>
          </w:p>
        </w:tc>
        <w:tc>
          <w:tcPr>
            <w:tcW w:w="2241" w:type="dxa"/>
          </w:tcPr>
          <w:p w:rsidR="0010723E" w:rsidRDefault="0010723E" w:rsidP="00865EAF">
            <w:pPr>
              <w:jc w:val="both"/>
              <w:rPr>
                <w:rFonts w:ascii="Times New Roman" w:hAnsi="Times New Roman" w:cs="Times New Roman"/>
                <w:b/>
                <w:sz w:val="28"/>
                <w:szCs w:val="28"/>
              </w:rPr>
            </w:pPr>
          </w:p>
        </w:tc>
        <w:tc>
          <w:tcPr>
            <w:tcW w:w="1682" w:type="dxa"/>
          </w:tcPr>
          <w:p w:rsidR="0010723E" w:rsidRDefault="0010723E" w:rsidP="00865EAF">
            <w:pPr>
              <w:jc w:val="both"/>
              <w:rPr>
                <w:rFonts w:ascii="Times New Roman" w:hAnsi="Times New Roman" w:cs="Times New Roman"/>
                <w:b/>
                <w:sz w:val="28"/>
                <w:szCs w:val="28"/>
              </w:rPr>
            </w:pPr>
          </w:p>
        </w:tc>
        <w:tc>
          <w:tcPr>
            <w:tcW w:w="2298" w:type="dxa"/>
          </w:tcPr>
          <w:p w:rsidR="0010723E" w:rsidRDefault="0010723E" w:rsidP="00865EAF">
            <w:pPr>
              <w:jc w:val="both"/>
              <w:rPr>
                <w:rFonts w:ascii="Times New Roman" w:hAnsi="Times New Roman" w:cs="Times New Roman"/>
                <w:b/>
                <w:sz w:val="28"/>
                <w:szCs w:val="28"/>
              </w:rPr>
            </w:pPr>
          </w:p>
        </w:tc>
        <w:tc>
          <w:tcPr>
            <w:tcW w:w="2501" w:type="dxa"/>
          </w:tcPr>
          <w:p w:rsidR="0010723E" w:rsidRDefault="0010723E" w:rsidP="00865EAF">
            <w:pPr>
              <w:jc w:val="both"/>
              <w:rPr>
                <w:rFonts w:ascii="Times New Roman" w:hAnsi="Times New Roman" w:cs="Times New Roman"/>
                <w:b/>
                <w:sz w:val="28"/>
                <w:szCs w:val="28"/>
              </w:rPr>
            </w:pPr>
          </w:p>
        </w:tc>
        <w:tc>
          <w:tcPr>
            <w:tcW w:w="2322" w:type="dxa"/>
          </w:tcPr>
          <w:p w:rsidR="0010723E" w:rsidRDefault="0010723E" w:rsidP="00865EAF">
            <w:pPr>
              <w:jc w:val="both"/>
              <w:rPr>
                <w:rFonts w:ascii="Times New Roman" w:hAnsi="Times New Roman" w:cs="Times New Roman"/>
                <w:b/>
                <w:sz w:val="28"/>
                <w:szCs w:val="28"/>
              </w:rPr>
            </w:pPr>
          </w:p>
        </w:tc>
        <w:tc>
          <w:tcPr>
            <w:tcW w:w="1686" w:type="dxa"/>
          </w:tcPr>
          <w:p w:rsidR="0010723E" w:rsidRDefault="0010723E" w:rsidP="00865EAF">
            <w:pPr>
              <w:jc w:val="both"/>
              <w:rPr>
                <w:rFonts w:ascii="Times New Roman" w:hAnsi="Times New Roman" w:cs="Times New Roman"/>
                <w:b/>
                <w:sz w:val="28"/>
                <w:szCs w:val="28"/>
              </w:rPr>
            </w:pPr>
          </w:p>
        </w:tc>
      </w:tr>
      <w:tr w:rsidR="0010723E" w:rsidTr="00865EAF">
        <w:tc>
          <w:tcPr>
            <w:tcW w:w="697" w:type="dxa"/>
          </w:tcPr>
          <w:p w:rsidR="0010723E" w:rsidRDefault="0010723E" w:rsidP="00865EAF">
            <w:pPr>
              <w:jc w:val="both"/>
              <w:rPr>
                <w:rFonts w:ascii="Times New Roman" w:hAnsi="Times New Roman" w:cs="Times New Roman"/>
                <w:b/>
                <w:sz w:val="28"/>
                <w:szCs w:val="28"/>
              </w:rPr>
            </w:pPr>
          </w:p>
        </w:tc>
        <w:tc>
          <w:tcPr>
            <w:tcW w:w="1359" w:type="dxa"/>
          </w:tcPr>
          <w:p w:rsidR="0010723E" w:rsidRDefault="0010723E" w:rsidP="00865EAF">
            <w:pPr>
              <w:jc w:val="both"/>
              <w:rPr>
                <w:rFonts w:ascii="Times New Roman" w:hAnsi="Times New Roman" w:cs="Times New Roman"/>
                <w:b/>
                <w:sz w:val="28"/>
                <w:szCs w:val="28"/>
              </w:rPr>
            </w:pPr>
          </w:p>
        </w:tc>
        <w:tc>
          <w:tcPr>
            <w:tcW w:w="2241" w:type="dxa"/>
          </w:tcPr>
          <w:p w:rsidR="0010723E" w:rsidRDefault="0010723E" w:rsidP="00865EAF">
            <w:pPr>
              <w:jc w:val="both"/>
              <w:rPr>
                <w:rFonts w:ascii="Times New Roman" w:hAnsi="Times New Roman" w:cs="Times New Roman"/>
                <w:b/>
                <w:sz w:val="28"/>
                <w:szCs w:val="28"/>
              </w:rPr>
            </w:pPr>
          </w:p>
        </w:tc>
        <w:tc>
          <w:tcPr>
            <w:tcW w:w="1682" w:type="dxa"/>
          </w:tcPr>
          <w:p w:rsidR="0010723E" w:rsidRDefault="0010723E" w:rsidP="00865EAF">
            <w:pPr>
              <w:jc w:val="both"/>
              <w:rPr>
                <w:rFonts w:ascii="Times New Roman" w:hAnsi="Times New Roman" w:cs="Times New Roman"/>
                <w:b/>
                <w:sz w:val="28"/>
                <w:szCs w:val="28"/>
              </w:rPr>
            </w:pPr>
          </w:p>
        </w:tc>
        <w:tc>
          <w:tcPr>
            <w:tcW w:w="2298" w:type="dxa"/>
          </w:tcPr>
          <w:p w:rsidR="0010723E" w:rsidRDefault="0010723E" w:rsidP="00865EAF">
            <w:pPr>
              <w:jc w:val="both"/>
              <w:rPr>
                <w:rFonts w:ascii="Times New Roman" w:hAnsi="Times New Roman" w:cs="Times New Roman"/>
                <w:b/>
                <w:sz w:val="28"/>
                <w:szCs w:val="28"/>
              </w:rPr>
            </w:pPr>
          </w:p>
        </w:tc>
        <w:tc>
          <w:tcPr>
            <w:tcW w:w="2501" w:type="dxa"/>
          </w:tcPr>
          <w:p w:rsidR="0010723E" w:rsidRDefault="0010723E" w:rsidP="00865EAF">
            <w:pPr>
              <w:jc w:val="both"/>
              <w:rPr>
                <w:rFonts w:ascii="Times New Roman" w:hAnsi="Times New Roman" w:cs="Times New Roman"/>
                <w:b/>
                <w:sz w:val="28"/>
                <w:szCs w:val="28"/>
              </w:rPr>
            </w:pPr>
          </w:p>
        </w:tc>
        <w:tc>
          <w:tcPr>
            <w:tcW w:w="2322" w:type="dxa"/>
          </w:tcPr>
          <w:p w:rsidR="0010723E" w:rsidRDefault="0010723E" w:rsidP="00865EAF">
            <w:pPr>
              <w:jc w:val="both"/>
              <w:rPr>
                <w:rFonts w:ascii="Times New Roman" w:hAnsi="Times New Roman" w:cs="Times New Roman"/>
                <w:b/>
                <w:sz w:val="28"/>
                <w:szCs w:val="28"/>
              </w:rPr>
            </w:pPr>
          </w:p>
        </w:tc>
        <w:tc>
          <w:tcPr>
            <w:tcW w:w="1686" w:type="dxa"/>
          </w:tcPr>
          <w:p w:rsidR="0010723E" w:rsidRDefault="0010723E" w:rsidP="00865EAF">
            <w:pPr>
              <w:jc w:val="both"/>
              <w:rPr>
                <w:rFonts w:ascii="Times New Roman" w:hAnsi="Times New Roman" w:cs="Times New Roman"/>
                <w:b/>
                <w:sz w:val="28"/>
                <w:szCs w:val="28"/>
              </w:rPr>
            </w:pPr>
          </w:p>
        </w:tc>
      </w:tr>
      <w:tr w:rsidR="0010723E" w:rsidTr="00865EAF">
        <w:tc>
          <w:tcPr>
            <w:tcW w:w="697" w:type="dxa"/>
          </w:tcPr>
          <w:p w:rsidR="0010723E" w:rsidRDefault="0010723E" w:rsidP="00865EAF">
            <w:pPr>
              <w:jc w:val="both"/>
              <w:rPr>
                <w:rFonts w:ascii="Times New Roman" w:hAnsi="Times New Roman" w:cs="Times New Roman"/>
                <w:b/>
                <w:sz w:val="28"/>
                <w:szCs w:val="28"/>
              </w:rPr>
            </w:pPr>
          </w:p>
        </w:tc>
        <w:tc>
          <w:tcPr>
            <w:tcW w:w="1359" w:type="dxa"/>
          </w:tcPr>
          <w:p w:rsidR="0010723E" w:rsidRDefault="0010723E" w:rsidP="00865EAF">
            <w:pPr>
              <w:jc w:val="both"/>
              <w:rPr>
                <w:rFonts w:ascii="Times New Roman" w:hAnsi="Times New Roman" w:cs="Times New Roman"/>
                <w:b/>
                <w:sz w:val="28"/>
                <w:szCs w:val="28"/>
              </w:rPr>
            </w:pPr>
          </w:p>
        </w:tc>
        <w:tc>
          <w:tcPr>
            <w:tcW w:w="2241" w:type="dxa"/>
          </w:tcPr>
          <w:p w:rsidR="0010723E" w:rsidRDefault="0010723E" w:rsidP="00865EAF">
            <w:pPr>
              <w:jc w:val="both"/>
              <w:rPr>
                <w:rFonts w:ascii="Times New Roman" w:hAnsi="Times New Roman" w:cs="Times New Roman"/>
                <w:b/>
                <w:sz w:val="28"/>
                <w:szCs w:val="28"/>
              </w:rPr>
            </w:pPr>
          </w:p>
        </w:tc>
        <w:tc>
          <w:tcPr>
            <w:tcW w:w="1682" w:type="dxa"/>
          </w:tcPr>
          <w:p w:rsidR="0010723E" w:rsidRDefault="0010723E" w:rsidP="00865EAF">
            <w:pPr>
              <w:jc w:val="both"/>
              <w:rPr>
                <w:rFonts w:ascii="Times New Roman" w:hAnsi="Times New Roman" w:cs="Times New Roman"/>
                <w:b/>
                <w:sz w:val="28"/>
                <w:szCs w:val="28"/>
              </w:rPr>
            </w:pPr>
          </w:p>
        </w:tc>
        <w:tc>
          <w:tcPr>
            <w:tcW w:w="2298" w:type="dxa"/>
          </w:tcPr>
          <w:p w:rsidR="0010723E" w:rsidRDefault="0010723E" w:rsidP="00865EAF">
            <w:pPr>
              <w:jc w:val="both"/>
              <w:rPr>
                <w:rFonts w:ascii="Times New Roman" w:hAnsi="Times New Roman" w:cs="Times New Roman"/>
                <w:b/>
                <w:sz w:val="28"/>
                <w:szCs w:val="28"/>
              </w:rPr>
            </w:pPr>
          </w:p>
        </w:tc>
        <w:tc>
          <w:tcPr>
            <w:tcW w:w="2501" w:type="dxa"/>
          </w:tcPr>
          <w:p w:rsidR="0010723E" w:rsidRDefault="0010723E" w:rsidP="00865EAF">
            <w:pPr>
              <w:jc w:val="both"/>
              <w:rPr>
                <w:rFonts w:ascii="Times New Roman" w:hAnsi="Times New Roman" w:cs="Times New Roman"/>
                <w:b/>
                <w:sz w:val="28"/>
                <w:szCs w:val="28"/>
              </w:rPr>
            </w:pPr>
          </w:p>
        </w:tc>
        <w:tc>
          <w:tcPr>
            <w:tcW w:w="2322" w:type="dxa"/>
          </w:tcPr>
          <w:p w:rsidR="0010723E" w:rsidRDefault="0010723E" w:rsidP="00865EAF">
            <w:pPr>
              <w:jc w:val="both"/>
              <w:rPr>
                <w:rFonts w:ascii="Times New Roman" w:hAnsi="Times New Roman" w:cs="Times New Roman"/>
                <w:b/>
                <w:sz w:val="28"/>
                <w:szCs w:val="28"/>
              </w:rPr>
            </w:pPr>
          </w:p>
        </w:tc>
        <w:tc>
          <w:tcPr>
            <w:tcW w:w="1686" w:type="dxa"/>
          </w:tcPr>
          <w:p w:rsidR="0010723E" w:rsidRDefault="0010723E" w:rsidP="00865EAF">
            <w:pPr>
              <w:jc w:val="both"/>
              <w:rPr>
                <w:rFonts w:ascii="Times New Roman" w:hAnsi="Times New Roman" w:cs="Times New Roman"/>
                <w:b/>
                <w:sz w:val="28"/>
                <w:szCs w:val="28"/>
              </w:rPr>
            </w:pPr>
          </w:p>
        </w:tc>
      </w:tr>
      <w:tr w:rsidR="0010723E" w:rsidTr="00865EAF">
        <w:tc>
          <w:tcPr>
            <w:tcW w:w="697" w:type="dxa"/>
          </w:tcPr>
          <w:p w:rsidR="0010723E" w:rsidRDefault="0010723E" w:rsidP="00865EAF">
            <w:pPr>
              <w:jc w:val="both"/>
              <w:rPr>
                <w:rFonts w:ascii="Times New Roman" w:hAnsi="Times New Roman" w:cs="Times New Roman"/>
                <w:b/>
                <w:sz w:val="28"/>
                <w:szCs w:val="28"/>
              </w:rPr>
            </w:pPr>
          </w:p>
        </w:tc>
        <w:tc>
          <w:tcPr>
            <w:tcW w:w="1359" w:type="dxa"/>
          </w:tcPr>
          <w:p w:rsidR="0010723E" w:rsidRDefault="0010723E" w:rsidP="00865EAF">
            <w:pPr>
              <w:jc w:val="both"/>
              <w:rPr>
                <w:rFonts w:ascii="Times New Roman" w:hAnsi="Times New Roman" w:cs="Times New Roman"/>
                <w:b/>
                <w:sz w:val="28"/>
                <w:szCs w:val="28"/>
              </w:rPr>
            </w:pPr>
          </w:p>
        </w:tc>
        <w:tc>
          <w:tcPr>
            <w:tcW w:w="2241" w:type="dxa"/>
          </w:tcPr>
          <w:p w:rsidR="0010723E" w:rsidRDefault="0010723E" w:rsidP="00865EAF">
            <w:pPr>
              <w:jc w:val="both"/>
              <w:rPr>
                <w:rFonts w:ascii="Times New Roman" w:hAnsi="Times New Roman" w:cs="Times New Roman"/>
                <w:b/>
                <w:sz w:val="28"/>
                <w:szCs w:val="28"/>
              </w:rPr>
            </w:pPr>
          </w:p>
        </w:tc>
        <w:tc>
          <w:tcPr>
            <w:tcW w:w="1682" w:type="dxa"/>
          </w:tcPr>
          <w:p w:rsidR="0010723E" w:rsidRDefault="0010723E" w:rsidP="00865EAF">
            <w:pPr>
              <w:jc w:val="both"/>
              <w:rPr>
                <w:rFonts w:ascii="Times New Roman" w:hAnsi="Times New Roman" w:cs="Times New Roman"/>
                <w:b/>
                <w:sz w:val="28"/>
                <w:szCs w:val="28"/>
              </w:rPr>
            </w:pPr>
          </w:p>
        </w:tc>
        <w:tc>
          <w:tcPr>
            <w:tcW w:w="2298" w:type="dxa"/>
          </w:tcPr>
          <w:p w:rsidR="0010723E" w:rsidRDefault="0010723E" w:rsidP="00865EAF">
            <w:pPr>
              <w:jc w:val="both"/>
              <w:rPr>
                <w:rFonts w:ascii="Times New Roman" w:hAnsi="Times New Roman" w:cs="Times New Roman"/>
                <w:b/>
                <w:sz w:val="28"/>
                <w:szCs w:val="28"/>
              </w:rPr>
            </w:pPr>
          </w:p>
        </w:tc>
        <w:tc>
          <w:tcPr>
            <w:tcW w:w="2501" w:type="dxa"/>
          </w:tcPr>
          <w:p w:rsidR="0010723E" w:rsidRDefault="0010723E" w:rsidP="00865EAF">
            <w:pPr>
              <w:jc w:val="both"/>
              <w:rPr>
                <w:rFonts w:ascii="Times New Roman" w:hAnsi="Times New Roman" w:cs="Times New Roman"/>
                <w:b/>
                <w:sz w:val="28"/>
                <w:szCs w:val="28"/>
              </w:rPr>
            </w:pPr>
          </w:p>
        </w:tc>
        <w:tc>
          <w:tcPr>
            <w:tcW w:w="2322" w:type="dxa"/>
          </w:tcPr>
          <w:p w:rsidR="0010723E" w:rsidRDefault="0010723E" w:rsidP="00865EAF">
            <w:pPr>
              <w:jc w:val="both"/>
              <w:rPr>
                <w:rFonts w:ascii="Times New Roman" w:hAnsi="Times New Roman" w:cs="Times New Roman"/>
                <w:b/>
                <w:sz w:val="28"/>
                <w:szCs w:val="28"/>
              </w:rPr>
            </w:pPr>
          </w:p>
        </w:tc>
        <w:tc>
          <w:tcPr>
            <w:tcW w:w="1686" w:type="dxa"/>
          </w:tcPr>
          <w:p w:rsidR="0010723E" w:rsidRDefault="0010723E" w:rsidP="00865EAF">
            <w:pPr>
              <w:jc w:val="both"/>
              <w:rPr>
                <w:rFonts w:ascii="Times New Roman" w:hAnsi="Times New Roman" w:cs="Times New Roman"/>
                <w:b/>
                <w:sz w:val="28"/>
                <w:szCs w:val="28"/>
              </w:rPr>
            </w:pPr>
          </w:p>
        </w:tc>
      </w:tr>
      <w:tr w:rsidR="0010723E" w:rsidTr="00865EAF">
        <w:tc>
          <w:tcPr>
            <w:tcW w:w="697" w:type="dxa"/>
          </w:tcPr>
          <w:p w:rsidR="0010723E" w:rsidRDefault="0010723E" w:rsidP="00865EAF">
            <w:pPr>
              <w:jc w:val="both"/>
              <w:rPr>
                <w:rFonts w:ascii="Times New Roman" w:hAnsi="Times New Roman" w:cs="Times New Roman"/>
                <w:b/>
                <w:sz w:val="28"/>
                <w:szCs w:val="28"/>
              </w:rPr>
            </w:pPr>
          </w:p>
        </w:tc>
        <w:tc>
          <w:tcPr>
            <w:tcW w:w="1359" w:type="dxa"/>
          </w:tcPr>
          <w:p w:rsidR="0010723E" w:rsidRDefault="0010723E" w:rsidP="00865EAF">
            <w:pPr>
              <w:jc w:val="both"/>
              <w:rPr>
                <w:rFonts w:ascii="Times New Roman" w:hAnsi="Times New Roman" w:cs="Times New Roman"/>
                <w:b/>
                <w:sz w:val="28"/>
                <w:szCs w:val="28"/>
              </w:rPr>
            </w:pPr>
          </w:p>
        </w:tc>
        <w:tc>
          <w:tcPr>
            <w:tcW w:w="2241" w:type="dxa"/>
          </w:tcPr>
          <w:p w:rsidR="0010723E" w:rsidRDefault="0010723E" w:rsidP="00865EAF">
            <w:pPr>
              <w:jc w:val="both"/>
              <w:rPr>
                <w:rFonts w:ascii="Times New Roman" w:hAnsi="Times New Roman" w:cs="Times New Roman"/>
                <w:b/>
                <w:sz w:val="28"/>
                <w:szCs w:val="28"/>
              </w:rPr>
            </w:pPr>
          </w:p>
        </w:tc>
        <w:tc>
          <w:tcPr>
            <w:tcW w:w="1682" w:type="dxa"/>
          </w:tcPr>
          <w:p w:rsidR="0010723E" w:rsidRDefault="0010723E" w:rsidP="00865EAF">
            <w:pPr>
              <w:jc w:val="both"/>
              <w:rPr>
                <w:rFonts w:ascii="Times New Roman" w:hAnsi="Times New Roman" w:cs="Times New Roman"/>
                <w:b/>
                <w:sz w:val="28"/>
                <w:szCs w:val="28"/>
              </w:rPr>
            </w:pPr>
          </w:p>
        </w:tc>
        <w:tc>
          <w:tcPr>
            <w:tcW w:w="2298" w:type="dxa"/>
          </w:tcPr>
          <w:p w:rsidR="0010723E" w:rsidRDefault="0010723E" w:rsidP="00865EAF">
            <w:pPr>
              <w:jc w:val="both"/>
              <w:rPr>
                <w:rFonts w:ascii="Times New Roman" w:hAnsi="Times New Roman" w:cs="Times New Roman"/>
                <w:b/>
                <w:sz w:val="28"/>
                <w:szCs w:val="28"/>
              </w:rPr>
            </w:pPr>
          </w:p>
        </w:tc>
        <w:tc>
          <w:tcPr>
            <w:tcW w:w="2501" w:type="dxa"/>
          </w:tcPr>
          <w:p w:rsidR="0010723E" w:rsidRDefault="0010723E" w:rsidP="00865EAF">
            <w:pPr>
              <w:jc w:val="both"/>
              <w:rPr>
                <w:rFonts w:ascii="Times New Roman" w:hAnsi="Times New Roman" w:cs="Times New Roman"/>
                <w:b/>
                <w:sz w:val="28"/>
                <w:szCs w:val="28"/>
              </w:rPr>
            </w:pPr>
          </w:p>
        </w:tc>
        <w:tc>
          <w:tcPr>
            <w:tcW w:w="2322" w:type="dxa"/>
          </w:tcPr>
          <w:p w:rsidR="0010723E" w:rsidRDefault="0010723E" w:rsidP="00865EAF">
            <w:pPr>
              <w:jc w:val="both"/>
              <w:rPr>
                <w:rFonts w:ascii="Times New Roman" w:hAnsi="Times New Roman" w:cs="Times New Roman"/>
                <w:b/>
                <w:sz w:val="28"/>
                <w:szCs w:val="28"/>
              </w:rPr>
            </w:pPr>
          </w:p>
        </w:tc>
        <w:tc>
          <w:tcPr>
            <w:tcW w:w="1686" w:type="dxa"/>
          </w:tcPr>
          <w:p w:rsidR="0010723E" w:rsidRDefault="0010723E" w:rsidP="00865EAF">
            <w:pPr>
              <w:jc w:val="both"/>
              <w:rPr>
                <w:rFonts w:ascii="Times New Roman" w:hAnsi="Times New Roman" w:cs="Times New Roman"/>
                <w:b/>
                <w:sz w:val="28"/>
                <w:szCs w:val="28"/>
              </w:rPr>
            </w:pPr>
          </w:p>
        </w:tc>
      </w:tr>
    </w:tbl>
    <w:p w:rsidR="0010723E" w:rsidRPr="00280DDC" w:rsidRDefault="0010723E" w:rsidP="0010723E">
      <w:pPr>
        <w:spacing w:after="0" w:line="240" w:lineRule="auto"/>
        <w:jc w:val="both"/>
        <w:rPr>
          <w:rFonts w:ascii="Times New Roman" w:hAnsi="Times New Roman" w:cs="Times New Roman"/>
          <w:b/>
          <w:sz w:val="28"/>
          <w:szCs w:val="28"/>
        </w:rPr>
      </w:pPr>
    </w:p>
    <w:p w:rsidR="00F21276" w:rsidRDefault="00F21276" w:rsidP="00532E0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0723E" w:rsidRDefault="0010723E" w:rsidP="00532E0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0723E" w:rsidRDefault="0010723E" w:rsidP="00532E08">
      <w:pPr>
        <w:widowControl w:val="0"/>
        <w:autoSpaceDE w:val="0"/>
        <w:autoSpaceDN w:val="0"/>
        <w:adjustRightInd w:val="0"/>
        <w:spacing w:after="0" w:line="240" w:lineRule="auto"/>
        <w:jc w:val="both"/>
        <w:rPr>
          <w:rFonts w:ascii="Times New Roman" w:hAnsi="Times New Roman" w:cs="Times New Roman"/>
          <w:sz w:val="28"/>
          <w:szCs w:val="28"/>
        </w:rPr>
        <w:sectPr w:rsidR="0010723E" w:rsidSect="0010723E">
          <w:headerReference w:type="first" r:id="rId22"/>
          <w:pgSz w:w="16838" w:h="11906" w:orient="landscape"/>
          <w:pgMar w:top="709" w:right="1134" w:bottom="567" w:left="1134" w:header="709" w:footer="709" w:gutter="0"/>
          <w:cols w:space="708"/>
          <w:titlePg/>
          <w:docGrid w:linePitch="360"/>
        </w:sectPr>
      </w:pPr>
    </w:p>
    <w:p w:rsidR="0010723E" w:rsidRPr="00CA70D2" w:rsidRDefault="0010723E" w:rsidP="0010723E">
      <w:pPr>
        <w:pStyle w:val="ConsPlusNonformat"/>
        <w:jc w:val="center"/>
        <w:rPr>
          <w:rFonts w:ascii="Times New Roman" w:hAnsi="Times New Roman" w:cs="Times New Roman"/>
          <w:b/>
          <w:sz w:val="24"/>
          <w:szCs w:val="24"/>
        </w:rPr>
      </w:pPr>
      <w:r w:rsidRPr="00CA70D2">
        <w:rPr>
          <w:rFonts w:ascii="Times New Roman" w:hAnsi="Times New Roman" w:cs="Times New Roman"/>
          <w:b/>
          <w:sz w:val="24"/>
          <w:szCs w:val="24"/>
        </w:rPr>
        <w:lastRenderedPageBreak/>
        <w:t>АЛГОРИТМ ДЕЙСТВИЙ ДОЛЖНОСТНЫХ ЛИЦ КОНТРОЛЬНО_СЧЕТНЫХ ОРГАНОВ ПРИ ОСУЩЕСТВЛЕНИИ ПРОИЗВОДСТВА ПО ДЕЛАМ ОБ АДМИНИСТРАТИВНЫХ ПРАВОНАРУШЕНИЯХ</w:t>
      </w:r>
    </w:p>
    <w:p w:rsidR="0010723E" w:rsidRDefault="0010723E" w:rsidP="0010723E">
      <w:pPr>
        <w:pStyle w:val="ConsPlusNonformat"/>
        <w:jc w:val="both"/>
      </w:pPr>
    </w:p>
    <w:tbl>
      <w:tblPr>
        <w:tblStyle w:val="a9"/>
        <w:tblW w:w="0" w:type="auto"/>
        <w:tblInd w:w="1526" w:type="dxa"/>
        <w:tblLook w:val="04A0" w:firstRow="1" w:lastRow="0" w:firstColumn="1" w:lastColumn="0" w:noHBand="0" w:noVBand="1"/>
      </w:tblPr>
      <w:tblGrid>
        <w:gridCol w:w="6095"/>
      </w:tblGrid>
      <w:tr w:rsidR="0010723E" w:rsidRPr="00DC79B0" w:rsidTr="00865EAF">
        <w:tc>
          <w:tcPr>
            <w:tcW w:w="6095" w:type="dxa"/>
          </w:tcPr>
          <w:p w:rsidR="0010723E" w:rsidRPr="00DC79B0" w:rsidRDefault="0010723E" w:rsidP="00D37B9D">
            <w:pPr>
              <w:widowControl w:val="0"/>
              <w:autoSpaceDE w:val="0"/>
              <w:autoSpaceDN w:val="0"/>
              <w:adjustRightInd w:val="0"/>
              <w:jc w:val="center"/>
              <w:outlineLvl w:val="0"/>
              <w:rPr>
                <w:rFonts w:ascii="Times New Roman" w:hAnsi="Times New Roman" w:cs="Times New Roman"/>
                <w:sz w:val="24"/>
                <w:szCs w:val="24"/>
              </w:rPr>
            </w:pPr>
            <w:r w:rsidRPr="007D4B6F">
              <w:rPr>
                <w:rFonts w:ascii="Times New Roman" w:hAnsi="Times New Roman" w:cs="Times New Roman"/>
                <w:sz w:val="24"/>
                <w:szCs w:val="24"/>
              </w:rPr>
              <w:t xml:space="preserve">Выявление нарушений, предусмотренных статьям </w:t>
            </w:r>
            <w:r w:rsidR="00D37B9D" w:rsidRPr="00D37B9D">
              <w:rPr>
                <w:rFonts w:ascii="Times New Roman" w:hAnsi="Times New Roman" w:cs="Times New Roman"/>
                <w:sz w:val="24"/>
                <w:szCs w:val="24"/>
              </w:rPr>
              <w:t>5.21, 15.1, 15.11, 15.14 - 15.15.16, частью 1 статьи 19.4, статьей 19.4.1, частью 20 статьи 19.5, статьями 19.6 и 19.7</w:t>
            </w:r>
            <w:r w:rsidR="00D37B9D">
              <w:rPr>
                <w:rFonts w:ascii="Times New Roman" w:hAnsi="Times New Roman" w:cs="Times New Roman"/>
                <w:sz w:val="24"/>
                <w:szCs w:val="24"/>
              </w:rPr>
              <w:t xml:space="preserve"> КоАП РФ</w:t>
            </w:r>
          </w:p>
        </w:tc>
      </w:tr>
    </w:tbl>
    <w:p w:rsidR="0010723E" w:rsidRDefault="00D37B9D" w:rsidP="0010723E">
      <w:pPr>
        <w:widowControl w:val="0"/>
        <w:autoSpaceDE w:val="0"/>
        <w:autoSpaceDN w:val="0"/>
        <w:adjustRightInd w:val="0"/>
        <w:spacing w:after="0" w:line="240" w:lineRule="auto"/>
        <w:jc w:val="center"/>
        <w:outlineLvl w:val="0"/>
        <w:rPr>
          <w:rFonts w:ascii="Times New Roman" w:hAnsi="Times New Roman" w:cs="Times New Roman"/>
          <w:b/>
          <w:sz w:val="20"/>
          <w:szCs w:val="20"/>
        </w:rPr>
      </w:pPr>
      <w:r w:rsidRPr="00DC79B0">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2AAEE27B" wp14:editId="12335317">
                <wp:simplePos x="0" y="0"/>
                <wp:positionH relativeFrom="column">
                  <wp:posOffset>2953385</wp:posOffset>
                </wp:positionH>
                <wp:positionV relativeFrom="paragraph">
                  <wp:posOffset>14052</wp:posOffset>
                </wp:positionV>
                <wp:extent cx="0" cy="314325"/>
                <wp:effectExtent l="95250" t="19050" r="152400" b="104775"/>
                <wp:wrapNone/>
                <wp:docPr id="5" name="Прямая со стрелкой 5"/>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olidFill>
                          <a:prstDash val="solid"/>
                          <a:tailEnd type="arrow"/>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32.55pt;margin-top:1.1pt;width:0;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" strokecolor="windowText">
                <v:stroke endarrow="open"/>
                <v:shadow on="t" color="black" opacity="26214f" origin="-.5,-.5" offset=".74836mm,.74836mm"/>
              </v:shape>
            </w:pict>
          </mc:Fallback>
        </mc:AlternateContent>
      </w:r>
    </w:p>
    <w:p w:rsidR="00D37B9D" w:rsidRDefault="00D37B9D" w:rsidP="0010723E">
      <w:pPr>
        <w:widowControl w:val="0"/>
        <w:autoSpaceDE w:val="0"/>
        <w:autoSpaceDN w:val="0"/>
        <w:adjustRightInd w:val="0"/>
        <w:spacing w:after="0" w:line="240" w:lineRule="auto"/>
        <w:jc w:val="center"/>
        <w:outlineLvl w:val="0"/>
        <w:rPr>
          <w:rFonts w:ascii="Times New Roman" w:hAnsi="Times New Roman" w:cs="Times New Roman"/>
          <w:b/>
          <w:sz w:val="20"/>
          <w:szCs w:val="20"/>
        </w:rPr>
      </w:pPr>
    </w:p>
    <w:tbl>
      <w:tblPr>
        <w:tblStyle w:val="a9"/>
        <w:tblW w:w="0" w:type="auto"/>
        <w:tblInd w:w="534" w:type="dxa"/>
        <w:tblLook w:val="04A0" w:firstRow="1" w:lastRow="0" w:firstColumn="1" w:lastColumn="0" w:noHBand="0" w:noVBand="1"/>
      </w:tblPr>
      <w:tblGrid>
        <w:gridCol w:w="8646"/>
      </w:tblGrid>
      <w:tr w:rsidR="0010723E" w:rsidRPr="00DC79B0" w:rsidTr="00865EAF">
        <w:tc>
          <w:tcPr>
            <w:tcW w:w="8646" w:type="dxa"/>
          </w:tcPr>
          <w:p w:rsidR="0010723E" w:rsidRPr="00DC79B0" w:rsidRDefault="00CA70D2" w:rsidP="00CA70D2">
            <w:pPr>
              <w:widowControl w:val="0"/>
              <w:autoSpaceDE w:val="0"/>
              <w:autoSpaceDN w:val="0"/>
              <w:adjustRightInd w:val="0"/>
              <w:jc w:val="center"/>
              <w:outlineLvl w:val="0"/>
              <w:rPr>
                <w:rFonts w:ascii="Times New Roman" w:hAnsi="Times New Roman" w:cs="Times New Roman"/>
                <w:sz w:val="24"/>
                <w:szCs w:val="24"/>
              </w:rPr>
            </w:pPr>
            <w:r>
              <w:rPr>
                <w:rFonts w:ascii="Arial" w:eastAsia="Times New Roman" w:hAnsi="Arial" w:cs="Arial"/>
                <w:noProof/>
                <w:sz w:val="26"/>
                <w:szCs w:val="26"/>
                <w:lang w:eastAsia="ru-RU"/>
              </w:rPr>
              <mc:AlternateContent>
                <mc:Choice Requires="wps">
                  <w:drawing>
                    <wp:anchor distT="0" distB="0" distL="114300" distR="114300" simplePos="0" relativeHeight="251666432" behindDoc="0" locked="0" layoutInCell="1" allowOverlap="1" wp14:anchorId="1B51E059" wp14:editId="2F18762C">
                      <wp:simplePos x="0" y="0"/>
                      <wp:positionH relativeFrom="column">
                        <wp:posOffset>1585595</wp:posOffset>
                      </wp:positionH>
                      <wp:positionV relativeFrom="paragraph">
                        <wp:posOffset>339725</wp:posOffset>
                      </wp:positionV>
                      <wp:extent cx="487045" cy="382905"/>
                      <wp:effectExtent l="38100" t="0" r="27305" b="552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045"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4.85pt;margin-top:26.75pt;width:38.35pt;height:30.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">
                      <v:stroke endarrow="block"/>
                    </v:shape>
                  </w:pict>
                </mc:Fallback>
              </mc:AlternateContent>
            </w:r>
            <w:r w:rsidR="0010723E" w:rsidRPr="007D4B6F">
              <w:rPr>
                <w:rFonts w:ascii="Times New Roman" w:hAnsi="Times New Roman" w:cs="Times New Roman"/>
                <w:sz w:val="24"/>
                <w:szCs w:val="24"/>
              </w:rPr>
              <w:t>Рассмотрение вопроса о наличии обстоятельств, исключающих производство по делу об административном правонарушении</w:t>
            </w:r>
            <w:r w:rsidR="0010723E">
              <w:t xml:space="preserve"> </w:t>
            </w:r>
            <w:r w:rsidR="0010723E" w:rsidRPr="005F743F">
              <w:rPr>
                <w:i/>
              </w:rPr>
              <w:t>(с</w:t>
            </w:r>
            <w:r w:rsidR="0010723E" w:rsidRPr="005F743F">
              <w:rPr>
                <w:rFonts w:ascii="Times New Roman" w:hAnsi="Times New Roman" w:cs="Times New Roman"/>
                <w:i/>
                <w:sz w:val="24"/>
                <w:szCs w:val="24"/>
              </w:rPr>
              <w:t>т</w:t>
            </w:r>
            <w:r w:rsidR="0010723E">
              <w:rPr>
                <w:rFonts w:ascii="Times New Roman" w:hAnsi="Times New Roman" w:cs="Times New Roman"/>
                <w:i/>
                <w:sz w:val="24"/>
                <w:szCs w:val="24"/>
              </w:rPr>
              <w:t>.</w:t>
            </w:r>
            <w:r w:rsidR="0010723E" w:rsidRPr="005F743F">
              <w:rPr>
                <w:rFonts w:ascii="Times New Roman" w:hAnsi="Times New Roman" w:cs="Times New Roman"/>
                <w:i/>
                <w:sz w:val="24"/>
                <w:szCs w:val="24"/>
              </w:rPr>
              <w:t xml:space="preserve"> 24.5 КоАП РФ)</w:t>
            </w:r>
          </w:p>
        </w:tc>
      </w:tr>
    </w:tbl>
    <w:p w:rsidR="0010723E" w:rsidRPr="00CA70D2" w:rsidRDefault="00CA70D2" w:rsidP="0010723E">
      <w:pPr>
        <w:widowControl w:val="0"/>
        <w:tabs>
          <w:tab w:val="left" w:pos="3642"/>
          <w:tab w:val="left" w:pos="6474"/>
        </w:tabs>
        <w:autoSpaceDE w:val="0"/>
        <w:autoSpaceDN w:val="0"/>
        <w:adjustRightInd w:val="0"/>
        <w:spacing w:after="0"/>
        <w:rPr>
          <w:rFonts w:ascii="Arial" w:eastAsia="Times New Roman" w:hAnsi="Arial" w:cs="Arial"/>
          <w:sz w:val="20"/>
          <w:szCs w:val="20"/>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87936" behindDoc="0" locked="0" layoutInCell="1" allowOverlap="1" wp14:anchorId="307D0148" wp14:editId="46A6EA97">
                <wp:simplePos x="0" y="0"/>
                <wp:positionH relativeFrom="column">
                  <wp:posOffset>3468042</wp:posOffset>
                </wp:positionH>
                <wp:positionV relativeFrom="paragraph">
                  <wp:posOffset>-1270</wp:posOffset>
                </wp:positionV>
                <wp:extent cx="487045" cy="382905"/>
                <wp:effectExtent l="0" t="0" r="65405" b="552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73.05pt;margin-top:-.1pt;width:38.35pt;height:3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qOZgIAAHw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">
                <v:stroke endarrow="block"/>
              </v:shape>
            </w:pict>
          </mc:Fallback>
        </mc:AlternateContent>
      </w:r>
    </w:p>
    <w:p w:rsidR="0010723E" w:rsidRPr="000F6D11" w:rsidRDefault="0010723E" w:rsidP="0010723E">
      <w:pPr>
        <w:widowControl w:val="0"/>
        <w:tabs>
          <w:tab w:val="left" w:pos="3642"/>
          <w:tab w:val="left" w:pos="6474"/>
        </w:tabs>
        <w:autoSpaceDE w:val="0"/>
        <w:autoSpaceDN w:val="0"/>
        <w:adjustRightInd w:val="0"/>
        <w:spacing w:after="0"/>
        <w:rPr>
          <w:rFonts w:ascii="Times New Roman" w:eastAsia="Times New Roman" w:hAnsi="Times New Roman" w:cs="Times New Roman"/>
          <w:sz w:val="24"/>
          <w:szCs w:val="24"/>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63360" behindDoc="0" locked="0" layoutInCell="1" allowOverlap="1" wp14:anchorId="3FC6C6E1" wp14:editId="47C86E32">
                <wp:simplePos x="0" y="0"/>
                <wp:positionH relativeFrom="column">
                  <wp:posOffset>116041</wp:posOffset>
                </wp:positionH>
                <wp:positionV relativeFrom="paragraph">
                  <wp:posOffset>193777</wp:posOffset>
                </wp:positionV>
                <wp:extent cx="2595716" cy="639097"/>
                <wp:effectExtent l="0" t="0" r="14605" b="279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716" cy="639097"/>
                        </a:xfrm>
                        <a:prstGeom prst="rect">
                          <a:avLst/>
                        </a:prstGeom>
                        <a:solidFill>
                          <a:srgbClr val="FFFFFF"/>
                        </a:solidFill>
                        <a:ln w="9525">
                          <a:solidFill>
                            <a:srgbClr val="000000"/>
                          </a:solidFill>
                          <a:miter lim="800000"/>
                          <a:headEnd/>
                          <a:tailEnd/>
                        </a:ln>
                      </wps:spPr>
                      <wps:txbx>
                        <w:txbxContent>
                          <w:p w:rsidR="00C82337" w:rsidRPr="00FA19CF" w:rsidRDefault="00C82337" w:rsidP="0010723E">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Составление административного протокола </w:t>
                            </w:r>
                            <w:r w:rsidRPr="00FA19CF">
                              <w:rPr>
                                <w:rFonts w:ascii="Times New Roman" w:hAnsi="Times New Roman" w:cs="Times New Roman"/>
                                <w:i/>
                                <w:sz w:val="24"/>
                                <w:szCs w:val="24"/>
                              </w:rPr>
                              <w:t>(ст. 28.2 КоАП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9.15pt;margin-top:15.25pt;width:204.4pt;height:5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">
                <v:textbox>
                  <w:txbxContent>
                    <w:p w:rsidR="00C82337" w:rsidRPr="00FA19CF" w:rsidRDefault="00C82337" w:rsidP="0010723E">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Составление административного протокола </w:t>
                      </w:r>
                      <w:r w:rsidRPr="00FA19CF">
                        <w:rPr>
                          <w:rFonts w:ascii="Times New Roman" w:hAnsi="Times New Roman" w:cs="Times New Roman"/>
                          <w:i/>
                          <w:sz w:val="24"/>
                          <w:szCs w:val="24"/>
                        </w:rPr>
                        <w:t>(ст. 28.2 КоАП РФ)</w:t>
                      </w:r>
                    </w:p>
                  </w:txbxContent>
                </v:textbox>
              </v:rect>
            </w:pict>
          </mc:Fallback>
        </mc:AlternateContent>
      </w:r>
      <w:r w:rsidRPr="000F6D11">
        <w:rPr>
          <w:rFonts w:ascii="Arial" w:eastAsia="Times New Roman" w:hAnsi="Arial" w:cs="Arial"/>
          <w:sz w:val="26"/>
          <w:szCs w:val="26"/>
          <w:lang w:eastAsia="ru-RU"/>
        </w:rPr>
        <w:tab/>
      </w:r>
      <w:r w:rsidRPr="000F6D11">
        <w:rPr>
          <w:rFonts w:ascii="Times New Roman" w:eastAsia="Times New Roman" w:hAnsi="Times New Roman" w:cs="Times New Roman"/>
          <w:sz w:val="24"/>
          <w:szCs w:val="24"/>
          <w:lang w:eastAsia="ru-RU"/>
        </w:rPr>
        <w:t>Нет</w:t>
      </w:r>
      <w:proofErr w:type="gramStart"/>
      <w:r w:rsidRPr="000F6D11">
        <w:rPr>
          <w:rFonts w:ascii="Arial" w:eastAsia="Times New Roman" w:hAnsi="Arial" w:cs="Arial"/>
          <w:sz w:val="20"/>
          <w:szCs w:val="20"/>
          <w:lang w:eastAsia="ru-RU"/>
        </w:rPr>
        <w:tab/>
      </w:r>
      <w:r w:rsidRPr="000F6D11">
        <w:rPr>
          <w:rFonts w:ascii="Times New Roman" w:eastAsia="Times New Roman" w:hAnsi="Times New Roman" w:cs="Times New Roman"/>
          <w:sz w:val="24"/>
          <w:szCs w:val="24"/>
          <w:lang w:eastAsia="ru-RU"/>
        </w:rPr>
        <w:t>Д</w:t>
      </w:r>
      <w:proofErr w:type="gramEnd"/>
      <w:r w:rsidRPr="000F6D11">
        <w:rPr>
          <w:rFonts w:ascii="Times New Roman" w:eastAsia="Times New Roman" w:hAnsi="Times New Roman" w:cs="Times New Roman"/>
          <w:sz w:val="24"/>
          <w:szCs w:val="24"/>
          <w:lang w:eastAsia="ru-RU"/>
        </w:rPr>
        <w:t>а</w:t>
      </w:r>
    </w:p>
    <w:p w:rsidR="0010723E" w:rsidRPr="000F6D11" w:rsidRDefault="0010723E" w:rsidP="0010723E">
      <w:pPr>
        <w:widowControl w:val="0"/>
        <w:autoSpaceDE w:val="0"/>
        <w:autoSpaceDN w:val="0"/>
        <w:adjustRightInd w:val="0"/>
        <w:spacing w:after="0"/>
        <w:jc w:val="center"/>
        <w:rPr>
          <w:rFonts w:ascii="Arial" w:eastAsia="Times New Roman" w:hAnsi="Arial" w:cs="Arial"/>
          <w:sz w:val="26"/>
          <w:szCs w:val="26"/>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64384" behindDoc="0" locked="0" layoutInCell="1" allowOverlap="1" wp14:anchorId="2DFECA75" wp14:editId="22A9B6DC">
                <wp:simplePos x="0" y="0"/>
                <wp:positionH relativeFrom="column">
                  <wp:posOffset>2947731</wp:posOffset>
                </wp:positionH>
                <wp:positionV relativeFrom="paragraph">
                  <wp:posOffset>2315</wp:posOffset>
                </wp:positionV>
                <wp:extent cx="3005312" cy="628977"/>
                <wp:effectExtent l="0" t="0" r="2413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312" cy="628977"/>
                        </a:xfrm>
                        <a:prstGeom prst="rect">
                          <a:avLst/>
                        </a:prstGeom>
                        <a:solidFill>
                          <a:srgbClr val="FFFFFF"/>
                        </a:solidFill>
                        <a:ln w="9525">
                          <a:solidFill>
                            <a:srgbClr val="000000"/>
                          </a:solidFill>
                          <a:miter lim="800000"/>
                          <a:headEnd/>
                          <a:tailEnd/>
                        </a:ln>
                      </wps:spPr>
                      <wps:txbx>
                        <w:txbxContent>
                          <w:p w:rsidR="00C82337" w:rsidRPr="000F6D11" w:rsidRDefault="00C82337" w:rsidP="0010723E">
                            <w:pPr>
                              <w:spacing w:line="240" w:lineRule="auto"/>
                              <w:jc w:val="center"/>
                              <w:rPr>
                                <w:rFonts w:ascii="Times New Roman" w:hAnsi="Times New Roman" w:cs="Times New Roman"/>
                                <w:sz w:val="24"/>
                                <w:szCs w:val="24"/>
                              </w:rPr>
                            </w:pPr>
                            <w:r w:rsidRPr="000F6D11">
                              <w:rPr>
                                <w:rFonts w:ascii="Times New Roman" w:hAnsi="Times New Roman" w:cs="Times New Roman"/>
                                <w:sz w:val="24"/>
                                <w:szCs w:val="24"/>
                              </w:rPr>
                              <w:t>Прекращение рассмотрения вопроса о возбуждении дела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232.1pt;margin-top:.2pt;width:236.65pt;height:4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">
                <v:textbox>
                  <w:txbxContent>
                    <w:p w:rsidR="00C82337" w:rsidRPr="000F6D11" w:rsidRDefault="00C82337" w:rsidP="0010723E">
                      <w:pPr>
                        <w:spacing w:line="240" w:lineRule="auto"/>
                        <w:jc w:val="center"/>
                        <w:rPr>
                          <w:rFonts w:ascii="Times New Roman" w:hAnsi="Times New Roman" w:cs="Times New Roman"/>
                          <w:sz w:val="24"/>
                          <w:szCs w:val="24"/>
                        </w:rPr>
                      </w:pPr>
                      <w:r w:rsidRPr="000F6D11">
                        <w:rPr>
                          <w:rFonts w:ascii="Times New Roman" w:hAnsi="Times New Roman" w:cs="Times New Roman"/>
                          <w:sz w:val="24"/>
                          <w:szCs w:val="24"/>
                        </w:rPr>
                        <w:t>Прекращение рассмотрения вопроса о возбуждении дела об административном правонарушении</w:t>
                      </w:r>
                    </w:p>
                  </w:txbxContent>
                </v:textbox>
              </v:rect>
            </w:pict>
          </mc:Fallback>
        </mc:AlternateContent>
      </w:r>
    </w:p>
    <w:p w:rsidR="0010723E" w:rsidRPr="000F6D11" w:rsidRDefault="0010723E" w:rsidP="0010723E">
      <w:pPr>
        <w:widowControl w:val="0"/>
        <w:autoSpaceDE w:val="0"/>
        <w:autoSpaceDN w:val="0"/>
        <w:adjustRightInd w:val="0"/>
        <w:spacing w:after="0"/>
        <w:rPr>
          <w:rFonts w:ascii="Arial" w:eastAsia="Times New Roman" w:hAnsi="Arial" w:cs="Arial"/>
          <w:sz w:val="26"/>
          <w:szCs w:val="26"/>
          <w:lang w:eastAsia="ru-RU"/>
        </w:rPr>
      </w:pPr>
    </w:p>
    <w:p w:rsidR="0010723E" w:rsidRPr="000F6D11" w:rsidRDefault="00CA70D2" w:rsidP="0010723E">
      <w:pPr>
        <w:widowControl w:val="0"/>
        <w:autoSpaceDE w:val="0"/>
        <w:autoSpaceDN w:val="0"/>
        <w:adjustRightInd w:val="0"/>
        <w:spacing w:after="0"/>
        <w:rPr>
          <w:rFonts w:ascii="Arial" w:eastAsia="Times New Roman" w:hAnsi="Arial" w:cs="Arial"/>
          <w:sz w:val="26"/>
          <w:szCs w:val="26"/>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68480" behindDoc="0" locked="0" layoutInCell="1" allowOverlap="1" wp14:anchorId="0C2CBCA0" wp14:editId="2B4D0F42">
                <wp:simplePos x="0" y="0"/>
                <wp:positionH relativeFrom="column">
                  <wp:posOffset>1925177</wp:posOffset>
                </wp:positionH>
                <wp:positionV relativeFrom="paragraph">
                  <wp:posOffset>194412</wp:posOffset>
                </wp:positionV>
                <wp:extent cx="1130115" cy="285423"/>
                <wp:effectExtent l="0" t="0" r="70485" b="768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115" cy="2854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51.6pt;margin-top:15.3pt;width:89pt;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fZwIAAH0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">
                <v:stroke endarrow="block"/>
              </v:shape>
            </w:pict>
          </mc:Fallback>
        </mc:AlternateContent>
      </w:r>
    </w:p>
    <w:p w:rsidR="0010723E" w:rsidRPr="000F6D11" w:rsidRDefault="0010723E" w:rsidP="0010723E">
      <w:pPr>
        <w:widowControl w:val="0"/>
        <w:tabs>
          <w:tab w:val="left" w:pos="8809"/>
        </w:tabs>
        <w:autoSpaceDE w:val="0"/>
        <w:autoSpaceDN w:val="0"/>
        <w:adjustRightInd w:val="0"/>
        <w:spacing w:after="0"/>
        <w:rPr>
          <w:rFonts w:ascii="Arial" w:eastAsia="Times New Roman" w:hAnsi="Arial" w:cs="Arial"/>
          <w:sz w:val="26"/>
          <w:szCs w:val="26"/>
          <w:lang w:eastAsia="ru-RU"/>
        </w:rPr>
      </w:pPr>
      <w:r w:rsidRPr="000F6D11">
        <w:rPr>
          <w:rFonts w:ascii="Arial" w:eastAsia="Times New Roman" w:hAnsi="Arial" w:cs="Arial"/>
          <w:sz w:val="26"/>
          <w:szCs w:val="26"/>
          <w:lang w:eastAsia="ru-RU"/>
        </w:rPr>
        <w:tab/>
      </w:r>
    </w:p>
    <w:p w:rsidR="0010723E" w:rsidRPr="000F6D11" w:rsidRDefault="00CA70D2" w:rsidP="0010723E">
      <w:pPr>
        <w:widowControl w:val="0"/>
        <w:tabs>
          <w:tab w:val="left" w:pos="8809"/>
        </w:tabs>
        <w:autoSpaceDE w:val="0"/>
        <w:autoSpaceDN w:val="0"/>
        <w:adjustRightInd w:val="0"/>
        <w:spacing w:after="0"/>
        <w:rPr>
          <w:rFonts w:ascii="Arial" w:eastAsia="Times New Roman" w:hAnsi="Arial" w:cs="Arial"/>
          <w:sz w:val="26"/>
          <w:szCs w:val="26"/>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65408" behindDoc="0" locked="0" layoutInCell="1" allowOverlap="1" wp14:anchorId="143181AE" wp14:editId="4A48A363">
                <wp:simplePos x="0" y="0"/>
                <wp:positionH relativeFrom="column">
                  <wp:posOffset>-50165</wp:posOffset>
                </wp:positionH>
                <wp:positionV relativeFrom="paragraph">
                  <wp:posOffset>42545</wp:posOffset>
                </wp:positionV>
                <wp:extent cx="6022975" cy="796290"/>
                <wp:effectExtent l="0" t="0" r="15875"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2975" cy="796290"/>
                        </a:xfrm>
                        <a:prstGeom prst="rect">
                          <a:avLst/>
                        </a:prstGeom>
                        <a:solidFill>
                          <a:srgbClr val="FFFFFF"/>
                        </a:solidFill>
                        <a:ln w="9525">
                          <a:solidFill>
                            <a:srgbClr val="000000"/>
                          </a:solidFill>
                          <a:miter lim="800000"/>
                          <a:headEnd/>
                          <a:tailEnd/>
                        </a:ln>
                      </wps:spPr>
                      <wps:txbx>
                        <w:txbxContent>
                          <w:p w:rsidR="00C82337" w:rsidRPr="00763747" w:rsidRDefault="00C82337" w:rsidP="0010723E">
                            <w:pPr>
                              <w:spacing w:line="240" w:lineRule="auto"/>
                              <w:jc w:val="center"/>
                              <w:rPr>
                                <w:rFonts w:ascii="Times New Roman" w:hAnsi="Times New Roman" w:cs="Times New Roman"/>
                                <w:i/>
                                <w:sz w:val="24"/>
                                <w:szCs w:val="24"/>
                              </w:rPr>
                            </w:pPr>
                            <w:r w:rsidRPr="00763747">
                              <w:rPr>
                                <w:rFonts w:ascii="Times New Roman" w:hAnsi="Times New Roman" w:cs="Times New Roman"/>
                                <w:sz w:val="24"/>
                                <w:szCs w:val="24"/>
                              </w:rPr>
                              <w:t xml:space="preserve">Ознакомление лица, в отношении  которого ведется дело об административном правонарушении, с протоколом. Если протокол составлялся в отсутствие субъекта правонарушения - направление ему протокола в течение 3-х дней со дня составления </w:t>
                            </w:r>
                            <w:r w:rsidRPr="00763747">
                              <w:rPr>
                                <w:rFonts w:ascii="Times New Roman" w:hAnsi="Times New Roman" w:cs="Times New Roman"/>
                                <w:i/>
                                <w:sz w:val="24"/>
                                <w:szCs w:val="24"/>
                              </w:rPr>
                              <w:t>(ч. 41 ст. 28.2 КоАП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margin-left:-3.95pt;margin-top:3.35pt;width:474.25pt;height:6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">
                <v:textbox>
                  <w:txbxContent>
                    <w:p w:rsidR="00C82337" w:rsidRPr="00763747" w:rsidRDefault="00C82337" w:rsidP="0010723E">
                      <w:pPr>
                        <w:spacing w:line="240" w:lineRule="auto"/>
                        <w:jc w:val="center"/>
                        <w:rPr>
                          <w:rFonts w:ascii="Times New Roman" w:hAnsi="Times New Roman" w:cs="Times New Roman"/>
                          <w:i/>
                          <w:sz w:val="24"/>
                          <w:szCs w:val="24"/>
                        </w:rPr>
                      </w:pPr>
                      <w:r w:rsidRPr="00763747">
                        <w:rPr>
                          <w:rFonts w:ascii="Times New Roman" w:hAnsi="Times New Roman" w:cs="Times New Roman"/>
                          <w:sz w:val="24"/>
                          <w:szCs w:val="24"/>
                        </w:rPr>
                        <w:t xml:space="preserve">Ознакомление лица, в отношении  которого ведется дело об административном правонарушении, с протоколом. Если протокол составлялся в отсутствие субъекта правонарушения - направление ему протокола в течение 3-х дней со дня составления </w:t>
                      </w:r>
                      <w:r w:rsidRPr="00763747">
                        <w:rPr>
                          <w:rFonts w:ascii="Times New Roman" w:hAnsi="Times New Roman" w:cs="Times New Roman"/>
                          <w:i/>
                          <w:sz w:val="24"/>
                          <w:szCs w:val="24"/>
                        </w:rPr>
                        <w:t>(ч. 41 ст. 28.2 КоАП РФ)</w:t>
                      </w:r>
                    </w:p>
                  </w:txbxContent>
                </v:textbox>
              </v:rect>
            </w:pict>
          </mc:Fallback>
        </mc:AlternateContent>
      </w:r>
    </w:p>
    <w:p w:rsidR="0010723E" w:rsidRPr="000F6D11" w:rsidRDefault="0010723E" w:rsidP="0010723E">
      <w:pPr>
        <w:widowControl w:val="0"/>
        <w:tabs>
          <w:tab w:val="left" w:pos="2299"/>
        </w:tabs>
        <w:autoSpaceDE w:val="0"/>
        <w:autoSpaceDN w:val="0"/>
        <w:adjustRightInd w:val="0"/>
        <w:spacing w:after="0"/>
        <w:rPr>
          <w:rFonts w:ascii="Arial" w:eastAsia="Times New Roman" w:hAnsi="Arial" w:cs="Arial"/>
          <w:sz w:val="26"/>
          <w:szCs w:val="26"/>
          <w:lang w:eastAsia="ru-RU"/>
        </w:rPr>
      </w:pPr>
      <w:r w:rsidRPr="000F6D11">
        <w:rPr>
          <w:rFonts w:ascii="Arial" w:eastAsia="Times New Roman" w:hAnsi="Arial" w:cs="Arial"/>
          <w:sz w:val="26"/>
          <w:szCs w:val="26"/>
          <w:lang w:eastAsia="ru-RU"/>
        </w:rPr>
        <w:tab/>
      </w:r>
    </w:p>
    <w:p w:rsidR="0010723E" w:rsidRPr="000F6D11" w:rsidRDefault="0010723E" w:rsidP="0010723E">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Arial" w:eastAsia="Times New Roman" w:hAnsi="Arial" w:cs="Arial"/>
          <w:sz w:val="26"/>
          <w:szCs w:val="26"/>
          <w:lang w:eastAsia="ru-RU"/>
        </w:rPr>
        <w:tab/>
      </w:r>
      <w:r>
        <w:rPr>
          <w:rFonts w:ascii="Arial" w:eastAsia="Times New Roman" w:hAnsi="Arial" w:cs="Arial"/>
          <w:sz w:val="26"/>
          <w:szCs w:val="26"/>
          <w:lang w:eastAsia="ru-RU"/>
        </w:rPr>
        <w:tab/>
      </w:r>
      <w:r>
        <w:rPr>
          <w:rFonts w:ascii="Arial" w:eastAsia="Times New Roman" w:hAnsi="Arial" w:cs="Arial"/>
          <w:sz w:val="26"/>
          <w:szCs w:val="26"/>
          <w:lang w:eastAsia="ru-RU"/>
        </w:rPr>
        <w:tab/>
      </w:r>
    </w:p>
    <w:p w:rsidR="0010723E" w:rsidRDefault="0010723E" w:rsidP="001072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0723E" w:rsidRDefault="00CA70D2" w:rsidP="0010723E">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C79B0">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34D148F7" wp14:editId="5BE8EDBE">
                <wp:simplePos x="0" y="0"/>
                <wp:positionH relativeFrom="column">
                  <wp:posOffset>2935605</wp:posOffset>
                </wp:positionH>
                <wp:positionV relativeFrom="paragraph">
                  <wp:posOffset>-6985</wp:posOffset>
                </wp:positionV>
                <wp:extent cx="0" cy="314325"/>
                <wp:effectExtent l="95250" t="19050" r="152400" b="104775"/>
                <wp:wrapNone/>
                <wp:docPr id="3" name="Прямая со стрелкой 3"/>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olidFill>
                          <a:prstDash val="solid"/>
                          <a:tailEnd type="arrow"/>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31.15pt;margin-top:-.55pt;width:0;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" strokecolor="windowText">
                <v:stroke endarrow="open"/>
                <v:shadow on="t" color="black" opacity="26214f" origin="-.5,-.5" offset=".74836mm,.74836mm"/>
              </v:shape>
            </w:pict>
          </mc:Fallback>
        </mc:AlternateContent>
      </w:r>
    </w:p>
    <w:p w:rsidR="0010723E" w:rsidRDefault="00CA70D2" w:rsidP="0010723E">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Arial" w:eastAsia="Times New Roman" w:hAnsi="Arial" w:cs="Arial"/>
          <w:noProof/>
          <w:sz w:val="26"/>
          <w:szCs w:val="26"/>
          <w:lang w:eastAsia="ru-RU"/>
        </w:rPr>
        <mc:AlternateContent>
          <mc:Choice Requires="wps">
            <w:drawing>
              <wp:anchor distT="0" distB="0" distL="114300" distR="114300" simplePos="0" relativeHeight="251675648" behindDoc="0" locked="0" layoutInCell="1" allowOverlap="1" wp14:anchorId="23A2BAC8" wp14:editId="34E44A1F">
                <wp:simplePos x="0" y="0"/>
                <wp:positionH relativeFrom="column">
                  <wp:posOffset>-80010</wp:posOffset>
                </wp:positionH>
                <wp:positionV relativeFrom="paragraph">
                  <wp:posOffset>106680</wp:posOffset>
                </wp:positionV>
                <wp:extent cx="6052820" cy="481330"/>
                <wp:effectExtent l="0" t="0" r="2413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481330"/>
                        </a:xfrm>
                        <a:prstGeom prst="rect">
                          <a:avLst/>
                        </a:prstGeom>
                        <a:solidFill>
                          <a:srgbClr val="FFFFFF"/>
                        </a:solidFill>
                        <a:ln w="9525">
                          <a:solidFill>
                            <a:srgbClr val="000000"/>
                          </a:solidFill>
                          <a:miter lim="800000"/>
                          <a:headEnd/>
                          <a:tailEnd/>
                        </a:ln>
                      </wps:spPr>
                      <wps:txbx>
                        <w:txbxContent>
                          <w:p w:rsidR="00C82337" w:rsidRPr="00763747" w:rsidRDefault="00C82337" w:rsidP="0010723E">
                            <w:pPr>
                              <w:spacing w:line="240" w:lineRule="auto"/>
                              <w:jc w:val="center"/>
                              <w:rPr>
                                <w:rFonts w:ascii="Times New Roman" w:hAnsi="Times New Roman" w:cs="Times New Roman"/>
                                <w:i/>
                                <w:sz w:val="24"/>
                                <w:szCs w:val="24"/>
                              </w:rPr>
                            </w:pPr>
                            <w:r>
                              <w:rPr>
                                <w:rFonts w:ascii="Times New Roman" w:hAnsi="Times New Roman" w:cs="Times New Roman"/>
                                <w:sz w:val="24"/>
                                <w:szCs w:val="24"/>
                              </w:rPr>
                              <w:t>Регистрация административного протокола в журнале учета, присвоение ему регистрационного номера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6.3pt;margin-top:8.4pt;width:476.6pt;height:3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">
                <v:textbox>
                  <w:txbxContent>
                    <w:p w:rsidR="00C82337" w:rsidRPr="00763747" w:rsidRDefault="00C82337" w:rsidP="0010723E">
                      <w:pPr>
                        <w:spacing w:line="240" w:lineRule="auto"/>
                        <w:jc w:val="center"/>
                        <w:rPr>
                          <w:rFonts w:ascii="Times New Roman" w:hAnsi="Times New Roman" w:cs="Times New Roman"/>
                          <w:i/>
                          <w:sz w:val="24"/>
                          <w:szCs w:val="24"/>
                        </w:rPr>
                      </w:pPr>
                      <w:r>
                        <w:rPr>
                          <w:rFonts w:ascii="Times New Roman" w:hAnsi="Times New Roman" w:cs="Times New Roman"/>
                          <w:sz w:val="24"/>
                          <w:szCs w:val="24"/>
                        </w:rPr>
                        <w:t>Регистрация административного протокола в журнале учета, присвоение ему регистрационного номера</w:t>
                      </w:r>
                    </w:p>
                  </w:txbxContent>
                </v:textbox>
              </v:rect>
            </w:pict>
          </mc:Fallback>
        </mc:AlternateContent>
      </w:r>
    </w:p>
    <w:p w:rsidR="0010723E" w:rsidRPr="00DC79B0" w:rsidRDefault="0010723E" w:rsidP="001072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0723E" w:rsidRPr="00DC79B0" w:rsidRDefault="00CA70D2" w:rsidP="0010723E">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C79B0">
        <w:rPr>
          <w:rFonts w:ascii="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14:anchorId="1F3DAC78" wp14:editId="1C0E32F1">
                <wp:simplePos x="0" y="0"/>
                <wp:positionH relativeFrom="column">
                  <wp:posOffset>2935605</wp:posOffset>
                </wp:positionH>
                <wp:positionV relativeFrom="paragraph">
                  <wp:posOffset>180975</wp:posOffset>
                </wp:positionV>
                <wp:extent cx="0" cy="314325"/>
                <wp:effectExtent l="95250" t="19050" r="152400" b="104775"/>
                <wp:wrapNone/>
                <wp:docPr id="8" name="Прямая со стрелкой 8"/>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olidFill>
                          <a:prstDash val="solid"/>
                          <a:tailEnd type="arrow"/>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31.15pt;margin-top:14.25pt;width:0;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" strokecolor="windowText">
                <v:stroke endarrow="open"/>
                <v:shadow on="t" color="black" opacity="26214f" origin="-.5,-.5" offset=".74836mm,.74836mm"/>
              </v:shape>
            </w:pict>
          </mc:Fallback>
        </mc:AlternateContent>
      </w:r>
    </w:p>
    <w:p w:rsidR="0010723E" w:rsidRPr="00DC79B0" w:rsidRDefault="0010723E" w:rsidP="001072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0723E" w:rsidRPr="00DC79B0" w:rsidRDefault="00CA70D2" w:rsidP="0010723E">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Arial" w:eastAsia="Times New Roman" w:hAnsi="Arial" w:cs="Arial"/>
          <w:noProof/>
          <w:sz w:val="26"/>
          <w:szCs w:val="26"/>
          <w:lang w:eastAsia="ru-RU"/>
        </w:rPr>
        <mc:AlternateContent>
          <mc:Choice Requires="wps">
            <w:drawing>
              <wp:anchor distT="0" distB="0" distL="114300" distR="114300" simplePos="0" relativeHeight="251677696" behindDoc="0" locked="0" layoutInCell="1" allowOverlap="1" wp14:anchorId="62D2F4F9" wp14:editId="520CD15E">
                <wp:simplePos x="0" y="0"/>
                <wp:positionH relativeFrom="column">
                  <wp:posOffset>-50165</wp:posOffset>
                </wp:positionH>
                <wp:positionV relativeFrom="paragraph">
                  <wp:posOffset>74295</wp:posOffset>
                </wp:positionV>
                <wp:extent cx="6022975" cy="481330"/>
                <wp:effectExtent l="0" t="0" r="1587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2975" cy="481330"/>
                        </a:xfrm>
                        <a:prstGeom prst="rect">
                          <a:avLst/>
                        </a:prstGeom>
                        <a:solidFill>
                          <a:srgbClr val="FFFFFF"/>
                        </a:solidFill>
                        <a:ln w="9525">
                          <a:solidFill>
                            <a:srgbClr val="000000"/>
                          </a:solidFill>
                          <a:miter lim="800000"/>
                          <a:headEnd/>
                          <a:tailEnd/>
                        </a:ln>
                      </wps:spPr>
                      <wps:txbx>
                        <w:txbxContent>
                          <w:p w:rsidR="00C82337" w:rsidRPr="00763747" w:rsidRDefault="00C82337" w:rsidP="0010723E">
                            <w:pPr>
                              <w:spacing w:line="240" w:lineRule="auto"/>
                              <w:jc w:val="center"/>
                              <w:rPr>
                                <w:rFonts w:ascii="Times New Roman" w:hAnsi="Times New Roman" w:cs="Times New Roman"/>
                                <w:i/>
                                <w:sz w:val="24"/>
                                <w:szCs w:val="24"/>
                              </w:rPr>
                            </w:pPr>
                            <w:r w:rsidRPr="00DC79B0">
                              <w:rPr>
                                <w:rFonts w:ascii="Times New Roman" w:hAnsi="Times New Roman" w:cs="Times New Roman"/>
                                <w:sz w:val="24"/>
                                <w:szCs w:val="24"/>
                              </w:rPr>
                              <w:t xml:space="preserve">Протокол в течение </w:t>
                            </w:r>
                            <w:r w:rsidRPr="00CA70D2">
                              <w:rPr>
                                <w:rFonts w:ascii="Times New Roman" w:hAnsi="Times New Roman" w:cs="Times New Roman"/>
                                <w:sz w:val="24"/>
                                <w:szCs w:val="24"/>
                              </w:rPr>
                              <w:t>3-х суток</w:t>
                            </w:r>
                            <w:r w:rsidRPr="00DC79B0">
                              <w:rPr>
                                <w:rFonts w:ascii="Times New Roman" w:hAnsi="Times New Roman" w:cs="Times New Roman"/>
                                <w:sz w:val="24"/>
                                <w:szCs w:val="24"/>
                              </w:rPr>
                              <w:t xml:space="preserve"> с момента его составления направляется на рассмотрение мировому судье</w:t>
                            </w:r>
                            <w:r>
                              <w:rPr>
                                <w:rFonts w:ascii="Times New Roman" w:hAnsi="Times New Roman" w:cs="Times New Roman"/>
                                <w:sz w:val="24"/>
                                <w:szCs w:val="24"/>
                              </w:rPr>
                              <w:t xml:space="preserve"> </w:t>
                            </w:r>
                            <w:r w:rsidRPr="00763747">
                              <w:rPr>
                                <w:rFonts w:ascii="Times New Roman" w:hAnsi="Times New Roman" w:cs="Times New Roman"/>
                                <w:i/>
                                <w:sz w:val="24"/>
                                <w:szCs w:val="24"/>
                              </w:rPr>
                              <w:t>(ч. 1 ст. 28.8 КоАП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3.95pt;margin-top:5.85pt;width:474.25pt;height:3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">
                <v:textbox>
                  <w:txbxContent>
                    <w:p w:rsidR="00C82337" w:rsidRPr="00763747" w:rsidRDefault="00C82337" w:rsidP="0010723E">
                      <w:pPr>
                        <w:spacing w:line="240" w:lineRule="auto"/>
                        <w:jc w:val="center"/>
                        <w:rPr>
                          <w:rFonts w:ascii="Times New Roman" w:hAnsi="Times New Roman" w:cs="Times New Roman"/>
                          <w:i/>
                          <w:sz w:val="24"/>
                          <w:szCs w:val="24"/>
                        </w:rPr>
                      </w:pPr>
                      <w:r w:rsidRPr="00DC79B0">
                        <w:rPr>
                          <w:rFonts w:ascii="Times New Roman" w:hAnsi="Times New Roman" w:cs="Times New Roman"/>
                          <w:sz w:val="24"/>
                          <w:szCs w:val="24"/>
                        </w:rPr>
                        <w:t xml:space="preserve">Протокол в течение </w:t>
                      </w:r>
                      <w:r w:rsidRPr="00CA70D2">
                        <w:rPr>
                          <w:rFonts w:ascii="Times New Roman" w:hAnsi="Times New Roman" w:cs="Times New Roman"/>
                          <w:sz w:val="24"/>
                          <w:szCs w:val="24"/>
                        </w:rPr>
                        <w:t>3-х суток</w:t>
                      </w:r>
                      <w:r w:rsidRPr="00DC79B0">
                        <w:rPr>
                          <w:rFonts w:ascii="Times New Roman" w:hAnsi="Times New Roman" w:cs="Times New Roman"/>
                          <w:sz w:val="24"/>
                          <w:szCs w:val="24"/>
                        </w:rPr>
                        <w:t xml:space="preserve"> с момента его составления направляется на рассмотрение мировому судье</w:t>
                      </w:r>
                      <w:r>
                        <w:rPr>
                          <w:rFonts w:ascii="Times New Roman" w:hAnsi="Times New Roman" w:cs="Times New Roman"/>
                          <w:sz w:val="24"/>
                          <w:szCs w:val="24"/>
                        </w:rPr>
                        <w:t xml:space="preserve"> </w:t>
                      </w:r>
                      <w:r w:rsidRPr="00763747">
                        <w:rPr>
                          <w:rFonts w:ascii="Times New Roman" w:hAnsi="Times New Roman" w:cs="Times New Roman"/>
                          <w:i/>
                          <w:sz w:val="24"/>
                          <w:szCs w:val="24"/>
                        </w:rPr>
                        <w:t>(ч. 1 ст. 28.8 КоАП РФ)</w:t>
                      </w:r>
                    </w:p>
                  </w:txbxContent>
                </v:textbox>
              </v:rect>
            </w:pict>
          </mc:Fallback>
        </mc:AlternateContent>
      </w:r>
    </w:p>
    <w:p w:rsidR="0010723E" w:rsidRDefault="0010723E" w:rsidP="001072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0723E" w:rsidRPr="00DC79B0" w:rsidRDefault="00CA70D2" w:rsidP="0010723E">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C79B0">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59F88E57" wp14:editId="2F797D91">
                <wp:simplePos x="0" y="0"/>
                <wp:positionH relativeFrom="column">
                  <wp:posOffset>2935605</wp:posOffset>
                </wp:positionH>
                <wp:positionV relativeFrom="paragraph">
                  <wp:posOffset>179705</wp:posOffset>
                </wp:positionV>
                <wp:extent cx="0" cy="314325"/>
                <wp:effectExtent l="95250" t="19050" r="152400" b="104775"/>
                <wp:wrapNone/>
                <wp:docPr id="9" name="Прямая со стрелкой 9"/>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olidFill>
                          <a:prstDash val="solid"/>
                          <a:tailEnd type="arrow"/>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31.15pt;margin-top:14.15pt;width:0;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" strokecolor="windowText">
                <v:stroke endarrow="open"/>
                <v:shadow on="t" color="black" opacity="26214f" origin="-.5,-.5" offset=".74836mm,.74836mm"/>
              </v:shape>
            </w:pict>
          </mc:Fallback>
        </mc:AlternateContent>
      </w:r>
    </w:p>
    <w:p w:rsidR="0010723E" w:rsidRDefault="0010723E" w:rsidP="001072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0723E" w:rsidRDefault="00CA70D2" w:rsidP="0010723E">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Arial" w:eastAsia="Times New Roman" w:hAnsi="Arial" w:cs="Arial"/>
          <w:noProof/>
          <w:sz w:val="26"/>
          <w:szCs w:val="26"/>
          <w:lang w:eastAsia="ru-RU"/>
        </w:rPr>
        <mc:AlternateContent>
          <mc:Choice Requires="wps">
            <w:drawing>
              <wp:anchor distT="0" distB="0" distL="114300" distR="114300" simplePos="0" relativeHeight="251679744" behindDoc="0" locked="0" layoutInCell="1" allowOverlap="1" wp14:anchorId="3A526328" wp14:editId="05B2C569">
                <wp:simplePos x="0" y="0"/>
                <wp:positionH relativeFrom="column">
                  <wp:posOffset>-60325</wp:posOffset>
                </wp:positionH>
                <wp:positionV relativeFrom="paragraph">
                  <wp:posOffset>82550</wp:posOffset>
                </wp:positionV>
                <wp:extent cx="6033135" cy="481330"/>
                <wp:effectExtent l="0" t="0" r="2476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3135" cy="481330"/>
                        </a:xfrm>
                        <a:prstGeom prst="rect">
                          <a:avLst/>
                        </a:prstGeom>
                        <a:solidFill>
                          <a:srgbClr val="FFFFFF"/>
                        </a:solidFill>
                        <a:ln w="9525">
                          <a:solidFill>
                            <a:srgbClr val="000000"/>
                          </a:solidFill>
                          <a:miter lim="800000"/>
                          <a:headEnd/>
                          <a:tailEnd/>
                        </a:ln>
                      </wps:spPr>
                      <wps:txbx>
                        <w:txbxContent>
                          <w:p w:rsidR="00C82337" w:rsidRPr="00763747" w:rsidRDefault="00C82337" w:rsidP="0010723E">
                            <w:pPr>
                              <w:spacing w:line="240" w:lineRule="auto"/>
                              <w:jc w:val="center"/>
                              <w:rPr>
                                <w:rFonts w:ascii="Times New Roman" w:hAnsi="Times New Roman" w:cs="Times New Roman"/>
                                <w:i/>
                                <w:sz w:val="24"/>
                                <w:szCs w:val="24"/>
                              </w:rPr>
                            </w:pPr>
                            <w:r>
                              <w:rPr>
                                <w:rFonts w:ascii="Times New Roman" w:hAnsi="Times New Roman" w:cs="Times New Roman"/>
                                <w:sz w:val="24"/>
                                <w:szCs w:val="24"/>
                              </w:rPr>
                              <w:t>В случае возвращения протокола судьей недостатки устраняются в течение 3-х суток со дня их поступления и возвращаются судье в течение суток со дня устранения недостатков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4.75pt;margin-top:6.5pt;width:475.05pt;height:3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">
                <v:textbox>
                  <w:txbxContent>
                    <w:p w:rsidR="00C82337" w:rsidRPr="00763747" w:rsidRDefault="00C82337" w:rsidP="0010723E">
                      <w:pPr>
                        <w:spacing w:line="240" w:lineRule="auto"/>
                        <w:jc w:val="center"/>
                        <w:rPr>
                          <w:rFonts w:ascii="Times New Roman" w:hAnsi="Times New Roman" w:cs="Times New Roman"/>
                          <w:i/>
                          <w:sz w:val="24"/>
                          <w:szCs w:val="24"/>
                        </w:rPr>
                      </w:pPr>
                      <w:r>
                        <w:rPr>
                          <w:rFonts w:ascii="Times New Roman" w:hAnsi="Times New Roman" w:cs="Times New Roman"/>
                          <w:sz w:val="24"/>
                          <w:szCs w:val="24"/>
                        </w:rPr>
                        <w:t>В случае возвращения протокола судьей недостатки устраняются в течение 3-х суток со дня их поступления и возвращаются судье в течение суток со дня устранения недостатков</w:t>
                      </w:r>
                    </w:p>
                  </w:txbxContent>
                </v:textbox>
              </v:rect>
            </w:pict>
          </mc:Fallback>
        </mc:AlternateContent>
      </w:r>
    </w:p>
    <w:p w:rsidR="00865EAF" w:rsidRDefault="00865EAF" w:rsidP="00532E08">
      <w:pPr>
        <w:widowControl w:val="0"/>
        <w:autoSpaceDE w:val="0"/>
        <w:autoSpaceDN w:val="0"/>
        <w:adjustRightInd w:val="0"/>
        <w:spacing w:after="0" w:line="240" w:lineRule="auto"/>
        <w:jc w:val="both"/>
        <w:rPr>
          <w:rFonts w:ascii="Times New Roman" w:hAnsi="Times New Roman" w:cs="Times New Roman"/>
          <w:sz w:val="28"/>
          <w:szCs w:val="28"/>
        </w:rPr>
      </w:pPr>
    </w:p>
    <w:p w:rsidR="00865EAF" w:rsidRDefault="00865EAF">
      <w:pPr>
        <w:rPr>
          <w:rFonts w:ascii="Times New Roman" w:hAnsi="Times New Roman" w:cs="Times New Roman"/>
          <w:sz w:val="28"/>
          <w:szCs w:val="28"/>
        </w:rPr>
      </w:pPr>
      <w:r>
        <w:rPr>
          <w:rFonts w:ascii="Arial" w:eastAsia="Times New Roman" w:hAnsi="Arial" w:cs="Arial"/>
          <w:noProof/>
          <w:sz w:val="26"/>
          <w:szCs w:val="26"/>
          <w:lang w:eastAsia="ru-RU"/>
        </w:rPr>
        <mc:AlternateContent>
          <mc:Choice Requires="wps">
            <w:drawing>
              <wp:anchor distT="0" distB="0" distL="114300" distR="114300" simplePos="0" relativeHeight="251685888" behindDoc="0" locked="0" layoutInCell="1" allowOverlap="1" wp14:anchorId="11773876" wp14:editId="25BDCA74">
                <wp:simplePos x="0" y="0"/>
                <wp:positionH relativeFrom="column">
                  <wp:posOffset>-50472</wp:posOffset>
                </wp:positionH>
                <wp:positionV relativeFrom="paragraph">
                  <wp:posOffset>2258060</wp:posOffset>
                </wp:positionV>
                <wp:extent cx="6032500" cy="766445"/>
                <wp:effectExtent l="0" t="0" r="25400"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766445"/>
                        </a:xfrm>
                        <a:prstGeom prst="rect">
                          <a:avLst/>
                        </a:prstGeom>
                        <a:solidFill>
                          <a:srgbClr val="FFFFFF"/>
                        </a:solidFill>
                        <a:ln w="9525">
                          <a:solidFill>
                            <a:srgbClr val="000000"/>
                          </a:solidFill>
                          <a:miter lim="800000"/>
                          <a:headEnd/>
                          <a:tailEnd/>
                        </a:ln>
                      </wps:spPr>
                      <wps:txbx>
                        <w:txbxContent>
                          <w:p w:rsidR="00C82337" w:rsidRPr="00763747" w:rsidRDefault="00C82337" w:rsidP="0010723E">
                            <w:pPr>
                              <w:widowControl w:val="0"/>
                              <w:autoSpaceDE w:val="0"/>
                              <w:autoSpaceDN w:val="0"/>
                              <w:adjustRightInd w:val="0"/>
                              <w:spacing w:after="0" w:line="240" w:lineRule="auto"/>
                              <w:jc w:val="center"/>
                              <w:rPr>
                                <w:rFonts w:ascii="Times New Roman" w:hAnsi="Times New Roman" w:cs="Times New Roman"/>
                                <w:i/>
                                <w:sz w:val="24"/>
                                <w:szCs w:val="24"/>
                              </w:rPr>
                            </w:pPr>
                            <w:r w:rsidRPr="00DC79B0">
                              <w:rPr>
                                <w:rFonts w:ascii="Times New Roman" w:hAnsi="Times New Roman" w:cs="Times New Roman"/>
                                <w:sz w:val="24"/>
                                <w:szCs w:val="24"/>
                              </w:rPr>
                              <w:t xml:space="preserve">Должностное лицо </w:t>
                            </w:r>
                            <w:r>
                              <w:rPr>
                                <w:rFonts w:ascii="Times New Roman" w:hAnsi="Times New Roman" w:cs="Times New Roman"/>
                                <w:sz w:val="24"/>
                                <w:szCs w:val="24"/>
                              </w:rPr>
                              <w:t>к</w:t>
                            </w:r>
                            <w:r w:rsidRPr="00DC79B0">
                              <w:rPr>
                                <w:rFonts w:ascii="Times New Roman" w:hAnsi="Times New Roman" w:cs="Times New Roman"/>
                                <w:sz w:val="24"/>
                                <w:szCs w:val="24"/>
                              </w:rPr>
                              <w:t>онтрольно-счетно</w:t>
                            </w:r>
                            <w:r>
                              <w:rPr>
                                <w:rFonts w:ascii="Times New Roman" w:hAnsi="Times New Roman" w:cs="Times New Roman"/>
                                <w:sz w:val="24"/>
                                <w:szCs w:val="24"/>
                              </w:rPr>
                              <w:t>го</w:t>
                            </w:r>
                            <w:r w:rsidRPr="00DC79B0">
                              <w:rPr>
                                <w:rFonts w:ascii="Times New Roman" w:hAnsi="Times New Roman" w:cs="Times New Roman"/>
                                <w:sz w:val="24"/>
                                <w:szCs w:val="24"/>
                              </w:rPr>
                              <w:t xml:space="preserve"> </w:t>
                            </w:r>
                            <w:r>
                              <w:rPr>
                                <w:rFonts w:ascii="Times New Roman" w:hAnsi="Times New Roman" w:cs="Times New Roman"/>
                                <w:sz w:val="24"/>
                                <w:szCs w:val="24"/>
                              </w:rPr>
                              <w:t>органа</w:t>
                            </w:r>
                            <w:r w:rsidRPr="00DC79B0">
                              <w:rPr>
                                <w:rFonts w:ascii="Times New Roman" w:hAnsi="Times New Roman" w:cs="Times New Roman"/>
                                <w:sz w:val="24"/>
                                <w:szCs w:val="24"/>
                              </w:rPr>
                              <w:t>, составившее протокол об административном правонарушении, направляет запрос о предоставлении информации по результатам рассмотрения</w:t>
                            </w:r>
                            <w:r>
                              <w:rPr>
                                <w:rFonts w:ascii="Times New Roman" w:hAnsi="Times New Roman" w:cs="Times New Roman"/>
                                <w:sz w:val="24"/>
                                <w:szCs w:val="24"/>
                              </w:rPr>
                              <w:t xml:space="preserve"> протокола об административном правонарушении и материалов к нему</w:t>
                            </w:r>
                            <w:r w:rsidRPr="00DC79B0">
                              <w:rPr>
                                <w:rFonts w:ascii="Times New Roman" w:hAnsi="Times New Roman" w:cs="Times New Roman"/>
                                <w:sz w:val="24"/>
                                <w:szCs w:val="24"/>
                              </w:rPr>
                              <w:t>, контролирует их рассмотрение</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3.95pt;margin-top:177.8pt;width:475pt;height:6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">
                <v:textbox>
                  <w:txbxContent>
                    <w:p w:rsidR="00C82337" w:rsidRPr="00763747" w:rsidRDefault="00C82337" w:rsidP="0010723E">
                      <w:pPr>
                        <w:widowControl w:val="0"/>
                        <w:autoSpaceDE w:val="0"/>
                        <w:autoSpaceDN w:val="0"/>
                        <w:adjustRightInd w:val="0"/>
                        <w:spacing w:after="0" w:line="240" w:lineRule="auto"/>
                        <w:jc w:val="center"/>
                        <w:rPr>
                          <w:rFonts w:ascii="Times New Roman" w:hAnsi="Times New Roman" w:cs="Times New Roman"/>
                          <w:i/>
                          <w:sz w:val="24"/>
                          <w:szCs w:val="24"/>
                        </w:rPr>
                      </w:pPr>
                      <w:r w:rsidRPr="00DC79B0">
                        <w:rPr>
                          <w:rFonts w:ascii="Times New Roman" w:hAnsi="Times New Roman" w:cs="Times New Roman"/>
                          <w:sz w:val="24"/>
                          <w:szCs w:val="24"/>
                        </w:rPr>
                        <w:t xml:space="preserve">Должностное лицо </w:t>
                      </w:r>
                      <w:r>
                        <w:rPr>
                          <w:rFonts w:ascii="Times New Roman" w:hAnsi="Times New Roman" w:cs="Times New Roman"/>
                          <w:sz w:val="24"/>
                          <w:szCs w:val="24"/>
                        </w:rPr>
                        <w:t>к</w:t>
                      </w:r>
                      <w:r w:rsidRPr="00DC79B0">
                        <w:rPr>
                          <w:rFonts w:ascii="Times New Roman" w:hAnsi="Times New Roman" w:cs="Times New Roman"/>
                          <w:sz w:val="24"/>
                          <w:szCs w:val="24"/>
                        </w:rPr>
                        <w:t>онтрольно-счетно</w:t>
                      </w:r>
                      <w:r>
                        <w:rPr>
                          <w:rFonts w:ascii="Times New Roman" w:hAnsi="Times New Roman" w:cs="Times New Roman"/>
                          <w:sz w:val="24"/>
                          <w:szCs w:val="24"/>
                        </w:rPr>
                        <w:t>го</w:t>
                      </w:r>
                      <w:r w:rsidRPr="00DC79B0">
                        <w:rPr>
                          <w:rFonts w:ascii="Times New Roman" w:hAnsi="Times New Roman" w:cs="Times New Roman"/>
                          <w:sz w:val="24"/>
                          <w:szCs w:val="24"/>
                        </w:rPr>
                        <w:t xml:space="preserve"> </w:t>
                      </w:r>
                      <w:r>
                        <w:rPr>
                          <w:rFonts w:ascii="Times New Roman" w:hAnsi="Times New Roman" w:cs="Times New Roman"/>
                          <w:sz w:val="24"/>
                          <w:szCs w:val="24"/>
                        </w:rPr>
                        <w:t>органа</w:t>
                      </w:r>
                      <w:r w:rsidRPr="00DC79B0">
                        <w:rPr>
                          <w:rFonts w:ascii="Times New Roman" w:hAnsi="Times New Roman" w:cs="Times New Roman"/>
                          <w:sz w:val="24"/>
                          <w:szCs w:val="24"/>
                        </w:rPr>
                        <w:t>, составившее протокол об административном правонарушении, направляет запрос о предоставлении информации по результатам рассмотрения</w:t>
                      </w:r>
                      <w:r>
                        <w:rPr>
                          <w:rFonts w:ascii="Times New Roman" w:hAnsi="Times New Roman" w:cs="Times New Roman"/>
                          <w:sz w:val="24"/>
                          <w:szCs w:val="24"/>
                        </w:rPr>
                        <w:t xml:space="preserve"> протокола об административном правонарушении и материалов к нему</w:t>
                      </w:r>
                      <w:r w:rsidRPr="00DC79B0">
                        <w:rPr>
                          <w:rFonts w:ascii="Times New Roman" w:hAnsi="Times New Roman" w:cs="Times New Roman"/>
                          <w:sz w:val="24"/>
                          <w:szCs w:val="24"/>
                        </w:rPr>
                        <w:t>, контролирует их рассмотрение</w:t>
                      </w:r>
                      <w:r>
                        <w:rPr>
                          <w:rFonts w:ascii="Times New Roman" w:hAnsi="Times New Roman" w:cs="Times New Roman"/>
                          <w:sz w:val="24"/>
                          <w:szCs w:val="24"/>
                        </w:rPr>
                        <w:t>.</w:t>
                      </w:r>
                    </w:p>
                  </w:txbxContent>
                </v:textbox>
              </v:rect>
            </w:pict>
          </mc:Fallback>
        </mc:AlternateContent>
      </w:r>
      <w:r w:rsidRPr="00DC79B0">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4FC64267" wp14:editId="03EE3E51">
                <wp:simplePos x="0" y="0"/>
                <wp:positionH relativeFrom="column">
                  <wp:posOffset>2945130</wp:posOffset>
                </wp:positionH>
                <wp:positionV relativeFrom="paragraph">
                  <wp:posOffset>1951355</wp:posOffset>
                </wp:positionV>
                <wp:extent cx="0" cy="284480"/>
                <wp:effectExtent l="95250" t="19050" r="133350" b="96520"/>
                <wp:wrapNone/>
                <wp:docPr id="17" name="Прямая со стрелкой 17"/>
                <wp:cNvGraphicFramePr/>
                <a:graphic xmlns:a="http://schemas.openxmlformats.org/drawingml/2006/main">
                  <a:graphicData uri="http://schemas.microsoft.com/office/word/2010/wordprocessingShape">
                    <wps:wsp>
                      <wps:cNvCnPr/>
                      <wps:spPr>
                        <a:xfrm>
                          <a:off x="0" y="0"/>
                          <a:ext cx="0" cy="284480"/>
                        </a:xfrm>
                        <a:prstGeom prst="straightConnector1">
                          <a:avLst/>
                        </a:prstGeom>
                        <a:noFill/>
                        <a:ln w="9525" cap="flat" cmpd="sng" algn="ctr">
                          <a:solidFill>
                            <a:sysClr val="windowText" lastClr="000000"/>
                          </a:solidFill>
                          <a:prstDash val="solid"/>
                          <a:tailEnd type="arrow"/>
                        </a:ln>
                        <a:effectLst>
                          <a:outerShdw blurRad="50800" dist="38100" dir="2700000" algn="tl" rotWithShape="0">
                            <a:prstClr val="black">
                              <a:alpha val="40000"/>
                            </a:prst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31.9pt;margin-top:153.65pt;width:0;height:2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" strokecolor="windowText">
                <v:stroke endarrow="open"/>
                <v:shadow on="t" color="black" opacity="26214f" origin="-.5,-.5" offset=".74836mm,.74836mm"/>
              </v:shape>
            </w:pict>
          </mc:Fallback>
        </mc:AlternateContent>
      </w:r>
      <w:r w:rsidRPr="00DC79B0">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65D96C2F" wp14:editId="61184135">
                <wp:simplePos x="0" y="0"/>
                <wp:positionH relativeFrom="column">
                  <wp:posOffset>2945130</wp:posOffset>
                </wp:positionH>
                <wp:positionV relativeFrom="paragraph">
                  <wp:posOffset>696595</wp:posOffset>
                </wp:positionV>
                <wp:extent cx="0" cy="314325"/>
                <wp:effectExtent l="95250" t="19050" r="152400" b="104775"/>
                <wp:wrapNone/>
                <wp:docPr id="10" name="Прямая со стрелкой 10"/>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olidFill>
                          <a:prstDash val="solid"/>
                          <a:tailEnd type="arrow"/>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31.9pt;margin-top:54.85pt;width:0;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" strokecolor="windowText">
                <v:stroke endarrow="open"/>
                <v:shadow on="t" color="black" opacity="26214f" origin="-.5,-.5" offset=".74836mm,.74836mm"/>
              </v:shape>
            </w:pict>
          </mc:Fallback>
        </mc:AlternateContent>
      </w:r>
      <w:r w:rsidRPr="00DC79B0">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7A8A6AF0" wp14:editId="2B356D7A">
                <wp:simplePos x="0" y="0"/>
                <wp:positionH relativeFrom="column">
                  <wp:posOffset>2945130</wp:posOffset>
                </wp:positionH>
                <wp:positionV relativeFrom="paragraph">
                  <wp:posOffset>177800</wp:posOffset>
                </wp:positionV>
                <wp:extent cx="0" cy="284480"/>
                <wp:effectExtent l="95250" t="19050" r="133350" b="96520"/>
                <wp:wrapNone/>
                <wp:docPr id="18" name="Прямая со стрелкой 18"/>
                <wp:cNvGraphicFramePr/>
                <a:graphic xmlns:a="http://schemas.openxmlformats.org/drawingml/2006/main">
                  <a:graphicData uri="http://schemas.microsoft.com/office/word/2010/wordprocessingShape">
                    <wps:wsp>
                      <wps:cNvCnPr/>
                      <wps:spPr>
                        <a:xfrm>
                          <a:off x="0" y="0"/>
                          <a:ext cx="0" cy="284480"/>
                        </a:xfrm>
                        <a:prstGeom prst="straightConnector1">
                          <a:avLst/>
                        </a:prstGeom>
                        <a:noFill/>
                        <a:ln w="9525" cap="flat" cmpd="sng" algn="ctr">
                          <a:solidFill>
                            <a:sysClr val="windowText" lastClr="000000"/>
                          </a:solidFill>
                          <a:prstDash val="solid"/>
                          <a:tailEnd type="arrow"/>
                        </a:ln>
                        <a:effectLst>
                          <a:outerShdw blurRad="50800" dist="38100" dir="2700000" algn="tl" rotWithShape="0">
                            <a:prstClr val="black">
                              <a:alpha val="40000"/>
                            </a:prstClr>
                          </a:outerShdw>
                        </a:effectLst>
                      </wps:spPr>
                      <wps:bodyPr/>
                    </wps:wsp>
                  </a:graphicData>
                </a:graphic>
              </wp:anchor>
            </w:drawing>
          </mc:Choice>
          <mc:Fallback>
            <w:pict>
              <v:shape id="Прямая со стрелкой 18" o:spid="_x0000_s1026" type="#_x0000_t32" style="position:absolute;margin-left:231.9pt;margin-top:14pt;width:0;height:2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" strokecolor="windowText">
                <v:stroke endarrow="open"/>
                <v:shadow on="t" color="black" opacity="26214f" origin="-.5,-.5" offset=".74836mm,.74836mm"/>
              </v:shape>
            </w:pict>
          </mc:Fallback>
        </mc:AlternateContent>
      </w:r>
      <w:r>
        <w:rPr>
          <w:rFonts w:ascii="Arial" w:eastAsia="Times New Roman" w:hAnsi="Arial" w:cs="Arial"/>
          <w:noProof/>
          <w:sz w:val="26"/>
          <w:szCs w:val="26"/>
          <w:lang w:eastAsia="ru-RU"/>
        </w:rPr>
        <mc:AlternateContent>
          <mc:Choice Requires="wps">
            <w:drawing>
              <wp:anchor distT="0" distB="0" distL="114300" distR="114300" simplePos="0" relativeHeight="251681792" behindDoc="0" locked="0" layoutInCell="1" allowOverlap="1" wp14:anchorId="3BB5B790" wp14:editId="454FEBC6">
                <wp:simplePos x="0" y="0"/>
                <wp:positionH relativeFrom="column">
                  <wp:posOffset>-61595</wp:posOffset>
                </wp:positionH>
                <wp:positionV relativeFrom="paragraph">
                  <wp:posOffset>441960</wp:posOffset>
                </wp:positionV>
                <wp:extent cx="6041390" cy="255270"/>
                <wp:effectExtent l="0" t="0" r="1651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1390" cy="255270"/>
                        </a:xfrm>
                        <a:prstGeom prst="rect">
                          <a:avLst/>
                        </a:prstGeom>
                        <a:solidFill>
                          <a:srgbClr val="FFFFFF"/>
                        </a:solidFill>
                        <a:ln w="9525">
                          <a:solidFill>
                            <a:srgbClr val="000000"/>
                          </a:solidFill>
                          <a:miter lim="800000"/>
                          <a:headEnd/>
                          <a:tailEnd/>
                        </a:ln>
                      </wps:spPr>
                      <wps:txbx>
                        <w:txbxContent>
                          <w:p w:rsidR="00C82337" w:rsidRPr="00763747" w:rsidRDefault="00C82337" w:rsidP="0010723E">
                            <w:pPr>
                              <w:spacing w:line="240" w:lineRule="auto"/>
                              <w:jc w:val="center"/>
                              <w:rPr>
                                <w:rFonts w:ascii="Times New Roman" w:hAnsi="Times New Roman" w:cs="Times New Roman"/>
                                <w:i/>
                                <w:sz w:val="24"/>
                                <w:szCs w:val="24"/>
                              </w:rPr>
                            </w:pPr>
                            <w:r w:rsidRPr="00DC79B0">
                              <w:rPr>
                                <w:rFonts w:ascii="Times New Roman" w:hAnsi="Times New Roman" w:cs="Times New Roman"/>
                                <w:sz w:val="24"/>
                                <w:szCs w:val="24"/>
                              </w:rPr>
                              <w:t>Судья рассматривает дело об административном прав</w:t>
                            </w:r>
                            <w:r>
                              <w:rPr>
                                <w:rFonts w:ascii="Times New Roman" w:hAnsi="Times New Roman" w:cs="Times New Roman"/>
                                <w:sz w:val="24"/>
                                <w:szCs w:val="24"/>
                              </w:rPr>
                              <w:t>онарушении  в двухмесячный срок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4.85pt;margin-top:34.8pt;width:475.7pt;height:2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">
                <v:textbox>
                  <w:txbxContent>
                    <w:p w:rsidR="00C82337" w:rsidRPr="00763747" w:rsidRDefault="00C82337" w:rsidP="0010723E">
                      <w:pPr>
                        <w:spacing w:line="240" w:lineRule="auto"/>
                        <w:jc w:val="center"/>
                        <w:rPr>
                          <w:rFonts w:ascii="Times New Roman" w:hAnsi="Times New Roman" w:cs="Times New Roman"/>
                          <w:i/>
                          <w:sz w:val="24"/>
                          <w:szCs w:val="24"/>
                        </w:rPr>
                      </w:pPr>
                      <w:r w:rsidRPr="00DC79B0">
                        <w:rPr>
                          <w:rFonts w:ascii="Times New Roman" w:hAnsi="Times New Roman" w:cs="Times New Roman"/>
                          <w:sz w:val="24"/>
                          <w:szCs w:val="24"/>
                        </w:rPr>
                        <w:t>Судья рассматривает дело об административном прав</w:t>
                      </w:r>
                      <w:r>
                        <w:rPr>
                          <w:rFonts w:ascii="Times New Roman" w:hAnsi="Times New Roman" w:cs="Times New Roman"/>
                          <w:sz w:val="24"/>
                          <w:szCs w:val="24"/>
                        </w:rPr>
                        <w:t>онарушении  в двухмесячный срок</w:t>
                      </w:r>
                    </w:p>
                  </w:txbxContent>
                </v:textbox>
              </v:rect>
            </w:pict>
          </mc:Fallback>
        </mc:AlternateContent>
      </w:r>
      <w:r>
        <w:rPr>
          <w:rFonts w:ascii="Arial" w:eastAsia="Times New Roman" w:hAnsi="Arial" w:cs="Arial"/>
          <w:noProof/>
          <w:sz w:val="26"/>
          <w:szCs w:val="26"/>
          <w:lang w:eastAsia="ru-RU"/>
        </w:rPr>
        <mc:AlternateContent>
          <mc:Choice Requires="wps">
            <w:drawing>
              <wp:anchor distT="0" distB="0" distL="114300" distR="114300" simplePos="0" relativeHeight="251683840" behindDoc="0" locked="0" layoutInCell="1" allowOverlap="1" wp14:anchorId="2614EA51" wp14:editId="0B6DE1AC">
                <wp:simplePos x="0" y="0"/>
                <wp:positionH relativeFrom="column">
                  <wp:posOffset>-71120</wp:posOffset>
                </wp:positionH>
                <wp:positionV relativeFrom="paragraph">
                  <wp:posOffset>1012190</wp:posOffset>
                </wp:positionV>
                <wp:extent cx="6051550" cy="943610"/>
                <wp:effectExtent l="0" t="0" r="25400" b="279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0" cy="943610"/>
                        </a:xfrm>
                        <a:prstGeom prst="rect">
                          <a:avLst/>
                        </a:prstGeom>
                        <a:solidFill>
                          <a:srgbClr val="FFFFFF"/>
                        </a:solidFill>
                        <a:ln w="9525">
                          <a:solidFill>
                            <a:srgbClr val="000000"/>
                          </a:solidFill>
                          <a:miter lim="800000"/>
                          <a:headEnd/>
                          <a:tailEnd/>
                        </a:ln>
                      </wps:spPr>
                      <wps:txbx>
                        <w:txbxContent>
                          <w:p w:rsidR="00C82337" w:rsidRDefault="00C82337" w:rsidP="0010723E">
                            <w:pPr>
                              <w:widowControl w:val="0"/>
                              <w:autoSpaceDE w:val="0"/>
                              <w:autoSpaceDN w:val="0"/>
                              <w:adjustRightInd w:val="0"/>
                              <w:spacing w:after="0" w:line="240" w:lineRule="auto"/>
                              <w:jc w:val="center"/>
                              <w:rPr>
                                <w:rFonts w:ascii="Times New Roman" w:hAnsi="Times New Roman" w:cs="Times New Roman"/>
                                <w:sz w:val="24"/>
                                <w:szCs w:val="24"/>
                              </w:rPr>
                            </w:pPr>
                            <w:r w:rsidRPr="00DC79B0">
                              <w:rPr>
                                <w:rFonts w:ascii="Times New Roman" w:hAnsi="Times New Roman" w:cs="Times New Roman"/>
                                <w:sz w:val="24"/>
                                <w:szCs w:val="24"/>
                              </w:rPr>
                              <w:t>Постановление вступает в законную силу:</w:t>
                            </w:r>
                          </w:p>
                          <w:p w:rsidR="00C82337" w:rsidRPr="00763747" w:rsidRDefault="00C82337" w:rsidP="0010723E">
                            <w:pPr>
                              <w:widowControl w:val="0"/>
                              <w:autoSpaceDE w:val="0"/>
                              <w:autoSpaceDN w:val="0"/>
                              <w:adjustRightInd w:val="0"/>
                              <w:spacing w:after="0" w:line="240" w:lineRule="auto"/>
                              <w:jc w:val="center"/>
                              <w:rPr>
                                <w:rFonts w:ascii="Times New Roman" w:hAnsi="Times New Roman" w:cs="Times New Roman"/>
                                <w:i/>
                                <w:sz w:val="24"/>
                                <w:szCs w:val="24"/>
                              </w:rPr>
                            </w:pPr>
                            <w:r w:rsidRPr="00DC79B0">
                              <w:rPr>
                                <w:rFonts w:ascii="Times New Roman" w:eastAsiaTheme="minorEastAsia" w:hAnsi="Times New Roman" w:cs="Times New Roman"/>
                                <w:sz w:val="24"/>
                                <w:szCs w:val="24"/>
                                <w:lang w:eastAsia="ru-RU"/>
                              </w:rPr>
                              <w:t xml:space="preserve">после  истечения  срока, установленного для обжалования постановления (определения)  по делу об административном правонарушении, если указанное постановление не было обжаловано или опротестовано, т.е. через 10 суток после  вынесения постановления (определения) </w:t>
                            </w:r>
                            <w:r w:rsidRPr="0028561D">
                              <w:rPr>
                                <w:rFonts w:ascii="Times New Roman" w:eastAsiaTheme="minorEastAsia" w:hAnsi="Times New Roman" w:cs="Times New Roman"/>
                                <w:i/>
                                <w:sz w:val="24"/>
                                <w:szCs w:val="24"/>
                                <w:lang w:eastAsia="ru-RU"/>
                              </w:rPr>
                              <w:t>(</w:t>
                            </w:r>
                            <w:hyperlink r:id="rId23" w:history="1">
                              <w:r w:rsidRPr="0028561D">
                                <w:rPr>
                                  <w:rFonts w:ascii="Times New Roman" w:eastAsiaTheme="minorEastAsia" w:hAnsi="Times New Roman" w:cs="Times New Roman"/>
                                  <w:i/>
                                  <w:sz w:val="24"/>
                                  <w:szCs w:val="24"/>
                                  <w:lang w:eastAsia="ru-RU"/>
                                </w:rPr>
                                <w:t>ч. 1 ст. 31.1</w:t>
                              </w:r>
                            </w:hyperlink>
                            <w:r w:rsidRPr="0028561D">
                              <w:rPr>
                                <w:rFonts w:ascii="Times New Roman" w:eastAsiaTheme="minorEastAsia" w:hAnsi="Times New Roman" w:cs="Times New Roman"/>
                                <w:i/>
                                <w:sz w:val="24"/>
                                <w:szCs w:val="24"/>
                                <w:lang w:eastAsia="ru-RU"/>
                              </w:rPr>
                              <w:t xml:space="preserve"> КоАП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margin-left:-5.6pt;margin-top:79.7pt;width:476.5pt;height:7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">
                <v:textbox>
                  <w:txbxContent>
                    <w:p w:rsidR="00C82337" w:rsidRDefault="00C82337" w:rsidP="0010723E">
                      <w:pPr>
                        <w:widowControl w:val="0"/>
                        <w:autoSpaceDE w:val="0"/>
                        <w:autoSpaceDN w:val="0"/>
                        <w:adjustRightInd w:val="0"/>
                        <w:spacing w:after="0" w:line="240" w:lineRule="auto"/>
                        <w:jc w:val="center"/>
                        <w:rPr>
                          <w:rFonts w:ascii="Times New Roman" w:hAnsi="Times New Roman" w:cs="Times New Roman"/>
                          <w:sz w:val="24"/>
                          <w:szCs w:val="24"/>
                        </w:rPr>
                      </w:pPr>
                      <w:r w:rsidRPr="00DC79B0">
                        <w:rPr>
                          <w:rFonts w:ascii="Times New Roman" w:hAnsi="Times New Roman" w:cs="Times New Roman"/>
                          <w:sz w:val="24"/>
                          <w:szCs w:val="24"/>
                        </w:rPr>
                        <w:t>Постановление вступает в законную силу:</w:t>
                      </w:r>
                    </w:p>
                    <w:p w:rsidR="00C82337" w:rsidRPr="00763747" w:rsidRDefault="00C82337" w:rsidP="0010723E">
                      <w:pPr>
                        <w:widowControl w:val="0"/>
                        <w:autoSpaceDE w:val="0"/>
                        <w:autoSpaceDN w:val="0"/>
                        <w:adjustRightInd w:val="0"/>
                        <w:spacing w:after="0" w:line="240" w:lineRule="auto"/>
                        <w:jc w:val="center"/>
                        <w:rPr>
                          <w:rFonts w:ascii="Times New Roman" w:hAnsi="Times New Roman" w:cs="Times New Roman"/>
                          <w:i/>
                          <w:sz w:val="24"/>
                          <w:szCs w:val="24"/>
                        </w:rPr>
                      </w:pPr>
                      <w:r w:rsidRPr="00DC79B0">
                        <w:rPr>
                          <w:rFonts w:ascii="Times New Roman" w:eastAsiaTheme="minorEastAsia" w:hAnsi="Times New Roman" w:cs="Times New Roman"/>
                          <w:sz w:val="24"/>
                          <w:szCs w:val="24"/>
                          <w:lang w:eastAsia="ru-RU"/>
                        </w:rPr>
                        <w:t xml:space="preserve">после  истечения  срока, установленного для обжалования постановления (определения)  по делу об административном правонарушении, если указанное постановление не было обжаловано или опротестовано, т.е. через 10 суток после  вынесения постановления (определения) </w:t>
                      </w:r>
                      <w:r w:rsidRPr="0028561D">
                        <w:rPr>
                          <w:rFonts w:ascii="Times New Roman" w:eastAsiaTheme="minorEastAsia" w:hAnsi="Times New Roman" w:cs="Times New Roman"/>
                          <w:i/>
                          <w:sz w:val="24"/>
                          <w:szCs w:val="24"/>
                          <w:lang w:eastAsia="ru-RU"/>
                        </w:rPr>
                        <w:t>(</w:t>
                      </w:r>
                      <w:hyperlink r:id="rId24" w:history="1">
                        <w:r w:rsidRPr="0028561D">
                          <w:rPr>
                            <w:rFonts w:ascii="Times New Roman" w:eastAsiaTheme="minorEastAsia" w:hAnsi="Times New Roman" w:cs="Times New Roman"/>
                            <w:i/>
                            <w:sz w:val="24"/>
                            <w:szCs w:val="24"/>
                            <w:lang w:eastAsia="ru-RU"/>
                          </w:rPr>
                          <w:t>ч. 1 ст. 31.1</w:t>
                        </w:r>
                      </w:hyperlink>
                      <w:r w:rsidRPr="0028561D">
                        <w:rPr>
                          <w:rFonts w:ascii="Times New Roman" w:eastAsiaTheme="minorEastAsia" w:hAnsi="Times New Roman" w:cs="Times New Roman"/>
                          <w:i/>
                          <w:sz w:val="24"/>
                          <w:szCs w:val="24"/>
                          <w:lang w:eastAsia="ru-RU"/>
                        </w:rPr>
                        <w:t xml:space="preserve"> КоАП РФ)</w:t>
                      </w:r>
                    </w:p>
                  </w:txbxContent>
                </v:textbox>
              </v:rect>
            </w:pict>
          </mc:Fallback>
        </mc:AlternateContent>
      </w:r>
      <w:r>
        <w:rPr>
          <w:rFonts w:ascii="Times New Roman" w:hAnsi="Times New Roman" w:cs="Times New Roman"/>
          <w:sz w:val="28"/>
          <w:szCs w:val="28"/>
        </w:rPr>
        <w:br w:type="page"/>
      </w:r>
    </w:p>
    <w:tbl>
      <w:tblPr>
        <w:tblpPr w:leftFromText="180" w:rightFromText="180" w:vertAnchor="text" w:horzAnchor="margin" w:tblpY="129"/>
        <w:tblW w:w="5000" w:type="pct"/>
        <w:tblLayout w:type="fixed"/>
        <w:tblCellMar>
          <w:left w:w="0" w:type="dxa"/>
          <w:right w:w="0" w:type="dxa"/>
        </w:tblCellMar>
        <w:tblLook w:val="0000" w:firstRow="0" w:lastRow="0" w:firstColumn="0" w:lastColumn="0" w:noHBand="0" w:noVBand="0"/>
      </w:tblPr>
      <w:tblGrid>
        <w:gridCol w:w="4677"/>
        <w:gridCol w:w="4677"/>
      </w:tblGrid>
      <w:tr w:rsidR="00865EAF" w:rsidTr="00865EAF">
        <w:tc>
          <w:tcPr>
            <w:tcW w:w="9354" w:type="dxa"/>
            <w:gridSpan w:val="2"/>
            <w:tcMar>
              <w:top w:w="0" w:type="dxa"/>
              <w:left w:w="0" w:type="dxa"/>
              <w:bottom w:w="0" w:type="dxa"/>
              <w:right w:w="0" w:type="dxa"/>
            </w:tcMar>
          </w:tcPr>
          <w:p w:rsidR="00865EAF" w:rsidRDefault="00865EAF" w:rsidP="00865E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ИЗВЛЕЧЕНИЕ</w:t>
            </w:r>
          </w:p>
        </w:tc>
      </w:tr>
      <w:tr w:rsidR="00865EAF" w:rsidTr="00865EAF">
        <w:tc>
          <w:tcPr>
            <w:tcW w:w="9354" w:type="dxa"/>
            <w:gridSpan w:val="2"/>
            <w:tcMar>
              <w:top w:w="0" w:type="dxa"/>
              <w:left w:w="0" w:type="dxa"/>
              <w:bottom w:w="0" w:type="dxa"/>
              <w:right w:w="0" w:type="dxa"/>
            </w:tcMar>
          </w:tcPr>
          <w:p w:rsidR="00865EAF" w:rsidRDefault="00865EAF" w:rsidP="00865EAF">
            <w:pPr>
              <w:widowControl w:val="0"/>
              <w:autoSpaceDE w:val="0"/>
              <w:autoSpaceDN w:val="0"/>
              <w:adjustRightInd w:val="0"/>
              <w:spacing w:after="0" w:line="240" w:lineRule="auto"/>
              <w:jc w:val="right"/>
              <w:rPr>
                <w:rFonts w:ascii="Times New Roman" w:hAnsi="Times New Roman" w:cs="Times New Roman"/>
                <w:sz w:val="28"/>
                <w:szCs w:val="28"/>
              </w:rPr>
            </w:pPr>
          </w:p>
        </w:tc>
      </w:tr>
      <w:tr w:rsidR="00865EAF" w:rsidTr="00865EAF">
        <w:tc>
          <w:tcPr>
            <w:tcW w:w="4677" w:type="dxa"/>
            <w:tcMar>
              <w:top w:w="0" w:type="dxa"/>
              <w:left w:w="0" w:type="dxa"/>
              <w:bottom w:w="0" w:type="dxa"/>
              <w:right w:w="0" w:type="dxa"/>
            </w:tcMar>
          </w:tcPr>
          <w:p w:rsidR="00865EAF" w:rsidRDefault="00865EAF" w:rsidP="00865EA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 декабря 2001 года</w:t>
            </w:r>
          </w:p>
        </w:tc>
        <w:tc>
          <w:tcPr>
            <w:tcW w:w="4677" w:type="dxa"/>
            <w:tcMar>
              <w:top w:w="0" w:type="dxa"/>
              <w:left w:w="0" w:type="dxa"/>
              <w:bottom w:w="0" w:type="dxa"/>
              <w:right w:w="0" w:type="dxa"/>
            </w:tcMar>
          </w:tcPr>
          <w:p w:rsidR="00865EAF" w:rsidRDefault="00865EAF" w:rsidP="00865E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N 195-ФЗ</w:t>
            </w:r>
          </w:p>
        </w:tc>
      </w:tr>
    </w:tbl>
    <w:p w:rsidR="00865EAF" w:rsidRDefault="00865EAF" w:rsidP="00865EA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65EAF" w:rsidRDefault="00865EAF" w:rsidP="00865EAF">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865EAF" w:rsidRDefault="00865EAF" w:rsidP="00865EA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865EAF" w:rsidRDefault="00865EAF" w:rsidP="00865EAF">
      <w:pPr>
        <w:widowControl w:val="0"/>
        <w:autoSpaceDE w:val="0"/>
        <w:autoSpaceDN w:val="0"/>
        <w:adjustRightInd w:val="0"/>
        <w:spacing w:after="0" w:line="240" w:lineRule="auto"/>
        <w:jc w:val="center"/>
        <w:rPr>
          <w:rFonts w:ascii="Times New Roman" w:hAnsi="Times New Roman" w:cs="Times New Roman"/>
          <w:b/>
          <w:bCs/>
          <w:sz w:val="28"/>
          <w:szCs w:val="28"/>
        </w:rPr>
      </w:pPr>
    </w:p>
    <w:p w:rsidR="00865EAF" w:rsidRDefault="00865EAF" w:rsidP="00865EA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КОДЕКС РОССИЙСКОЙ ФЕДЕРАЦИИ</w:t>
      </w:r>
    </w:p>
    <w:p w:rsidR="00865EAF" w:rsidRDefault="00865EAF" w:rsidP="00865EA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АДМИНИСТРАТИВНЫХ ПРАВОНАРУШЕНИЯХ</w:t>
      </w:r>
    </w:p>
    <w:p w:rsidR="00865EAF" w:rsidRDefault="00865EAF" w:rsidP="00865EAF">
      <w:pPr>
        <w:widowControl w:val="0"/>
        <w:autoSpaceDE w:val="0"/>
        <w:autoSpaceDN w:val="0"/>
        <w:adjustRightInd w:val="0"/>
        <w:spacing w:after="0" w:line="240" w:lineRule="auto"/>
        <w:jc w:val="center"/>
        <w:rPr>
          <w:rFonts w:ascii="Times New Roman" w:hAnsi="Times New Roman" w:cs="Times New Roman"/>
          <w:b/>
          <w:bCs/>
          <w:sz w:val="28"/>
          <w:szCs w:val="28"/>
        </w:rPr>
      </w:pPr>
    </w:p>
    <w:p w:rsidR="00D37B9D" w:rsidRPr="00D37B9D" w:rsidRDefault="00595960" w:rsidP="00D37B9D">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00D37B9D" w:rsidRPr="00D37B9D">
        <w:rPr>
          <w:rFonts w:ascii="Times New Roman" w:hAnsi="Times New Roman" w:cs="Times New Roman"/>
          <w:b/>
          <w:bCs/>
          <w:sz w:val="28"/>
          <w:szCs w:val="28"/>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D37B9D" w:rsidRPr="00577E9E" w:rsidRDefault="00577E9E" w:rsidP="00D37B9D">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proofErr w:type="spellStart"/>
      <w:r w:rsidR="00D37B9D" w:rsidRPr="00577E9E">
        <w:rPr>
          <w:rFonts w:ascii="Times New Roman" w:hAnsi="Times New Roman" w:cs="Times New Roman"/>
          <w:bCs/>
          <w:sz w:val="28"/>
          <w:szCs w:val="28"/>
        </w:rPr>
        <w:t>Неперечисление</w:t>
      </w:r>
      <w:proofErr w:type="spellEnd"/>
      <w:r w:rsidR="00D37B9D" w:rsidRPr="00577E9E">
        <w:rPr>
          <w:rFonts w:ascii="Times New Roman" w:hAnsi="Times New Roman" w:cs="Times New Roman"/>
          <w:bCs/>
          <w:sz w:val="28"/>
          <w:szCs w:val="28"/>
        </w:rPr>
        <w:t>,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D37B9D" w:rsidRDefault="00577E9E" w:rsidP="00D37B9D">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D37B9D" w:rsidRPr="00577E9E">
        <w:rPr>
          <w:rFonts w:ascii="Times New Roman" w:hAnsi="Times New Roman" w:cs="Times New Roman"/>
          <w:bCs/>
          <w:sz w:val="28"/>
          <w:szCs w:val="28"/>
        </w:rPr>
        <w:t>влечет наложение административного штрафа на должностных лиц в размере от тридцати тысяч до пятидесяти тысяч рублей.</w:t>
      </w:r>
    </w:p>
    <w:p w:rsidR="00577E9E" w:rsidRDefault="00577E9E" w:rsidP="00D37B9D">
      <w:pPr>
        <w:widowControl w:val="0"/>
        <w:autoSpaceDE w:val="0"/>
        <w:autoSpaceDN w:val="0"/>
        <w:adjustRightInd w:val="0"/>
        <w:spacing w:after="0" w:line="240" w:lineRule="auto"/>
        <w:jc w:val="both"/>
        <w:rPr>
          <w:rFonts w:ascii="Times New Roman" w:hAnsi="Times New Roman" w:cs="Times New Roman"/>
          <w:bCs/>
          <w:sz w:val="28"/>
          <w:szCs w:val="28"/>
        </w:rPr>
      </w:pPr>
    </w:p>
    <w:p w:rsidR="00577E9E" w:rsidRPr="00577E9E" w:rsidRDefault="00595960" w:rsidP="00577E9E">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00577E9E" w:rsidRPr="00577E9E">
        <w:rPr>
          <w:rFonts w:ascii="Times New Roman" w:hAnsi="Times New Roman" w:cs="Times New Roman"/>
          <w:b/>
          <w:bCs/>
          <w:sz w:val="28"/>
          <w:szCs w:val="28"/>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77E9E" w:rsidRPr="00577E9E" w:rsidRDefault="00577E9E" w:rsidP="00577E9E">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577E9E">
        <w:rPr>
          <w:rFonts w:ascii="Times New Roman" w:hAnsi="Times New Roman" w:cs="Times New Roman"/>
          <w:bCs/>
          <w:sz w:val="28"/>
          <w:szCs w:val="28"/>
        </w:rPr>
        <w:t xml:space="preserve">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w:t>
      </w:r>
      <w:proofErr w:type="spellStart"/>
      <w:r w:rsidRPr="00577E9E">
        <w:rPr>
          <w:rFonts w:ascii="Times New Roman" w:hAnsi="Times New Roman" w:cs="Times New Roman"/>
          <w:bCs/>
          <w:sz w:val="28"/>
          <w:szCs w:val="28"/>
        </w:rPr>
        <w:t>неоприходовании</w:t>
      </w:r>
      <w:proofErr w:type="spellEnd"/>
      <w:r w:rsidRPr="00577E9E">
        <w:rPr>
          <w:rFonts w:ascii="Times New Roman" w:hAnsi="Times New Roman" w:cs="Times New Roman"/>
          <w:bCs/>
          <w:sz w:val="28"/>
          <w:szCs w:val="28"/>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77E9E" w:rsidRPr="00577E9E" w:rsidRDefault="00577E9E" w:rsidP="00577E9E">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577E9E">
        <w:rPr>
          <w:rFonts w:ascii="Times New Roman" w:hAnsi="Times New Roman" w:cs="Times New Roman"/>
          <w:bCs/>
          <w:sz w:val="28"/>
          <w:szCs w:val="28"/>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77E9E" w:rsidRPr="00577E9E" w:rsidRDefault="00577E9E" w:rsidP="00577E9E">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577E9E">
        <w:rPr>
          <w:rFonts w:ascii="Times New Roman" w:hAnsi="Times New Roman" w:cs="Times New Roman"/>
          <w:bCs/>
          <w:sz w:val="28"/>
          <w:szCs w:val="28"/>
        </w:rPr>
        <w:t xml:space="preserve">2. </w:t>
      </w:r>
      <w:proofErr w:type="gramStart"/>
      <w:r w:rsidRPr="00577E9E">
        <w:rPr>
          <w:rFonts w:ascii="Times New Roman" w:hAnsi="Times New Roman" w:cs="Times New Roman"/>
          <w:bCs/>
          <w:sz w:val="28"/>
          <w:szCs w:val="28"/>
        </w:rPr>
        <w:t xml:space="preserve">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w:t>
      </w:r>
      <w:r w:rsidRPr="00577E9E">
        <w:rPr>
          <w:rFonts w:ascii="Times New Roman" w:hAnsi="Times New Roman" w:cs="Times New Roman"/>
          <w:bCs/>
          <w:sz w:val="28"/>
          <w:szCs w:val="28"/>
        </w:rPr>
        <w:lastRenderedPageBreak/>
        <w:t>платежей наличных денежных средств</w:t>
      </w:r>
      <w:proofErr w:type="gramEnd"/>
      <w:r w:rsidRPr="00577E9E">
        <w:rPr>
          <w:rFonts w:ascii="Times New Roman" w:hAnsi="Times New Roman" w:cs="Times New Roman"/>
          <w:bCs/>
          <w:sz w:val="28"/>
          <w:szCs w:val="28"/>
        </w:rPr>
        <w:t xml:space="preserve">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77E9E" w:rsidRDefault="00577E9E" w:rsidP="00577E9E">
      <w:pPr>
        <w:widowControl w:val="0"/>
        <w:autoSpaceDE w:val="0"/>
        <w:autoSpaceDN w:val="0"/>
        <w:adjustRightInd w:val="0"/>
        <w:spacing w:after="0" w:line="240" w:lineRule="auto"/>
        <w:jc w:val="both"/>
        <w:rPr>
          <w:rFonts w:ascii="Times New Roman" w:hAnsi="Times New Roman" w:cs="Times New Roman"/>
          <w:bCs/>
          <w:sz w:val="28"/>
          <w:szCs w:val="28"/>
        </w:rPr>
      </w:pPr>
      <w:r w:rsidRPr="00577E9E">
        <w:rPr>
          <w:rFonts w:ascii="Times New Roman" w:hAnsi="Times New Roman" w:cs="Times New Roman"/>
          <w:bCs/>
          <w:sz w:val="28"/>
          <w:szCs w:val="28"/>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77E9E" w:rsidRDefault="00577E9E" w:rsidP="00577E9E">
      <w:pPr>
        <w:widowControl w:val="0"/>
        <w:autoSpaceDE w:val="0"/>
        <w:autoSpaceDN w:val="0"/>
        <w:adjustRightInd w:val="0"/>
        <w:spacing w:after="0" w:line="240" w:lineRule="auto"/>
        <w:jc w:val="both"/>
        <w:rPr>
          <w:rFonts w:ascii="Times New Roman" w:hAnsi="Times New Roman" w:cs="Times New Roman"/>
          <w:bCs/>
          <w:sz w:val="28"/>
          <w:szCs w:val="28"/>
        </w:rPr>
      </w:pPr>
    </w:p>
    <w:p w:rsidR="00577E9E" w:rsidRPr="00577E9E" w:rsidRDefault="00595960" w:rsidP="00577E9E">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rPr>
        <w:tab/>
      </w:r>
      <w:r w:rsidR="00577E9E">
        <w:rPr>
          <w:rFonts w:ascii="Times New Roman" w:hAnsi="Times New Roman" w:cs="Times New Roman"/>
          <w:b/>
          <w:sz w:val="28"/>
        </w:rPr>
        <w:t>Статья 15.11. Грубое нарушение требований к бухгалтерскому учету, в том числе к бухгалтерской (финансовой) отчетности</w:t>
      </w:r>
    </w:p>
    <w:p w:rsidR="00577E9E" w:rsidRDefault="00577E9E" w:rsidP="00577E9E">
      <w:pPr>
        <w:spacing w:after="0" w:line="280" w:lineRule="atLeast"/>
        <w:ind w:firstLine="539"/>
        <w:jc w:val="both"/>
      </w:pPr>
      <w:bookmarkStart w:id="1" w:name="P3"/>
      <w:bookmarkEnd w:id="1"/>
      <w:r>
        <w:rPr>
          <w:rFonts w:ascii="Times New Roman" w:hAnsi="Times New Roman" w:cs="Times New Roman"/>
          <w:sz w:val="28"/>
        </w:rPr>
        <w:t xml:space="preserve">1. Грубое нарушение </w:t>
      </w:r>
      <w:hyperlink r:id="rId25" w:history="1">
        <w:r>
          <w:rPr>
            <w:rFonts w:ascii="Times New Roman" w:hAnsi="Times New Roman" w:cs="Times New Roman"/>
            <w:color w:val="0000FF"/>
            <w:sz w:val="28"/>
          </w:rPr>
          <w:t>требований</w:t>
        </w:r>
      </w:hyperlink>
      <w:r>
        <w:rPr>
          <w:rFonts w:ascii="Times New Roman" w:hAnsi="Times New Roman" w:cs="Times New Roman"/>
          <w:sz w:val="28"/>
        </w:rPr>
        <w:t xml:space="preserve"> к бухгалтерскому учету, в том числе к бухгалтерской (финансовой) отчетности, -</w:t>
      </w:r>
    </w:p>
    <w:p w:rsidR="00577E9E" w:rsidRDefault="00577E9E" w:rsidP="00577E9E">
      <w:pPr>
        <w:spacing w:after="0" w:line="280" w:lineRule="atLeast"/>
        <w:ind w:firstLine="539"/>
        <w:jc w:val="both"/>
      </w:pPr>
      <w:r>
        <w:rPr>
          <w:rFonts w:ascii="Times New Roman" w:hAnsi="Times New Roman" w:cs="Times New Roman"/>
          <w:sz w:val="28"/>
        </w:rPr>
        <w:t>влечет наложение административного штрафа на должностных лиц в размере от пяти тысяч до десяти тысяч рублей.</w:t>
      </w:r>
    </w:p>
    <w:p w:rsidR="00577E9E" w:rsidRDefault="00577E9E" w:rsidP="00577E9E">
      <w:pPr>
        <w:spacing w:after="0" w:line="280" w:lineRule="atLeast"/>
        <w:ind w:firstLine="539"/>
        <w:jc w:val="both"/>
      </w:pPr>
      <w:r>
        <w:rPr>
          <w:rFonts w:ascii="Times New Roman" w:hAnsi="Times New Roman" w:cs="Times New Roman"/>
          <w:sz w:val="28"/>
        </w:rPr>
        <w:t xml:space="preserve">2. Повторное совершение административного правонарушения, предусмотренного </w:t>
      </w:r>
      <w:hyperlink w:anchor="P3" w:history="1">
        <w:r>
          <w:rPr>
            <w:rFonts w:ascii="Times New Roman" w:hAnsi="Times New Roman" w:cs="Times New Roman"/>
            <w:color w:val="0000FF"/>
            <w:sz w:val="28"/>
          </w:rPr>
          <w:t>частью 1</w:t>
        </w:r>
      </w:hyperlink>
      <w:r>
        <w:rPr>
          <w:rFonts w:ascii="Times New Roman" w:hAnsi="Times New Roman" w:cs="Times New Roman"/>
          <w:sz w:val="28"/>
        </w:rPr>
        <w:t xml:space="preserve"> настоящей статьи, -</w:t>
      </w:r>
    </w:p>
    <w:p w:rsidR="00577E9E" w:rsidRDefault="00577E9E" w:rsidP="00577E9E">
      <w:pPr>
        <w:spacing w:after="0" w:line="280" w:lineRule="atLeast"/>
        <w:ind w:firstLine="539"/>
        <w:jc w:val="both"/>
      </w:pPr>
      <w:r>
        <w:rPr>
          <w:rFonts w:ascii="Times New Roman" w:hAnsi="Times New Roman" w:cs="Times New Roman"/>
          <w:sz w:val="28"/>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577E9E" w:rsidRDefault="00577E9E" w:rsidP="00577E9E">
      <w:pPr>
        <w:spacing w:after="0" w:line="280" w:lineRule="atLeast"/>
        <w:ind w:firstLine="539"/>
        <w:jc w:val="both"/>
      </w:pPr>
      <w:r>
        <w:rPr>
          <w:rFonts w:ascii="Times New Roman" w:hAnsi="Times New Roman" w:cs="Times New Roman"/>
          <w:sz w:val="28"/>
        </w:rPr>
        <w:t>Примечания:</w:t>
      </w:r>
    </w:p>
    <w:p w:rsidR="00577E9E" w:rsidRDefault="00577E9E" w:rsidP="00577E9E">
      <w:pPr>
        <w:spacing w:after="0" w:line="280" w:lineRule="atLeast"/>
        <w:ind w:firstLine="539"/>
        <w:jc w:val="both"/>
      </w:pPr>
      <w:r>
        <w:rPr>
          <w:rFonts w:ascii="Times New Roman" w:hAnsi="Times New Roman" w:cs="Times New Roman"/>
          <w:sz w:val="28"/>
        </w:rPr>
        <w:t>1. Под грубым нарушением требований к бухгалтерскому учету, в том числе к бухгалтерской (финансовой) отчетности, понимается:</w:t>
      </w:r>
    </w:p>
    <w:p w:rsidR="00577E9E" w:rsidRDefault="00577E9E" w:rsidP="00577E9E">
      <w:pPr>
        <w:spacing w:after="0" w:line="280" w:lineRule="atLeast"/>
        <w:ind w:firstLine="539"/>
        <w:jc w:val="both"/>
      </w:pPr>
      <w:r>
        <w:rPr>
          <w:rFonts w:ascii="Times New Roman" w:hAnsi="Times New Roman" w:cs="Times New Roman"/>
          <w:sz w:val="28"/>
        </w:rPr>
        <w:t>занижение сумм налогов и сборов не менее чем на 10 процентов вследствие искажения данных бухгалтерского учета;</w:t>
      </w:r>
    </w:p>
    <w:p w:rsidR="00577E9E" w:rsidRDefault="00577E9E" w:rsidP="00577E9E">
      <w:pPr>
        <w:spacing w:after="0" w:line="280" w:lineRule="atLeast"/>
        <w:ind w:firstLine="539"/>
        <w:jc w:val="both"/>
      </w:pPr>
      <w:r>
        <w:rPr>
          <w:rFonts w:ascii="Times New Roman" w:hAnsi="Times New Roman" w:cs="Times New Roman"/>
          <w:sz w:val="28"/>
        </w:rPr>
        <w:t>искажение любого показателя бухгалтерской (финансовой) отчетности, выраженного в денежном измерении, не менее чем на 10 процентов;</w:t>
      </w:r>
    </w:p>
    <w:p w:rsidR="00577E9E" w:rsidRDefault="00577E9E" w:rsidP="00577E9E">
      <w:pPr>
        <w:spacing w:after="0" w:line="280" w:lineRule="atLeast"/>
        <w:ind w:firstLine="539"/>
        <w:jc w:val="both"/>
      </w:pPr>
      <w:r>
        <w:rPr>
          <w:rFonts w:ascii="Times New Roman" w:hAnsi="Times New Roman" w:cs="Times New Roman"/>
          <w:sz w:val="28"/>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577E9E" w:rsidRDefault="00577E9E" w:rsidP="00577E9E">
      <w:pPr>
        <w:spacing w:after="0" w:line="280" w:lineRule="atLeast"/>
        <w:ind w:firstLine="539"/>
        <w:jc w:val="both"/>
      </w:pPr>
      <w:r>
        <w:rPr>
          <w:rFonts w:ascii="Times New Roman" w:hAnsi="Times New Roman" w:cs="Times New Roman"/>
          <w:sz w:val="28"/>
        </w:rPr>
        <w:t>ведение счетов бухгалтерского учета вне применяемых регистров бухгалтерского учета;</w:t>
      </w:r>
    </w:p>
    <w:p w:rsidR="00577E9E" w:rsidRDefault="00577E9E" w:rsidP="00577E9E">
      <w:pPr>
        <w:spacing w:after="0" w:line="280" w:lineRule="atLeast"/>
        <w:ind w:firstLine="539"/>
        <w:jc w:val="both"/>
      </w:pPr>
      <w:r>
        <w:rPr>
          <w:rFonts w:ascii="Times New Roman" w:hAnsi="Times New Roman" w:cs="Times New Roman"/>
          <w:sz w:val="28"/>
        </w:rPr>
        <w:t>составление бухгалтерской (финансовой) отчетности не на основе данных, содержащихся в регистрах бухгалтерского учета;</w:t>
      </w:r>
    </w:p>
    <w:p w:rsidR="00577E9E" w:rsidRDefault="00577E9E" w:rsidP="00577E9E">
      <w:pPr>
        <w:spacing w:after="0" w:line="280" w:lineRule="atLeast"/>
        <w:ind w:firstLine="539"/>
        <w:jc w:val="both"/>
      </w:pPr>
      <w:proofErr w:type="gramStart"/>
      <w:r>
        <w:rPr>
          <w:rFonts w:ascii="Times New Roman" w:hAnsi="Times New Roman" w:cs="Times New Roman"/>
          <w:sz w:val="28"/>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roofErr w:type="gramEnd"/>
    </w:p>
    <w:p w:rsidR="00577E9E" w:rsidRDefault="00577E9E" w:rsidP="00577E9E">
      <w:pPr>
        <w:spacing w:after="0" w:line="280" w:lineRule="atLeast"/>
        <w:ind w:firstLine="539"/>
        <w:jc w:val="both"/>
      </w:pPr>
      <w:r>
        <w:rPr>
          <w:rFonts w:ascii="Times New Roman" w:hAnsi="Times New Roman" w:cs="Times New Roman"/>
          <w:sz w:val="28"/>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77E9E" w:rsidRDefault="00577E9E" w:rsidP="00577E9E">
      <w:pPr>
        <w:spacing w:after="0" w:line="280" w:lineRule="atLeast"/>
        <w:ind w:firstLine="539"/>
        <w:jc w:val="both"/>
      </w:pPr>
      <w:r>
        <w:rPr>
          <w:rFonts w:ascii="Times New Roman" w:hAnsi="Times New Roman" w:cs="Times New Roman"/>
          <w:sz w:val="28"/>
        </w:rPr>
        <w:t xml:space="preserve">представление уточненной налоговой декларации (расчета) и уплата на основании такой налоговой декларации (расчета) неуплаченной суммы </w:t>
      </w:r>
      <w:r>
        <w:rPr>
          <w:rFonts w:ascii="Times New Roman" w:hAnsi="Times New Roman" w:cs="Times New Roman"/>
          <w:sz w:val="28"/>
        </w:rPr>
        <w:lastRenderedPageBreak/>
        <w:t xml:space="preserve">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6" w:history="1">
        <w:r>
          <w:rPr>
            <w:rFonts w:ascii="Times New Roman" w:hAnsi="Times New Roman" w:cs="Times New Roman"/>
            <w:color w:val="0000FF"/>
            <w:sz w:val="28"/>
          </w:rPr>
          <w:t>статьей 81</w:t>
        </w:r>
      </w:hyperlink>
      <w:r>
        <w:rPr>
          <w:rFonts w:ascii="Times New Roman" w:hAnsi="Times New Roman" w:cs="Times New Roman"/>
          <w:sz w:val="28"/>
        </w:rPr>
        <w:t xml:space="preserve"> Налогового кодекса Российской Федерации;</w:t>
      </w:r>
    </w:p>
    <w:p w:rsidR="00577E9E" w:rsidRDefault="00577E9E" w:rsidP="00577E9E">
      <w:pPr>
        <w:spacing w:after="0" w:line="280" w:lineRule="atLeast"/>
        <w:ind w:firstLine="539"/>
        <w:jc w:val="both"/>
      </w:pPr>
      <w:proofErr w:type="gramStart"/>
      <w:r>
        <w:rPr>
          <w:rFonts w:ascii="Times New Roman" w:hAnsi="Times New Roman" w:cs="Times New Roman"/>
          <w:sz w:val="28"/>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roofErr w:type="gramEnd"/>
    </w:p>
    <w:p w:rsidR="00577E9E" w:rsidRDefault="00577E9E" w:rsidP="00865EAF">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bookmarkStart w:id="2" w:name="Par0"/>
      <w:bookmarkEnd w:id="2"/>
    </w:p>
    <w:p w:rsidR="00865EAF" w:rsidRPr="00577E9E" w:rsidRDefault="00865EAF" w:rsidP="00865EAF">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77E9E">
        <w:rPr>
          <w:rFonts w:ascii="Times New Roman" w:hAnsi="Times New Roman" w:cs="Times New Roman"/>
          <w:b/>
          <w:bCs/>
          <w:sz w:val="28"/>
          <w:szCs w:val="28"/>
        </w:rPr>
        <w:t>Статья 15.14. Нецелевое использование бюджетных средств</w:t>
      </w:r>
    </w:p>
    <w:p w:rsidR="00865EAF" w:rsidRPr="001A6CC5" w:rsidRDefault="00C82337"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hyperlink r:id="rId27" w:history="1">
        <w:proofErr w:type="gramStart"/>
        <w:r w:rsidR="00865EAF" w:rsidRPr="001A6CC5">
          <w:rPr>
            <w:rFonts w:ascii="Times New Roman" w:hAnsi="Times New Roman" w:cs="Times New Roman"/>
            <w:bCs/>
            <w:sz w:val="28"/>
            <w:szCs w:val="28"/>
          </w:rPr>
          <w:t>Нецелевое</w:t>
        </w:r>
      </w:hyperlink>
      <w:r w:rsidR="00865EAF" w:rsidRPr="001A6CC5">
        <w:rPr>
          <w:rFonts w:ascii="Times New Roman" w:hAnsi="Times New Roman" w:cs="Times New Roman"/>
          <w:bCs/>
          <w:sz w:val="28"/>
          <w:szCs w:val="28"/>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00865EAF" w:rsidRPr="001A6CC5">
        <w:rPr>
          <w:rFonts w:ascii="Times New Roman" w:hAnsi="Times New Roman" w:cs="Times New Roman"/>
          <w:bCs/>
          <w:sz w:val="28"/>
          <w:szCs w:val="28"/>
        </w:rPr>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8" w:history="1">
        <w:r w:rsidR="00865EAF" w:rsidRPr="001A6CC5">
          <w:rPr>
            <w:rFonts w:ascii="Times New Roman" w:hAnsi="Times New Roman" w:cs="Times New Roman"/>
            <w:bCs/>
            <w:sz w:val="28"/>
            <w:szCs w:val="28"/>
          </w:rPr>
          <w:t>деяния</w:t>
        </w:r>
      </w:hyperlink>
      <w:r w:rsidR="00865EAF" w:rsidRPr="001A6CC5">
        <w:rPr>
          <w:rFonts w:ascii="Times New Roman" w:hAnsi="Times New Roman" w:cs="Times New Roman"/>
          <w:bCs/>
          <w:sz w:val="28"/>
          <w:szCs w:val="28"/>
        </w:rPr>
        <w:t>,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65EAF" w:rsidRDefault="00865EAF" w:rsidP="00865EAF">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865EAF" w:rsidRPr="00577E9E" w:rsidRDefault="00865EAF" w:rsidP="00865EAF">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77E9E">
        <w:rPr>
          <w:rFonts w:ascii="Times New Roman" w:hAnsi="Times New Roman" w:cs="Times New Roman"/>
          <w:b/>
          <w:bCs/>
          <w:sz w:val="28"/>
          <w:szCs w:val="28"/>
        </w:rPr>
        <w:t xml:space="preserve">Статья 15.15. </w:t>
      </w:r>
      <w:hyperlink r:id="rId29" w:history="1">
        <w:r w:rsidRPr="00577E9E">
          <w:rPr>
            <w:rFonts w:ascii="Times New Roman" w:hAnsi="Times New Roman" w:cs="Times New Roman"/>
            <w:b/>
            <w:bCs/>
            <w:sz w:val="28"/>
            <w:szCs w:val="28"/>
          </w:rPr>
          <w:t>Невозврат</w:t>
        </w:r>
      </w:hyperlink>
      <w:r w:rsidRPr="00577E9E">
        <w:rPr>
          <w:rFonts w:ascii="Times New Roman" w:hAnsi="Times New Roman" w:cs="Times New Roman"/>
          <w:b/>
          <w:bCs/>
          <w:sz w:val="28"/>
          <w:szCs w:val="28"/>
        </w:rPr>
        <w:t xml:space="preserve"> либо несвоевременный возврат бюджетного кредита</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1. Невозврат бюджетного кредита, предоставленного бюджету бюджетной системы Российской Федерации,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двадцати тысяч до пятидесяти тысяч рублей.</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2. Невозврат бюджетного кредита, предоставленного юридическому лицу,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3. Возврат бюджетного кредита, предоставленного бюджету бюджетной системы Российской Федерации, с нарушением срока возврата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lastRenderedPageBreak/>
        <w:t>4. Возврат бюджетного кредита, предоставленного юридическому лицу, с нарушением срока возврата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865EAF" w:rsidRPr="00577E9E" w:rsidRDefault="00C82337" w:rsidP="00577E9E">
      <w:pPr>
        <w:widowControl w:val="0"/>
        <w:autoSpaceDE w:val="0"/>
        <w:autoSpaceDN w:val="0"/>
        <w:adjustRightInd w:val="0"/>
        <w:spacing w:after="0" w:line="240" w:lineRule="auto"/>
        <w:jc w:val="both"/>
        <w:rPr>
          <w:rFonts w:ascii="Times New Roman" w:hAnsi="Times New Roman" w:cs="Times New Roman"/>
          <w:b/>
          <w:bCs/>
          <w:sz w:val="28"/>
          <w:szCs w:val="28"/>
        </w:rPr>
      </w:pPr>
      <w:hyperlink r:id="rId30" w:history="1">
        <w:r w:rsidR="00865EAF" w:rsidRPr="001A6CC5">
          <w:rPr>
            <w:rFonts w:ascii="Times New Roman" w:hAnsi="Times New Roman" w:cs="Times New Roman"/>
            <w:bCs/>
            <w:i/>
            <w:iCs/>
            <w:color w:val="0000FF"/>
            <w:sz w:val="28"/>
            <w:szCs w:val="28"/>
          </w:rPr>
          <w:br/>
        </w:r>
      </w:hyperlink>
      <w:r w:rsidR="00595960">
        <w:rPr>
          <w:rFonts w:ascii="Times New Roman" w:hAnsi="Times New Roman" w:cs="Times New Roman"/>
          <w:bCs/>
          <w:i/>
          <w:iCs/>
          <w:color w:val="0000FF"/>
          <w:sz w:val="28"/>
          <w:szCs w:val="28"/>
        </w:rPr>
        <w:tab/>
      </w:r>
      <w:r w:rsidR="00865EAF" w:rsidRPr="00577E9E">
        <w:rPr>
          <w:rFonts w:ascii="Times New Roman" w:hAnsi="Times New Roman" w:cs="Times New Roman"/>
          <w:b/>
          <w:bCs/>
          <w:sz w:val="28"/>
          <w:szCs w:val="28"/>
        </w:rPr>
        <w:t xml:space="preserve">Статья 15.15.1. </w:t>
      </w:r>
      <w:hyperlink r:id="rId31" w:history="1">
        <w:proofErr w:type="spellStart"/>
        <w:r w:rsidR="00865EAF" w:rsidRPr="00577E9E">
          <w:rPr>
            <w:rFonts w:ascii="Times New Roman" w:hAnsi="Times New Roman" w:cs="Times New Roman"/>
            <w:b/>
            <w:bCs/>
            <w:sz w:val="28"/>
            <w:szCs w:val="28"/>
          </w:rPr>
          <w:t>Неперечисление</w:t>
        </w:r>
        <w:proofErr w:type="spellEnd"/>
      </w:hyperlink>
      <w:r w:rsidR="00865EAF" w:rsidRPr="00577E9E">
        <w:rPr>
          <w:rFonts w:ascii="Times New Roman" w:hAnsi="Times New Roman" w:cs="Times New Roman"/>
          <w:b/>
          <w:bCs/>
          <w:sz w:val="28"/>
          <w:szCs w:val="28"/>
        </w:rPr>
        <w:t xml:space="preserve"> либо несвоевременное перечисление платы за пользование бюджетным кредитом</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 xml:space="preserve">1. </w:t>
      </w:r>
      <w:proofErr w:type="spellStart"/>
      <w:r w:rsidRPr="001A6CC5">
        <w:rPr>
          <w:rFonts w:ascii="Times New Roman" w:hAnsi="Times New Roman" w:cs="Times New Roman"/>
          <w:bCs/>
          <w:sz w:val="28"/>
          <w:szCs w:val="28"/>
        </w:rPr>
        <w:t>Неперечисление</w:t>
      </w:r>
      <w:proofErr w:type="spellEnd"/>
      <w:r w:rsidRPr="001A6CC5">
        <w:rPr>
          <w:rFonts w:ascii="Times New Roman" w:hAnsi="Times New Roman" w:cs="Times New Roman"/>
          <w:bCs/>
          <w:sz w:val="28"/>
          <w:szCs w:val="28"/>
        </w:rPr>
        <w:t xml:space="preserve"> платы за пользование бюджетным кредитом, предоставленным бюджету бюджетной системы Российской Федерации,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 xml:space="preserve">2. </w:t>
      </w:r>
      <w:proofErr w:type="spellStart"/>
      <w:r w:rsidRPr="001A6CC5">
        <w:rPr>
          <w:rFonts w:ascii="Times New Roman" w:hAnsi="Times New Roman" w:cs="Times New Roman"/>
          <w:bCs/>
          <w:sz w:val="28"/>
          <w:szCs w:val="28"/>
        </w:rPr>
        <w:t>Неперечисление</w:t>
      </w:r>
      <w:proofErr w:type="spellEnd"/>
      <w:r w:rsidRPr="001A6CC5">
        <w:rPr>
          <w:rFonts w:ascii="Times New Roman" w:hAnsi="Times New Roman" w:cs="Times New Roman"/>
          <w:bCs/>
          <w:sz w:val="28"/>
          <w:szCs w:val="28"/>
        </w:rPr>
        <w:t xml:space="preserve"> платы за пользование бюджетным кредитом, предоставленным юридическому лицу,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пяти тысяч до пятнадцати тысяч рублей.</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4. Перечисление платы за пользование бюджетным кредитом, предоставленным юридическому лицу, с нарушением срока -</w:t>
      </w:r>
    </w:p>
    <w:p w:rsidR="00577E9E" w:rsidRDefault="00865EAF" w:rsidP="00577E9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w:t>
      </w:r>
      <w:r w:rsidR="00577E9E">
        <w:rPr>
          <w:rFonts w:ascii="Times New Roman" w:hAnsi="Times New Roman" w:cs="Times New Roman"/>
          <w:bCs/>
          <w:sz w:val="28"/>
          <w:szCs w:val="28"/>
        </w:rPr>
        <w:t>ации.</w:t>
      </w:r>
    </w:p>
    <w:p w:rsidR="00577E9E" w:rsidRDefault="00577E9E" w:rsidP="00577E9E">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865EAF" w:rsidRPr="00577E9E" w:rsidRDefault="00865EAF" w:rsidP="00577E9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77E9E">
        <w:rPr>
          <w:rFonts w:ascii="Times New Roman" w:hAnsi="Times New Roman" w:cs="Times New Roman"/>
          <w:b/>
          <w:bCs/>
          <w:sz w:val="28"/>
          <w:szCs w:val="28"/>
        </w:rPr>
        <w:t xml:space="preserve">Статья 15.15.2. </w:t>
      </w:r>
      <w:hyperlink r:id="rId32" w:history="1">
        <w:r w:rsidRPr="00577E9E">
          <w:rPr>
            <w:rFonts w:ascii="Times New Roman" w:hAnsi="Times New Roman" w:cs="Times New Roman"/>
            <w:b/>
            <w:bCs/>
            <w:sz w:val="28"/>
            <w:szCs w:val="28"/>
          </w:rPr>
          <w:t>Нарушение</w:t>
        </w:r>
      </w:hyperlink>
      <w:r w:rsidRPr="00577E9E">
        <w:rPr>
          <w:rFonts w:ascii="Times New Roman" w:hAnsi="Times New Roman" w:cs="Times New Roman"/>
          <w:b/>
          <w:bCs/>
          <w:sz w:val="28"/>
          <w:szCs w:val="28"/>
        </w:rPr>
        <w:t xml:space="preserve"> условий предоставления бюджетного кредита</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 xml:space="preserve">1. Нарушение кредитором условий предоставления бюджетного кредита, за исключением случаев, предусмотренных </w:t>
      </w:r>
      <w:hyperlink w:anchor="Par0" w:history="1">
        <w:r w:rsidRPr="001A6CC5">
          <w:rPr>
            <w:rFonts w:ascii="Times New Roman" w:hAnsi="Times New Roman" w:cs="Times New Roman"/>
            <w:bCs/>
            <w:sz w:val="28"/>
            <w:szCs w:val="28"/>
          </w:rPr>
          <w:t>статьей 15.14</w:t>
        </w:r>
      </w:hyperlink>
      <w:r w:rsidRPr="001A6CC5">
        <w:rPr>
          <w:rFonts w:ascii="Times New Roman" w:hAnsi="Times New Roman" w:cs="Times New Roman"/>
          <w:bCs/>
          <w:sz w:val="28"/>
          <w:szCs w:val="28"/>
        </w:rPr>
        <w:t xml:space="preserve"> настоящего Кодекса,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0" w:history="1">
        <w:r w:rsidRPr="001A6CC5">
          <w:rPr>
            <w:rFonts w:ascii="Times New Roman" w:hAnsi="Times New Roman" w:cs="Times New Roman"/>
            <w:bCs/>
            <w:sz w:val="28"/>
            <w:szCs w:val="28"/>
          </w:rPr>
          <w:t>статьей 15.14</w:t>
        </w:r>
      </w:hyperlink>
      <w:r w:rsidRPr="001A6CC5">
        <w:rPr>
          <w:rFonts w:ascii="Times New Roman" w:hAnsi="Times New Roman" w:cs="Times New Roman"/>
          <w:bCs/>
          <w:sz w:val="28"/>
          <w:szCs w:val="28"/>
        </w:rPr>
        <w:t xml:space="preserve"> настоящего Кодекса,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0" w:history="1">
        <w:r w:rsidRPr="001A6CC5">
          <w:rPr>
            <w:rFonts w:ascii="Times New Roman" w:hAnsi="Times New Roman" w:cs="Times New Roman"/>
            <w:bCs/>
            <w:sz w:val="28"/>
            <w:szCs w:val="28"/>
          </w:rPr>
          <w:t>статьей 15.14</w:t>
        </w:r>
      </w:hyperlink>
      <w:r w:rsidRPr="001A6CC5">
        <w:rPr>
          <w:rFonts w:ascii="Times New Roman" w:hAnsi="Times New Roman" w:cs="Times New Roman"/>
          <w:bCs/>
          <w:sz w:val="28"/>
          <w:szCs w:val="28"/>
        </w:rPr>
        <w:t xml:space="preserve"> настоящего Кодекса,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577E9E" w:rsidRPr="00577E9E" w:rsidRDefault="00C82337" w:rsidP="00577E9E">
      <w:pPr>
        <w:widowControl w:val="0"/>
        <w:autoSpaceDE w:val="0"/>
        <w:autoSpaceDN w:val="0"/>
        <w:adjustRightInd w:val="0"/>
        <w:spacing w:after="0" w:line="240" w:lineRule="auto"/>
        <w:jc w:val="both"/>
        <w:rPr>
          <w:rFonts w:ascii="Times New Roman" w:hAnsi="Times New Roman" w:cs="Times New Roman"/>
          <w:b/>
          <w:bCs/>
          <w:iCs/>
          <w:sz w:val="28"/>
          <w:szCs w:val="28"/>
        </w:rPr>
      </w:pPr>
      <w:hyperlink r:id="rId33" w:history="1">
        <w:r w:rsidR="00865EAF" w:rsidRPr="00577E9E">
          <w:rPr>
            <w:rFonts w:ascii="Times New Roman" w:hAnsi="Times New Roman" w:cs="Times New Roman"/>
            <w:bCs/>
            <w:iCs/>
            <w:sz w:val="28"/>
            <w:szCs w:val="28"/>
          </w:rPr>
          <w:br/>
        </w:r>
      </w:hyperlink>
      <w:r w:rsidR="00595960">
        <w:rPr>
          <w:rFonts w:ascii="Times New Roman" w:hAnsi="Times New Roman" w:cs="Times New Roman"/>
          <w:bCs/>
          <w:iCs/>
          <w:sz w:val="28"/>
          <w:szCs w:val="28"/>
        </w:rPr>
        <w:tab/>
      </w:r>
      <w:r w:rsidR="00577E9E" w:rsidRPr="00577E9E">
        <w:rPr>
          <w:rFonts w:ascii="Times New Roman" w:hAnsi="Times New Roman" w:cs="Times New Roman"/>
          <w:b/>
          <w:bCs/>
          <w:iCs/>
          <w:sz w:val="28"/>
          <w:szCs w:val="28"/>
        </w:rPr>
        <w:t>Статья 15.15.3. Нарушение порядка и (или) условий предоставления межбюджетных трансфертов</w:t>
      </w:r>
    </w:p>
    <w:p w:rsidR="00577E9E" w:rsidRPr="00577E9E" w:rsidRDefault="00577E9E" w:rsidP="00577E9E">
      <w:pPr>
        <w:widowControl w:val="0"/>
        <w:autoSpaceDE w:val="0"/>
        <w:autoSpaceDN w:val="0"/>
        <w:adjustRightInd w:val="0"/>
        <w:spacing w:after="0" w:line="240" w:lineRule="auto"/>
        <w:jc w:val="both"/>
        <w:rPr>
          <w:rFonts w:ascii="Times New Roman" w:hAnsi="Times New Roman" w:cs="Times New Roman"/>
          <w:bCs/>
          <w:iCs/>
          <w:sz w:val="28"/>
          <w:szCs w:val="28"/>
        </w:rPr>
      </w:pPr>
      <w:r w:rsidRPr="00577E9E">
        <w:rPr>
          <w:rFonts w:ascii="Times New Roman" w:hAnsi="Times New Roman" w:cs="Times New Roman"/>
          <w:bCs/>
          <w:iCs/>
          <w:sz w:val="28"/>
          <w:szCs w:val="28"/>
        </w:rP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 -</w:t>
      </w:r>
    </w:p>
    <w:p w:rsidR="00577E9E" w:rsidRPr="00577E9E" w:rsidRDefault="00577E9E" w:rsidP="00577E9E">
      <w:pPr>
        <w:widowControl w:val="0"/>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Pr="00577E9E">
        <w:rPr>
          <w:rFonts w:ascii="Times New Roman" w:hAnsi="Times New Roman" w:cs="Times New Roman"/>
          <w:bCs/>
          <w:iCs/>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77E9E" w:rsidRPr="00577E9E" w:rsidRDefault="00577E9E" w:rsidP="00577E9E">
      <w:pPr>
        <w:widowControl w:val="0"/>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Pr="00577E9E">
        <w:rPr>
          <w:rFonts w:ascii="Times New Roman" w:hAnsi="Times New Roman" w:cs="Times New Roman"/>
          <w:bCs/>
          <w:iCs/>
          <w:sz w:val="28"/>
          <w:szCs w:val="28"/>
        </w:rPr>
        <w:t xml:space="preserve">2. Нарушение главным распорядителем бюджетных средств, предоставляющим межбюджетные субсидии на </w:t>
      </w:r>
      <w:proofErr w:type="spellStart"/>
      <w:r w:rsidRPr="00577E9E">
        <w:rPr>
          <w:rFonts w:ascii="Times New Roman" w:hAnsi="Times New Roman" w:cs="Times New Roman"/>
          <w:bCs/>
          <w:iCs/>
          <w:sz w:val="28"/>
          <w:szCs w:val="28"/>
        </w:rPr>
        <w:t>софинансирование</w:t>
      </w:r>
      <w:proofErr w:type="spellEnd"/>
      <w:r w:rsidRPr="00577E9E">
        <w:rPr>
          <w:rFonts w:ascii="Times New Roman" w:hAnsi="Times New Roman" w:cs="Times New Roman"/>
          <w:bCs/>
          <w:iCs/>
          <w:sz w:val="28"/>
          <w:szCs w:val="28"/>
        </w:rPr>
        <w:t xml:space="preserve">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 -</w:t>
      </w:r>
    </w:p>
    <w:p w:rsidR="00577E9E" w:rsidRPr="00577E9E" w:rsidRDefault="00577E9E" w:rsidP="00577E9E">
      <w:pPr>
        <w:widowControl w:val="0"/>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Pr="00577E9E">
        <w:rPr>
          <w:rFonts w:ascii="Times New Roman" w:hAnsi="Times New Roman" w:cs="Times New Roman"/>
          <w:bCs/>
          <w:iCs/>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77E9E" w:rsidRPr="00577E9E" w:rsidRDefault="00577E9E" w:rsidP="00577E9E">
      <w:pPr>
        <w:widowControl w:val="0"/>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Pr="00577E9E">
        <w:rPr>
          <w:rFonts w:ascii="Times New Roman" w:hAnsi="Times New Roman" w:cs="Times New Roman"/>
          <w:bCs/>
          <w:iCs/>
          <w:sz w:val="28"/>
          <w:szCs w:val="28"/>
        </w:rPr>
        <w:t xml:space="preserve">3. </w:t>
      </w:r>
      <w:proofErr w:type="gramStart"/>
      <w:r w:rsidRPr="00577E9E">
        <w:rPr>
          <w:rFonts w:ascii="Times New Roman" w:hAnsi="Times New Roman" w:cs="Times New Roman"/>
          <w:bCs/>
          <w:iCs/>
          <w:sz w:val="28"/>
          <w:szCs w:val="28"/>
        </w:rPr>
        <w:t>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 -</w:t>
      </w:r>
      <w:proofErr w:type="gramEnd"/>
    </w:p>
    <w:p w:rsidR="00577E9E" w:rsidRDefault="00577E9E" w:rsidP="00577E9E">
      <w:pPr>
        <w:widowControl w:val="0"/>
        <w:autoSpaceDE w:val="0"/>
        <w:autoSpaceDN w:val="0"/>
        <w:adjustRightInd w:val="0"/>
        <w:spacing w:after="0" w:line="240" w:lineRule="auto"/>
        <w:jc w:val="both"/>
        <w:rPr>
          <w:rFonts w:ascii="Times New Roman" w:hAnsi="Times New Roman" w:cs="Times New Roman"/>
          <w:bCs/>
          <w:sz w:val="28"/>
          <w:szCs w:val="28"/>
        </w:rPr>
      </w:pPr>
      <w:r w:rsidRPr="00577E9E">
        <w:rPr>
          <w:rFonts w:ascii="Times New Roman" w:hAnsi="Times New Roman" w:cs="Times New Roman"/>
          <w:bCs/>
          <w:iCs/>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77E9E" w:rsidRDefault="00577E9E" w:rsidP="00577E9E">
      <w:pPr>
        <w:widowControl w:val="0"/>
        <w:autoSpaceDE w:val="0"/>
        <w:autoSpaceDN w:val="0"/>
        <w:adjustRightInd w:val="0"/>
        <w:spacing w:after="0" w:line="240" w:lineRule="auto"/>
        <w:jc w:val="both"/>
        <w:rPr>
          <w:rFonts w:ascii="Times New Roman" w:hAnsi="Times New Roman" w:cs="Times New Roman"/>
          <w:bCs/>
          <w:sz w:val="28"/>
          <w:szCs w:val="28"/>
        </w:rPr>
      </w:pPr>
    </w:p>
    <w:p w:rsidR="00577E9E" w:rsidRPr="00577E9E" w:rsidRDefault="00595960" w:rsidP="00577E9E">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ab/>
      </w:r>
      <w:r w:rsidR="00865EAF" w:rsidRPr="00577E9E">
        <w:rPr>
          <w:rFonts w:ascii="Times New Roman" w:hAnsi="Times New Roman" w:cs="Times New Roman"/>
          <w:b/>
          <w:bCs/>
          <w:sz w:val="28"/>
          <w:szCs w:val="28"/>
        </w:rPr>
        <w:t xml:space="preserve">Статья </w:t>
      </w:r>
      <w:r w:rsidR="00577E9E" w:rsidRPr="00577E9E">
        <w:rPr>
          <w:rFonts w:ascii="Times New Roman" w:hAnsi="Times New Roman" w:cs="Times New Roman"/>
          <w:b/>
          <w:bCs/>
          <w:sz w:val="28"/>
          <w:szCs w:val="28"/>
        </w:rPr>
        <w:t>15.15.4. Нарушение условий предоставления бюджетных инвестиций</w:t>
      </w:r>
    </w:p>
    <w:p w:rsidR="00577E9E" w:rsidRPr="00577E9E" w:rsidRDefault="00577E9E" w:rsidP="00577E9E">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77E9E">
        <w:rPr>
          <w:rFonts w:ascii="Times New Roman" w:hAnsi="Times New Roman" w:cs="Times New Roman"/>
          <w:bCs/>
          <w:sz w:val="28"/>
          <w:szCs w:val="28"/>
        </w:rPr>
        <w:t xml:space="preserve">1. </w:t>
      </w:r>
      <w:proofErr w:type="gramStart"/>
      <w:r w:rsidRPr="00577E9E">
        <w:rPr>
          <w:rFonts w:ascii="Times New Roman" w:hAnsi="Times New Roman" w:cs="Times New Roman"/>
          <w:bCs/>
          <w:sz w:val="28"/>
          <w:szCs w:val="28"/>
        </w:rPr>
        <w:t xml:space="preserve">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w:t>
      </w:r>
      <w:r w:rsidRPr="00577E9E">
        <w:rPr>
          <w:rFonts w:ascii="Times New Roman" w:hAnsi="Times New Roman" w:cs="Times New Roman"/>
          <w:bCs/>
          <w:sz w:val="28"/>
          <w:szCs w:val="28"/>
        </w:rPr>
        <w:lastRenderedPageBreak/>
        <w:t>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w:t>
      </w:r>
      <w:proofErr w:type="gramEnd"/>
      <w:r w:rsidRPr="00577E9E">
        <w:rPr>
          <w:rFonts w:ascii="Times New Roman" w:hAnsi="Times New Roman" w:cs="Times New Roman"/>
          <w:bCs/>
          <w:sz w:val="28"/>
          <w:szCs w:val="28"/>
        </w:rPr>
        <w:t xml:space="preserve">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настоящего Кодекса, -</w:t>
      </w:r>
    </w:p>
    <w:p w:rsidR="00577E9E" w:rsidRPr="00577E9E" w:rsidRDefault="00577E9E" w:rsidP="00577E9E">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77E9E">
        <w:rPr>
          <w:rFonts w:ascii="Times New Roman" w:hAnsi="Times New Roman" w:cs="Times New Roman"/>
          <w:bCs/>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77E9E" w:rsidRPr="00577E9E" w:rsidRDefault="00577E9E" w:rsidP="00577E9E">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77E9E">
        <w:rPr>
          <w:rFonts w:ascii="Times New Roman" w:hAnsi="Times New Roman" w:cs="Times New Roman"/>
          <w:bCs/>
          <w:sz w:val="28"/>
          <w:szCs w:val="28"/>
        </w:rPr>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 -</w:t>
      </w:r>
    </w:p>
    <w:p w:rsidR="00865EAF" w:rsidRPr="001A6CC5" w:rsidRDefault="00577E9E" w:rsidP="00577E9E">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77E9E">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577E9E" w:rsidRPr="00577E9E" w:rsidRDefault="00577E9E" w:rsidP="00577E9E">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577E9E">
        <w:rPr>
          <w:rFonts w:ascii="Times New Roman" w:hAnsi="Times New Roman" w:cs="Times New Roman"/>
          <w:b/>
          <w:bCs/>
          <w:sz w:val="28"/>
          <w:szCs w:val="28"/>
        </w:rPr>
        <w:t>Статья 15.15.5. Нарушение условий предоставления субсидий</w:t>
      </w:r>
    </w:p>
    <w:p w:rsidR="00577E9E" w:rsidRPr="00577E9E" w:rsidRDefault="00577E9E" w:rsidP="00577E9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77E9E">
        <w:rPr>
          <w:rFonts w:ascii="Times New Roman" w:hAnsi="Times New Roman" w:cs="Times New Roman"/>
          <w:bCs/>
          <w:sz w:val="28"/>
          <w:szCs w:val="28"/>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w:t>
      </w:r>
    </w:p>
    <w:p w:rsidR="00577E9E" w:rsidRPr="00577E9E" w:rsidRDefault="00577E9E" w:rsidP="00577E9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77E9E">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77E9E" w:rsidRPr="00577E9E" w:rsidRDefault="00577E9E" w:rsidP="00577E9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77E9E">
        <w:rPr>
          <w:rFonts w:ascii="Times New Roman" w:hAnsi="Times New Roman" w:cs="Times New Roman"/>
          <w:bCs/>
          <w:sz w:val="28"/>
          <w:szCs w:val="28"/>
        </w:rPr>
        <w:t>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p>
    <w:p w:rsidR="00577E9E" w:rsidRPr="00577E9E" w:rsidRDefault="00577E9E" w:rsidP="00577E9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77E9E">
        <w:rPr>
          <w:rFonts w:ascii="Times New Roman" w:hAnsi="Times New Roman" w:cs="Times New Roman"/>
          <w:bCs/>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77E9E" w:rsidRPr="00577E9E" w:rsidRDefault="00577E9E" w:rsidP="00577E9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77E9E">
        <w:rPr>
          <w:rFonts w:ascii="Times New Roman" w:hAnsi="Times New Roman" w:cs="Times New Roman"/>
          <w:bCs/>
          <w:sz w:val="28"/>
          <w:szCs w:val="28"/>
        </w:rPr>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w:t>
      </w:r>
    </w:p>
    <w:p w:rsidR="00577E9E" w:rsidRPr="00577E9E" w:rsidRDefault="00577E9E" w:rsidP="00577E9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77E9E">
        <w:rPr>
          <w:rFonts w:ascii="Times New Roman" w:hAnsi="Times New Roman" w:cs="Times New Roman"/>
          <w:bCs/>
          <w:sz w:val="28"/>
          <w:szCs w:val="28"/>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577E9E" w:rsidRPr="00577E9E" w:rsidRDefault="00577E9E" w:rsidP="00577E9E">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577E9E">
        <w:rPr>
          <w:rFonts w:ascii="Times New Roman" w:hAnsi="Times New Roman" w:cs="Times New Roman"/>
          <w:b/>
          <w:bCs/>
          <w:sz w:val="28"/>
          <w:szCs w:val="28"/>
        </w:rPr>
        <w:lastRenderedPageBreak/>
        <w:t>Статья 15.15.5-1. Невыполнение государственного (муниципального) задания</w:t>
      </w:r>
    </w:p>
    <w:p w:rsidR="00577E9E" w:rsidRPr="00577E9E" w:rsidRDefault="00577E9E" w:rsidP="00577E9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77E9E">
        <w:rPr>
          <w:rFonts w:ascii="Times New Roman" w:hAnsi="Times New Roman" w:cs="Times New Roman"/>
          <w:bCs/>
          <w:sz w:val="28"/>
          <w:szCs w:val="28"/>
        </w:rPr>
        <w:t>1. Невыполнение государственного (муниципального) задания -</w:t>
      </w:r>
    </w:p>
    <w:p w:rsidR="00577E9E" w:rsidRPr="00577E9E" w:rsidRDefault="00577E9E" w:rsidP="00577E9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77E9E">
        <w:rPr>
          <w:rFonts w:ascii="Times New Roman" w:hAnsi="Times New Roman" w:cs="Times New Roman"/>
          <w:bCs/>
          <w:sz w:val="28"/>
          <w:szCs w:val="28"/>
        </w:rPr>
        <w:t>влечет предупреждение или наложение административного штрафа на должностных лиц в размере от ста до одной тысячи рублей.</w:t>
      </w:r>
    </w:p>
    <w:p w:rsidR="00577E9E" w:rsidRPr="00577E9E" w:rsidRDefault="00577E9E" w:rsidP="00577E9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77E9E">
        <w:rPr>
          <w:rFonts w:ascii="Times New Roman" w:hAnsi="Times New Roman" w:cs="Times New Roman"/>
          <w:bCs/>
          <w:sz w:val="28"/>
          <w:szCs w:val="28"/>
        </w:rPr>
        <w:t>2. Повторное совершение административного правонарушения, предусмотренного частью 1 настоящей статьи, -</w:t>
      </w:r>
    </w:p>
    <w:p w:rsidR="00865EAF" w:rsidRPr="001A6CC5" w:rsidRDefault="00577E9E" w:rsidP="00577E9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77E9E">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w:t>
      </w:r>
    </w:p>
    <w:p w:rsidR="005B12C2" w:rsidRDefault="005B12C2" w:rsidP="00865EAF">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865EAF" w:rsidRPr="005B12C2" w:rsidRDefault="00865EAF" w:rsidP="00865EAF">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B12C2">
        <w:rPr>
          <w:rFonts w:ascii="Times New Roman" w:hAnsi="Times New Roman" w:cs="Times New Roman"/>
          <w:b/>
          <w:bCs/>
          <w:sz w:val="28"/>
          <w:szCs w:val="28"/>
        </w:rPr>
        <w:t>Статья 15.15.6. Нарушение порядка представления бюджетной отчетности</w:t>
      </w:r>
    </w:p>
    <w:p w:rsidR="005B12C2" w:rsidRPr="005B12C2" w:rsidRDefault="005B12C2" w:rsidP="005B12C2">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5B12C2">
        <w:rPr>
          <w:rFonts w:ascii="Times New Roman" w:hAnsi="Times New Roman" w:cs="Times New Roman"/>
          <w:bCs/>
          <w:sz w:val="28"/>
          <w:szCs w:val="28"/>
        </w:rP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w:t>
      </w:r>
      <w:proofErr w:type="gramEnd"/>
      <w:r w:rsidRPr="005B12C2">
        <w:rPr>
          <w:rFonts w:ascii="Times New Roman" w:hAnsi="Times New Roman" w:cs="Times New Roman"/>
          <w:bCs/>
          <w:sz w:val="28"/>
          <w:szCs w:val="28"/>
        </w:rPr>
        <w:t xml:space="preserve"> проектов бюджетов бюджетной системы Российской Федерации, исполнения бюджетов бюджетной системы Российской Федерации, -</w:t>
      </w:r>
    </w:p>
    <w:p w:rsidR="00865EAF" w:rsidRPr="001A6CC5" w:rsidRDefault="005B12C2" w:rsidP="005B12C2">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B12C2">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w:t>
      </w:r>
    </w:p>
    <w:p w:rsidR="005B12C2" w:rsidRDefault="005B12C2" w:rsidP="00865EAF">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865EAF" w:rsidRPr="005B12C2" w:rsidRDefault="00865EAF" w:rsidP="00865EAF">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B12C2">
        <w:rPr>
          <w:rFonts w:ascii="Times New Roman" w:hAnsi="Times New Roman" w:cs="Times New Roman"/>
          <w:b/>
          <w:bCs/>
          <w:sz w:val="28"/>
          <w:szCs w:val="28"/>
        </w:rPr>
        <w:t>Статья 15.15.7. Нарушение порядка составления, утверждения и ведения бюджетных смет</w:t>
      </w:r>
    </w:p>
    <w:p w:rsidR="005B12C2" w:rsidRPr="005B12C2" w:rsidRDefault="005B12C2" w:rsidP="005B12C2">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B12C2">
        <w:rPr>
          <w:rFonts w:ascii="Times New Roman" w:hAnsi="Times New Roman" w:cs="Times New Roman"/>
          <w:bCs/>
          <w:sz w:val="28"/>
          <w:szCs w:val="28"/>
        </w:rPr>
        <w:t>Нарушение казенным учреждением порядка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865EAF" w:rsidRDefault="005B12C2" w:rsidP="005B12C2">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B12C2">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w:t>
      </w:r>
    </w:p>
    <w:p w:rsidR="005B12C2" w:rsidRPr="001A6CC5" w:rsidRDefault="005B12C2" w:rsidP="005B12C2">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865EAF" w:rsidRPr="005B12C2" w:rsidRDefault="00865EAF" w:rsidP="00865EAF">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B12C2">
        <w:rPr>
          <w:rFonts w:ascii="Times New Roman" w:hAnsi="Times New Roman" w:cs="Times New Roman"/>
          <w:b/>
          <w:bCs/>
          <w:sz w:val="28"/>
          <w:szCs w:val="28"/>
        </w:rPr>
        <w:t>Статья 15.15.8. Нарушение запрета на предоставление бюджетных кредитов и (или) субсидий</w:t>
      </w:r>
    </w:p>
    <w:p w:rsidR="00865EAF" w:rsidRPr="001A6CC5" w:rsidRDefault="00C82337"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hyperlink r:id="rId34" w:history="1">
        <w:r w:rsidR="00865EAF" w:rsidRPr="001A6CC5">
          <w:rPr>
            <w:rFonts w:ascii="Times New Roman" w:hAnsi="Times New Roman" w:cs="Times New Roman"/>
            <w:bCs/>
            <w:sz w:val="28"/>
            <w:szCs w:val="28"/>
          </w:rPr>
          <w:t>Нарушение</w:t>
        </w:r>
      </w:hyperlink>
      <w:r w:rsidR="00865EAF" w:rsidRPr="001A6CC5">
        <w:rPr>
          <w:rFonts w:ascii="Times New Roman" w:hAnsi="Times New Roman" w:cs="Times New Roman"/>
          <w:bCs/>
          <w:sz w:val="28"/>
          <w:szCs w:val="28"/>
        </w:rPr>
        <w:t xml:space="preserve"> запрета на предоставление казенному учреждению бюджетных кредитов и (или) субсидий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двадцати тысяч до пятидесяти тысяч рублей.</w:t>
      </w:r>
    </w:p>
    <w:p w:rsidR="00595960" w:rsidRDefault="00595960" w:rsidP="00865EAF">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865EAF" w:rsidRPr="005B12C2" w:rsidRDefault="00865EAF" w:rsidP="00865EAF">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B12C2">
        <w:rPr>
          <w:rFonts w:ascii="Times New Roman" w:hAnsi="Times New Roman" w:cs="Times New Roman"/>
          <w:b/>
          <w:bCs/>
          <w:sz w:val="28"/>
          <w:szCs w:val="28"/>
        </w:rPr>
        <w:t>Статья 15.15.9. Несоответствие бюджетной росписи сводной бюджетной росписи</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lastRenderedPageBreak/>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0" w:history="1">
        <w:r w:rsidRPr="001A6CC5">
          <w:rPr>
            <w:rFonts w:ascii="Times New Roman" w:hAnsi="Times New Roman" w:cs="Times New Roman"/>
            <w:bCs/>
            <w:sz w:val="28"/>
            <w:szCs w:val="28"/>
          </w:rPr>
          <w:t>статьей 15.14</w:t>
        </w:r>
      </w:hyperlink>
      <w:r w:rsidRPr="001A6CC5">
        <w:rPr>
          <w:rFonts w:ascii="Times New Roman" w:hAnsi="Times New Roman" w:cs="Times New Roman"/>
          <w:bCs/>
          <w:sz w:val="28"/>
          <w:szCs w:val="28"/>
        </w:rPr>
        <w:t xml:space="preserve"> настоящего Кодекса, -</w:t>
      </w:r>
    </w:p>
    <w:p w:rsidR="005B12C2" w:rsidRDefault="00865EAF" w:rsidP="005B12C2">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двадцати ты</w:t>
      </w:r>
      <w:r w:rsidR="005B12C2">
        <w:rPr>
          <w:rFonts w:ascii="Times New Roman" w:hAnsi="Times New Roman" w:cs="Times New Roman"/>
          <w:bCs/>
          <w:sz w:val="28"/>
          <w:szCs w:val="28"/>
        </w:rPr>
        <w:t>сяч до пятидесяти тысяч рублей.</w:t>
      </w:r>
    </w:p>
    <w:p w:rsidR="005B12C2" w:rsidRDefault="005B12C2" w:rsidP="005B12C2">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865EAF" w:rsidRPr="005B12C2" w:rsidRDefault="00865EAF" w:rsidP="005B12C2">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5B12C2">
        <w:rPr>
          <w:rFonts w:ascii="Times New Roman" w:hAnsi="Times New Roman" w:cs="Times New Roman"/>
          <w:b/>
          <w:bCs/>
          <w:sz w:val="28"/>
          <w:szCs w:val="28"/>
        </w:rPr>
        <w:t xml:space="preserve">Статья 15.15.10. Нарушение </w:t>
      </w:r>
      <w:hyperlink r:id="rId35" w:history="1">
        <w:r w:rsidRPr="005B12C2">
          <w:rPr>
            <w:rFonts w:ascii="Times New Roman" w:hAnsi="Times New Roman" w:cs="Times New Roman"/>
            <w:b/>
            <w:bCs/>
            <w:sz w:val="28"/>
            <w:szCs w:val="28"/>
          </w:rPr>
          <w:t>порядка</w:t>
        </w:r>
      </w:hyperlink>
      <w:r w:rsidRPr="005B12C2">
        <w:rPr>
          <w:rFonts w:ascii="Times New Roman" w:hAnsi="Times New Roman" w:cs="Times New Roman"/>
          <w:b/>
          <w:bCs/>
          <w:sz w:val="28"/>
          <w:szCs w:val="28"/>
        </w:rPr>
        <w:t xml:space="preserve"> принятия бюджетных обязательств</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двадцати тысяч до пятидесяти тысяч рублей.</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5B12C2" w:rsidRPr="005B12C2" w:rsidRDefault="005B12C2" w:rsidP="005B12C2">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B12C2">
        <w:rPr>
          <w:rFonts w:ascii="Times New Roman" w:hAnsi="Times New Roman" w:cs="Times New Roman"/>
          <w:b/>
          <w:bCs/>
          <w:sz w:val="28"/>
          <w:szCs w:val="28"/>
        </w:rPr>
        <w:t>Статья 15.15.11. Нарушение сроков распределения, отзыва либо доведения бюджетных ассигнований и (или) лимитов бюджетных обязательств</w:t>
      </w:r>
    </w:p>
    <w:p w:rsidR="005B12C2" w:rsidRPr="005B12C2" w:rsidRDefault="005B12C2" w:rsidP="005B12C2">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proofErr w:type="gramStart"/>
      <w:r w:rsidRPr="005B12C2">
        <w:rPr>
          <w:rFonts w:ascii="Times New Roman" w:hAnsi="Times New Roman" w:cs="Times New Roman"/>
          <w:bCs/>
          <w:sz w:val="28"/>
          <w:szCs w:val="28"/>
        </w:rPr>
        <w:t>Несвоевременные</w:t>
      </w:r>
      <w:proofErr w:type="gramEnd"/>
      <w:r w:rsidRPr="005B12C2">
        <w:rPr>
          <w:rFonts w:ascii="Times New Roman" w:hAnsi="Times New Roman" w:cs="Times New Roman"/>
          <w:bCs/>
          <w:sz w:val="28"/>
          <w:szCs w:val="28"/>
        </w:rPr>
        <w:t xml:space="preserve">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5B12C2" w:rsidRDefault="005B12C2" w:rsidP="005B12C2">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B12C2">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w:t>
      </w:r>
    </w:p>
    <w:p w:rsidR="005B12C2" w:rsidRDefault="005B12C2" w:rsidP="00865EAF">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865EAF" w:rsidRPr="005B12C2" w:rsidRDefault="00865EAF" w:rsidP="00865EAF">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B12C2">
        <w:rPr>
          <w:rFonts w:ascii="Times New Roman" w:hAnsi="Times New Roman" w:cs="Times New Roman"/>
          <w:b/>
          <w:bCs/>
          <w:sz w:val="28"/>
          <w:szCs w:val="28"/>
        </w:rPr>
        <w:t>Статья 15.15.12. Нарушение запрета на размещение бюджетных средств</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865EAF" w:rsidRPr="005B12C2" w:rsidRDefault="00865EAF" w:rsidP="00865EAF">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B12C2">
        <w:rPr>
          <w:rFonts w:ascii="Times New Roman" w:hAnsi="Times New Roman" w:cs="Times New Roman"/>
          <w:b/>
          <w:bCs/>
          <w:sz w:val="28"/>
          <w:szCs w:val="28"/>
        </w:rPr>
        <w:t>Статья 15.15.13. Нарушение сроков обслуживания и погашения государственного (муниципального) долга</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Нарушение сроков обслуживания и погашения государственного (муниципального) долга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865EAF" w:rsidRPr="005B12C2" w:rsidRDefault="00865EAF" w:rsidP="00865EAF">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B12C2">
        <w:rPr>
          <w:rFonts w:ascii="Times New Roman" w:hAnsi="Times New Roman" w:cs="Times New Roman"/>
          <w:b/>
          <w:bCs/>
          <w:sz w:val="28"/>
          <w:szCs w:val="28"/>
        </w:rPr>
        <w:t>Статья 15.15.14. Нарушение срока направления информации о результатах рассмотрения дела в суде</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lastRenderedPageBreak/>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865EAF" w:rsidRPr="005B12C2" w:rsidRDefault="00865EAF" w:rsidP="00865EAF">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B12C2">
        <w:rPr>
          <w:rFonts w:ascii="Times New Roman" w:hAnsi="Times New Roman" w:cs="Times New Roman"/>
          <w:b/>
          <w:bCs/>
          <w:sz w:val="28"/>
          <w:szCs w:val="28"/>
        </w:rPr>
        <w:t>Статья 15.15.15. Нарушение порядка формирования государственного (муниципального) задания</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 xml:space="preserve">Нарушение </w:t>
      </w:r>
      <w:hyperlink r:id="rId36" w:history="1">
        <w:r w:rsidRPr="001A6CC5">
          <w:rPr>
            <w:rFonts w:ascii="Times New Roman" w:hAnsi="Times New Roman" w:cs="Times New Roman"/>
            <w:bCs/>
            <w:sz w:val="28"/>
            <w:szCs w:val="28"/>
          </w:rPr>
          <w:t>порядка</w:t>
        </w:r>
      </w:hyperlink>
      <w:r w:rsidRPr="001A6CC5">
        <w:rPr>
          <w:rFonts w:ascii="Times New Roman" w:hAnsi="Times New Roman" w:cs="Times New Roman"/>
          <w:bCs/>
          <w:sz w:val="28"/>
          <w:szCs w:val="28"/>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0" w:history="1">
        <w:r w:rsidRPr="001A6CC5">
          <w:rPr>
            <w:rFonts w:ascii="Times New Roman" w:hAnsi="Times New Roman" w:cs="Times New Roman"/>
            <w:bCs/>
            <w:sz w:val="28"/>
            <w:szCs w:val="28"/>
          </w:rPr>
          <w:t>статьей 15.14</w:t>
        </w:r>
      </w:hyperlink>
      <w:r w:rsidRPr="001A6CC5">
        <w:rPr>
          <w:rFonts w:ascii="Times New Roman" w:hAnsi="Times New Roman" w:cs="Times New Roman"/>
          <w:bCs/>
          <w:sz w:val="28"/>
          <w:szCs w:val="28"/>
        </w:rPr>
        <w:t xml:space="preserve"> настоящего Кодекса,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w:t>
      </w:r>
    </w:p>
    <w:p w:rsidR="00865EAF" w:rsidRPr="005B12C2" w:rsidRDefault="00C82337" w:rsidP="00865EAF">
      <w:pPr>
        <w:widowControl w:val="0"/>
        <w:autoSpaceDE w:val="0"/>
        <w:autoSpaceDN w:val="0"/>
        <w:adjustRightInd w:val="0"/>
        <w:spacing w:after="0" w:line="240" w:lineRule="auto"/>
        <w:jc w:val="both"/>
        <w:rPr>
          <w:rFonts w:ascii="Times New Roman" w:hAnsi="Times New Roman" w:cs="Times New Roman"/>
          <w:b/>
          <w:bCs/>
          <w:sz w:val="28"/>
          <w:szCs w:val="28"/>
        </w:rPr>
      </w:pPr>
      <w:hyperlink r:id="rId37" w:history="1">
        <w:r w:rsidR="00865EAF" w:rsidRPr="001A6CC5">
          <w:rPr>
            <w:rFonts w:ascii="Times New Roman" w:hAnsi="Times New Roman" w:cs="Times New Roman"/>
            <w:bCs/>
            <w:i/>
            <w:iCs/>
            <w:color w:val="0000FF"/>
            <w:sz w:val="28"/>
            <w:szCs w:val="28"/>
          </w:rPr>
          <w:br/>
        </w:r>
      </w:hyperlink>
      <w:r w:rsidR="00865EAF">
        <w:rPr>
          <w:rFonts w:ascii="Times New Roman" w:hAnsi="Times New Roman" w:cs="Times New Roman"/>
          <w:bCs/>
          <w:sz w:val="28"/>
          <w:szCs w:val="28"/>
        </w:rPr>
        <w:tab/>
      </w:r>
      <w:r w:rsidR="00865EAF" w:rsidRPr="005B12C2">
        <w:rPr>
          <w:rFonts w:ascii="Times New Roman" w:hAnsi="Times New Roman" w:cs="Times New Roman"/>
          <w:b/>
          <w:bCs/>
          <w:sz w:val="28"/>
          <w:szCs w:val="28"/>
        </w:rPr>
        <w:t>Статья 15.15.16. Нарушение исполнения платежных документов и представления органа Федерального казначейства</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 xml:space="preserve">1. </w:t>
      </w:r>
      <w:proofErr w:type="gramStart"/>
      <w:r w:rsidRPr="001A6CC5">
        <w:rPr>
          <w:rFonts w:ascii="Times New Roman" w:hAnsi="Times New Roman" w:cs="Times New Roman"/>
          <w:bCs/>
          <w:sz w:val="28"/>
          <w:szCs w:val="28"/>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w:t>
      </w:r>
      <w:proofErr w:type="gramEnd"/>
      <w:r w:rsidRPr="001A6CC5">
        <w:rPr>
          <w:rFonts w:ascii="Times New Roman" w:hAnsi="Times New Roman" w:cs="Times New Roman"/>
          <w:bCs/>
          <w:sz w:val="28"/>
          <w:szCs w:val="28"/>
        </w:rPr>
        <w:t xml:space="preserve"> установленного порядка деятельности судов), либо на перечисление средств бюджетов бюджетной системы Российской Федерации -</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 xml:space="preserve">2. </w:t>
      </w:r>
      <w:proofErr w:type="gramStart"/>
      <w:r w:rsidRPr="001A6CC5">
        <w:rPr>
          <w:rFonts w:ascii="Times New Roman" w:hAnsi="Times New Roman" w:cs="Times New Roman"/>
          <w:bCs/>
          <w:sz w:val="28"/>
          <w:szCs w:val="28"/>
        </w:rPr>
        <w:t>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roofErr w:type="gramEnd"/>
    </w:p>
    <w:p w:rsidR="00865EAF" w:rsidRPr="001A6CC5" w:rsidRDefault="00865EAF" w:rsidP="00865EA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6CC5">
        <w:rPr>
          <w:rFonts w:ascii="Times New Roman" w:hAnsi="Times New Roman" w:cs="Times New Roman"/>
          <w:bCs/>
          <w:sz w:val="28"/>
          <w:szCs w:val="28"/>
        </w:rPr>
        <w:t xml:space="preserve">влечет наложение административного штрафа на должностных лиц в размере от десяти тысяч до тридцати тысяч рублей; на юридических лиц - от </w:t>
      </w:r>
      <w:r w:rsidRPr="001A6CC5">
        <w:rPr>
          <w:rFonts w:ascii="Times New Roman" w:hAnsi="Times New Roman" w:cs="Times New Roman"/>
          <w:bCs/>
          <w:sz w:val="28"/>
          <w:szCs w:val="28"/>
        </w:rPr>
        <w:lastRenderedPageBreak/>
        <w:t>1 до 5 процентов суммы средств незаконно произведенных операций.</w:t>
      </w:r>
    </w:p>
    <w:p w:rsidR="005B12C2" w:rsidRPr="005B12C2" w:rsidRDefault="00C82337" w:rsidP="005B12C2">
      <w:pPr>
        <w:widowControl w:val="0"/>
        <w:autoSpaceDE w:val="0"/>
        <w:autoSpaceDN w:val="0"/>
        <w:adjustRightInd w:val="0"/>
        <w:spacing w:after="0" w:line="240" w:lineRule="auto"/>
        <w:jc w:val="both"/>
        <w:rPr>
          <w:rFonts w:ascii="Times New Roman" w:hAnsi="Times New Roman" w:cs="Times New Roman"/>
          <w:b/>
          <w:bCs/>
          <w:sz w:val="28"/>
          <w:szCs w:val="28"/>
        </w:rPr>
      </w:pPr>
      <w:hyperlink r:id="rId38" w:history="1">
        <w:r w:rsidR="00865EAF" w:rsidRPr="001A6CC5">
          <w:rPr>
            <w:rFonts w:ascii="Times New Roman" w:hAnsi="Times New Roman" w:cs="Times New Roman"/>
            <w:bCs/>
            <w:i/>
            <w:iCs/>
            <w:color w:val="0000FF"/>
            <w:sz w:val="28"/>
            <w:szCs w:val="28"/>
          </w:rPr>
          <w:br/>
        </w:r>
      </w:hyperlink>
      <w:r w:rsidR="00865EAF">
        <w:rPr>
          <w:rFonts w:ascii="Times New Roman" w:hAnsi="Times New Roman" w:cs="Times New Roman"/>
          <w:bCs/>
          <w:sz w:val="28"/>
          <w:szCs w:val="28"/>
        </w:rPr>
        <w:tab/>
      </w:r>
      <w:r w:rsidR="005B12C2" w:rsidRPr="005B12C2">
        <w:rPr>
          <w:rFonts w:ascii="Times New Roman" w:hAnsi="Times New Roman" w:cs="Times New Roman"/>
          <w:b/>
          <w:bCs/>
          <w:sz w:val="28"/>
          <w:szCs w:val="28"/>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5B12C2" w:rsidRPr="005B12C2" w:rsidRDefault="005B12C2" w:rsidP="005B12C2">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5B12C2">
        <w:rPr>
          <w:rFonts w:ascii="Times New Roman" w:hAnsi="Times New Roman" w:cs="Times New Roman"/>
          <w:bCs/>
          <w:sz w:val="28"/>
          <w:szCs w:val="28"/>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5B12C2" w:rsidRPr="005B12C2" w:rsidRDefault="005B12C2" w:rsidP="005B12C2">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5B12C2">
        <w:rPr>
          <w:rFonts w:ascii="Times New Roman" w:hAnsi="Times New Roman" w:cs="Times New Roman"/>
          <w:bCs/>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95960" w:rsidRDefault="00595960" w:rsidP="00595960">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595960" w:rsidRPr="00595960" w:rsidRDefault="00865EAF" w:rsidP="00595960">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95960">
        <w:rPr>
          <w:rFonts w:ascii="Times New Roman" w:hAnsi="Times New Roman" w:cs="Times New Roman"/>
          <w:b/>
          <w:bCs/>
          <w:sz w:val="28"/>
          <w:szCs w:val="28"/>
        </w:rPr>
        <w:t>Статья 19.4.1.</w:t>
      </w:r>
      <w:r w:rsidR="00595960" w:rsidRPr="00595960">
        <w:rPr>
          <w:rFonts w:ascii="Times New Roman" w:hAnsi="Times New Roman" w:cs="Times New Roman"/>
          <w:b/>
          <w:bCs/>
          <w:sz w:val="28"/>
          <w:szCs w:val="28"/>
        </w:rPr>
        <w:t xml:space="preserve"> </w:t>
      </w:r>
      <w:r w:rsidR="00595960" w:rsidRPr="00595960">
        <w:rPr>
          <w:rFonts w:ascii="Times New Roman" w:hAnsi="Times New Roman" w:cs="Times New Roman"/>
          <w:b/>
          <w:bCs/>
          <w:sz w:val="28"/>
          <w:szCs w:val="28"/>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595960" w:rsidRPr="00595960" w:rsidRDefault="00595960" w:rsidP="00595960">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95960">
        <w:rPr>
          <w:rFonts w:ascii="Times New Roman" w:hAnsi="Times New Roman" w:cs="Times New Roman"/>
          <w:bCs/>
          <w:sz w:val="28"/>
          <w:szCs w:val="28"/>
        </w:rPr>
        <w:t xml:space="preserve">1. </w:t>
      </w:r>
      <w:proofErr w:type="gramStart"/>
      <w:r w:rsidRPr="00595960">
        <w:rPr>
          <w:rFonts w:ascii="Times New Roman" w:hAnsi="Times New Roman" w:cs="Times New Roman"/>
          <w:bCs/>
          <w:sz w:val="28"/>
          <w:szCs w:val="28"/>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w:t>
      </w:r>
      <w:proofErr w:type="gramEnd"/>
      <w:r w:rsidRPr="00595960">
        <w:rPr>
          <w:rFonts w:ascii="Times New Roman" w:hAnsi="Times New Roman" w:cs="Times New Roman"/>
          <w:bCs/>
          <w:sz w:val="28"/>
          <w:szCs w:val="28"/>
        </w:rPr>
        <w:t>, -</w:t>
      </w:r>
    </w:p>
    <w:p w:rsidR="00595960" w:rsidRPr="00595960" w:rsidRDefault="00595960" w:rsidP="00595960">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95960">
        <w:rPr>
          <w:rFonts w:ascii="Times New Roman" w:hAnsi="Times New Roman" w:cs="Times New Roman"/>
          <w:bCs/>
          <w:sz w:val="28"/>
          <w:szCs w:val="28"/>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95960" w:rsidRPr="00595960" w:rsidRDefault="00595960" w:rsidP="00595960">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95960">
        <w:rPr>
          <w:rFonts w:ascii="Times New Roman" w:hAnsi="Times New Roman" w:cs="Times New Roman"/>
          <w:bCs/>
          <w:sz w:val="28"/>
          <w:szCs w:val="28"/>
        </w:rPr>
        <w:t>2. Действия (бездействие), предусмотренные частью 1 настоящей статьи, повлекшие невозможность проведения или завершения проверки, -</w:t>
      </w:r>
    </w:p>
    <w:p w:rsidR="00595960" w:rsidRPr="00595960" w:rsidRDefault="00595960" w:rsidP="00595960">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95960">
        <w:rPr>
          <w:rFonts w:ascii="Times New Roman" w:hAnsi="Times New Roman" w:cs="Times New Roman"/>
          <w:bCs/>
          <w:sz w:val="28"/>
          <w:szCs w:val="28"/>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95960" w:rsidRPr="00595960" w:rsidRDefault="00595960" w:rsidP="00595960">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95960">
        <w:rPr>
          <w:rFonts w:ascii="Times New Roman" w:hAnsi="Times New Roman" w:cs="Times New Roman"/>
          <w:bCs/>
          <w:sz w:val="28"/>
          <w:szCs w:val="28"/>
        </w:rPr>
        <w:t>3. Повторное совершение административного правонарушения, предусмотренного частью 2 настоящей статьи, -</w:t>
      </w:r>
    </w:p>
    <w:p w:rsidR="00595960" w:rsidRDefault="00595960" w:rsidP="00595960">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95960">
        <w:rPr>
          <w:rFonts w:ascii="Times New Roman" w:hAnsi="Times New Roman" w:cs="Times New Roman"/>
          <w:bCs/>
          <w:sz w:val="28"/>
          <w:szCs w:val="28"/>
        </w:rPr>
        <w:t xml:space="preserve">влечет наложение административного штрафа на должностных лиц в </w:t>
      </w:r>
      <w:r w:rsidRPr="00595960">
        <w:rPr>
          <w:rFonts w:ascii="Times New Roman" w:hAnsi="Times New Roman" w:cs="Times New Roman"/>
          <w:bCs/>
          <w:sz w:val="28"/>
          <w:szCs w:val="28"/>
        </w:rPr>
        <w:lastRenderedPageBreak/>
        <w:t>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95960" w:rsidRDefault="00595960" w:rsidP="00595960">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595960" w:rsidRPr="00595960" w:rsidRDefault="00865EAF" w:rsidP="00595960">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95960">
        <w:rPr>
          <w:rFonts w:ascii="Times New Roman" w:hAnsi="Times New Roman" w:cs="Times New Roman"/>
          <w:b/>
          <w:bCs/>
          <w:sz w:val="28"/>
          <w:szCs w:val="28"/>
        </w:rPr>
        <w:tab/>
      </w:r>
      <w:r w:rsidR="00595960" w:rsidRPr="00595960">
        <w:rPr>
          <w:rFonts w:ascii="Times New Roman" w:hAnsi="Times New Roman" w:cs="Times New Roman"/>
          <w:b/>
          <w:bCs/>
          <w:sz w:val="28"/>
          <w:szCs w:val="28"/>
        </w:rPr>
        <w:t>Часть 20 с</w:t>
      </w:r>
      <w:r w:rsidRPr="00595960">
        <w:rPr>
          <w:rFonts w:ascii="Times New Roman" w:hAnsi="Times New Roman" w:cs="Times New Roman"/>
          <w:b/>
          <w:bCs/>
          <w:sz w:val="28"/>
          <w:szCs w:val="28"/>
        </w:rPr>
        <w:t>тать</w:t>
      </w:r>
      <w:r w:rsidR="00595960" w:rsidRPr="00595960">
        <w:rPr>
          <w:rFonts w:ascii="Times New Roman" w:hAnsi="Times New Roman" w:cs="Times New Roman"/>
          <w:b/>
          <w:bCs/>
          <w:sz w:val="28"/>
          <w:szCs w:val="28"/>
        </w:rPr>
        <w:t>и</w:t>
      </w:r>
      <w:r w:rsidRPr="00595960">
        <w:rPr>
          <w:rFonts w:ascii="Times New Roman" w:hAnsi="Times New Roman" w:cs="Times New Roman"/>
          <w:b/>
          <w:bCs/>
          <w:sz w:val="28"/>
          <w:szCs w:val="28"/>
        </w:rPr>
        <w:t xml:space="preserve"> 19.5. </w:t>
      </w:r>
      <w:r w:rsidR="00595960" w:rsidRPr="00595960">
        <w:rPr>
          <w:rFonts w:ascii="Times New Roman" w:hAnsi="Times New Roman" w:cs="Times New Roman"/>
          <w:b/>
          <w:bCs/>
          <w:sz w:val="28"/>
          <w:szCs w:val="28"/>
        </w:rPr>
        <w:t>Невыполнение в установленный срок законного предписания (представления) органа государственного (муниципального) финансового контроля -</w:t>
      </w:r>
    </w:p>
    <w:p w:rsidR="00865EAF" w:rsidRPr="001A6CC5" w:rsidRDefault="00595960" w:rsidP="00595960">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95960">
        <w:rPr>
          <w:rFonts w:ascii="Times New Roman" w:hAnsi="Times New Roman" w:cs="Times New Roman"/>
          <w:bCs/>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95960" w:rsidRDefault="00595960" w:rsidP="00595960">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595960" w:rsidRPr="00595960" w:rsidRDefault="00595960" w:rsidP="00595960">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95960">
        <w:rPr>
          <w:rFonts w:ascii="Times New Roman" w:hAnsi="Times New Roman" w:cs="Times New Roman"/>
          <w:b/>
          <w:bCs/>
          <w:sz w:val="28"/>
          <w:szCs w:val="28"/>
        </w:rPr>
        <w:t>Статья 19.6. Непринятие мер по устранению причин и условий, способствовавших совершению административного правонарушения</w:t>
      </w:r>
    </w:p>
    <w:p w:rsidR="00595960" w:rsidRPr="00595960" w:rsidRDefault="00595960" w:rsidP="00595960">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95960">
        <w:rPr>
          <w:rFonts w:ascii="Times New Roman" w:hAnsi="Times New Roman" w:cs="Times New Roman"/>
          <w:bCs/>
          <w:sz w:val="28"/>
          <w:szCs w:val="28"/>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95960" w:rsidRDefault="00595960" w:rsidP="00595960">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95960">
        <w:rPr>
          <w:rFonts w:ascii="Times New Roman" w:hAnsi="Times New Roman" w:cs="Times New Roman"/>
          <w:bCs/>
          <w:sz w:val="28"/>
          <w:szCs w:val="28"/>
        </w:rPr>
        <w:t>влечет наложение административного штрафа на должностных лиц в размере от четырех тысяч до пяти тысяч рублей.</w:t>
      </w:r>
    </w:p>
    <w:p w:rsidR="00595960" w:rsidRDefault="00595960" w:rsidP="00595960">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595960" w:rsidRPr="00595960" w:rsidRDefault="00595960" w:rsidP="00595960">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595960">
        <w:rPr>
          <w:rFonts w:ascii="Times New Roman" w:hAnsi="Times New Roman" w:cs="Times New Roman"/>
          <w:b/>
          <w:sz w:val="28"/>
          <w:szCs w:val="28"/>
        </w:rPr>
        <w:t>Статья 19.7. Непредставление сведений (информации)</w:t>
      </w:r>
    </w:p>
    <w:p w:rsidR="00595960" w:rsidRPr="00595960" w:rsidRDefault="00595960" w:rsidP="005959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595960">
        <w:rPr>
          <w:rFonts w:ascii="Times New Roman" w:hAnsi="Times New Roman" w:cs="Times New Roman"/>
          <w:sz w:val="28"/>
          <w:szCs w:val="28"/>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roofErr w:type="gramEnd"/>
      <w:r w:rsidRPr="00595960">
        <w:rPr>
          <w:rFonts w:ascii="Times New Roman" w:hAnsi="Times New Roman" w:cs="Times New Roman"/>
          <w:sz w:val="28"/>
          <w:szCs w:val="28"/>
        </w:rPr>
        <w:t xml:space="preserve">, </w:t>
      </w:r>
      <w:proofErr w:type="gramStart"/>
      <w:r w:rsidRPr="00595960">
        <w:rPr>
          <w:rFonts w:ascii="Times New Roman" w:hAnsi="Times New Roman" w:cs="Times New Roman"/>
          <w:sz w:val="28"/>
          <w:szCs w:val="28"/>
        </w:rPr>
        <w:t>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w:t>
      </w:r>
      <w:proofErr w:type="gramEnd"/>
      <w:r w:rsidRPr="00595960">
        <w:rPr>
          <w:rFonts w:ascii="Times New Roman" w:hAnsi="Times New Roman" w:cs="Times New Roman"/>
          <w:sz w:val="28"/>
          <w:szCs w:val="28"/>
        </w:rPr>
        <w:t xml:space="preserve"> </w:t>
      </w:r>
      <w:proofErr w:type="gramStart"/>
      <w:r w:rsidRPr="00595960">
        <w:rPr>
          <w:rFonts w:ascii="Times New Roman" w:hAnsi="Times New Roman" w:cs="Times New Roman"/>
          <w:sz w:val="28"/>
          <w:szCs w:val="28"/>
        </w:rPr>
        <w:t>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частью 1 статьи 14.46.2, статьями 19.7.1, 19.7.2, 19.7.2-1, 19.7.3, 19.7.5, 19.7.5-1, 19.7.5-2, 19.7.7, 19.7.8, 19.7.9</w:t>
      </w:r>
      <w:proofErr w:type="gramEnd"/>
      <w:r w:rsidRPr="00595960">
        <w:rPr>
          <w:rFonts w:ascii="Times New Roman" w:hAnsi="Times New Roman" w:cs="Times New Roman"/>
          <w:sz w:val="28"/>
          <w:szCs w:val="28"/>
        </w:rPr>
        <w:t>, 19.7.12, 19.7.13, 19.7.14, 19.8, 19.8.3 настоящего Кодекса, -</w:t>
      </w:r>
    </w:p>
    <w:p w:rsidR="00287301" w:rsidRPr="00E20E6E" w:rsidRDefault="00595960" w:rsidP="005959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95960">
        <w:rPr>
          <w:rFonts w:ascii="Times New Roman" w:hAnsi="Times New Roman" w:cs="Times New Roman"/>
          <w:sz w:val="28"/>
          <w:szCs w:val="28"/>
        </w:rPr>
        <w:t xml:space="preserve">влечет предупреждение или наложение административного штрафа на </w:t>
      </w:r>
      <w:r w:rsidRPr="00595960">
        <w:rPr>
          <w:rFonts w:ascii="Times New Roman" w:hAnsi="Times New Roman" w:cs="Times New Roman"/>
          <w:sz w:val="28"/>
          <w:szCs w:val="28"/>
        </w:rPr>
        <w:lastRenderedPageBreak/>
        <w:t>граждан в размере от ста до трехсот рублей; на должностных лиц - от трехсот до пятисот рублей; на юридических лиц - от трех тысяч до пяти тысяч рублей.</w:t>
      </w:r>
    </w:p>
    <w:sectPr w:rsidR="00287301" w:rsidRPr="00E20E6E" w:rsidSect="00E722C0">
      <w:footerReference w:type="default" r:id="rId39"/>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37" w:rsidRDefault="00C82337" w:rsidP="00E722C0">
      <w:pPr>
        <w:spacing w:after="0" w:line="240" w:lineRule="auto"/>
      </w:pPr>
      <w:r>
        <w:separator/>
      </w:r>
    </w:p>
  </w:endnote>
  <w:endnote w:type="continuationSeparator" w:id="0">
    <w:p w:rsidR="00C82337" w:rsidRDefault="00C82337" w:rsidP="00E7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37" w:rsidRPr="006A5930" w:rsidRDefault="00C82337">
    <w:pPr>
      <w:pStyle w:val="a5"/>
      <w:rPr>
        <w:rFonts w:ascii="Calibri" w:eastAsia="Calibri" w:hAnsi="Calibri" w:cs="Times New Roman"/>
        <w:sz w:val="14"/>
        <w:szCs w:val="14"/>
      </w:rPr>
    </w:pPr>
    <w:r w:rsidRPr="00E722C0">
      <w:rPr>
        <w:rFonts w:ascii="Calibri" w:eastAsia="Calibri" w:hAnsi="Calibri" w:cs="Times New Roman"/>
        <w:sz w:val="14"/>
        <w:szCs w:val="14"/>
      </w:rPr>
      <w:fldChar w:fldCharType="begin"/>
    </w:r>
    <w:r w:rsidRPr="006A5930">
      <w:rPr>
        <w:rFonts w:ascii="Calibri" w:eastAsia="Calibri" w:hAnsi="Calibri" w:cs="Times New Roman"/>
        <w:sz w:val="14"/>
        <w:szCs w:val="14"/>
      </w:rPr>
      <w:instrText xml:space="preserve"> </w:instrText>
    </w:r>
    <w:r w:rsidRPr="00E722C0">
      <w:rPr>
        <w:rFonts w:ascii="Calibri" w:eastAsia="Calibri" w:hAnsi="Calibri" w:cs="Times New Roman"/>
        <w:sz w:val="14"/>
        <w:szCs w:val="14"/>
        <w:lang w:val="en-US"/>
      </w:rPr>
      <w:instrText>FILENAME</w:instrText>
    </w:r>
    <w:r w:rsidRPr="006A5930">
      <w:rPr>
        <w:rFonts w:ascii="Calibri" w:eastAsia="Calibri" w:hAnsi="Calibri" w:cs="Times New Roman"/>
        <w:sz w:val="14"/>
        <w:szCs w:val="14"/>
      </w:rPr>
      <w:instrText xml:space="preserve"> \</w:instrText>
    </w:r>
    <w:r w:rsidRPr="00E722C0">
      <w:rPr>
        <w:rFonts w:ascii="Calibri" w:eastAsia="Calibri" w:hAnsi="Calibri" w:cs="Times New Roman"/>
        <w:sz w:val="14"/>
        <w:szCs w:val="14"/>
        <w:lang w:val="en-US"/>
      </w:rPr>
      <w:instrText>p</w:instrText>
    </w:r>
    <w:r w:rsidRPr="006A5930">
      <w:rPr>
        <w:rFonts w:ascii="Calibri" w:eastAsia="Calibri" w:hAnsi="Calibri" w:cs="Times New Roman"/>
        <w:sz w:val="14"/>
        <w:szCs w:val="14"/>
      </w:rPr>
      <w:instrText xml:space="preserve"> </w:instrText>
    </w:r>
    <w:r w:rsidRPr="00E722C0">
      <w:rPr>
        <w:rFonts w:ascii="Calibri" w:eastAsia="Calibri" w:hAnsi="Calibri" w:cs="Times New Roman"/>
        <w:sz w:val="14"/>
        <w:szCs w:val="14"/>
      </w:rPr>
      <w:fldChar w:fldCharType="separate"/>
    </w:r>
    <w:r>
      <w:rPr>
        <w:rFonts w:ascii="Calibri" w:eastAsia="Calibri" w:hAnsi="Calibri" w:cs="Times New Roman"/>
        <w:noProof/>
        <w:sz w:val="14"/>
        <w:szCs w:val="14"/>
        <w:lang w:val="en-US"/>
      </w:rPr>
      <w:t>K</w:t>
    </w:r>
    <w:r w:rsidRPr="00FC2BCB">
      <w:rPr>
        <w:rFonts w:ascii="Calibri" w:eastAsia="Calibri" w:hAnsi="Calibri" w:cs="Times New Roman"/>
        <w:noProof/>
        <w:sz w:val="14"/>
        <w:szCs w:val="14"/>
      </w:rPr>
      <w:t>:\Совместная работа\Совет КСО\Президиум\2015\30.06.2015\Обращения к членам Президиума\Методические рекомендации.</w:t>
    </w:r>
    <w:r>
      <w:rPr>
        <w:rFonts w:ascii="Calibri" w:eastAsia="Calibri" w:hAnsi="Calibri" w:cs="Times New Roman"/>
        <w:noProof/>
        <w:sz w:val="14"/>
        <w:szCs w:val="14"/>
        <w:lang w:val="en-US"/>
      </w:rPr>
      <w:t>docx</w:t>
    </w:r>
    <w:r w:rsidRPr="00E722C0">
      <w:rPr>
        <w:rFonts w:ascii="Calibri" w:eastAsia="Calibri" w:hAnsi="Calibri" w:cs="Times New Roman"/>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37" w:rsidRPr="00CA70D2" w:rsidRDefault="00C82337">
    <w:pPr>
      <w:pStyle w:val="a5"/>
      <w:rPr>
        <w:rFonts w:ascii="Calibri" w:eastAsia="Calibri" w:hAnsi="Calibri" w:cs="Times New Roman"/>
        <w:sz w:val="14"/>
        <w:szCs w:val="14"/>
      </w:rPr>
    </w:pPr>
    <w:r w:rsidRPr="00E722C0">
      <w:rPr>
        <w:rFonts w:ascii="Calibri" w:eastAsia="Calibri" w:hAnsi="Calibri" w:cs="Times New Roman"/>
        <w:sz w:val="14"/>
        <w:szCs w:val="14"/>
      </w:rPr>
      <w:fldChar w:fldCharType="begin"/>
    </w:r>
    <w:r w:rsidRPr="00CA70D2">
      <w:rPr>
        <w:rFonts w:ascii="Calibri" w:eastAsia="Calibri" w:hAnsi="Calibri" w:cs="Times New Roman"/>
        <w:sz w:val="14"/>
        <w:szCs w:val="14"/>
      </w:rPr>
      <w:instrText xml:space="preserve"> </w:instrText>
    </w:r>
    <w:r w:rsidRPr="00E722C0">
      <w:rPr>
        <w:rFonts w:ascii="Calibri" w:eastAsia="Calibri" w:hAnsi="Calibri" w:cs="Times New Roman"/>
        <w:sz w:val="14"/>
        <w:szCs w:val="14"/>
        <w:lang w:val="en-US"/>
      </w:rPr>
      <w:instrText>FILENAME</w:instrText>
    </w:r>
    <w:r w:rsidRPr="00CA70D2">
      <w:rPr>
        <w:rFonts w:ascii="Calibri" w:eastAsia="Calibri" w:hAnsi="Calibri" w:cs="Times New Roman"/>
        <w:sz w:val="14"/>
        <w:szCs w:val="14"/>
      </w:rPr>
      <w:instrText xml:space="preserve"> \</w:instrText>
    </w:r>
    <w:r w:rsidRPr="00E722C0">
      <w:rPr>
        <w:rFonts w:ascii="Calibri" w:eastAsia="Calibri" w:hAnsi="Calibri" w:cs="Times New Roman"/>
        <w:sz w:val="14"/>
        <w:szCs w:val="14"/>
        <w:lang w:val="en-US"/>
      </w:rPr>
      <w:instrText>p</w:instrText>
    </w:r>
    <w:r w:rsidRPr="00CA70D2">
      <w:rPr>
        <w:rFonts w:ascii="Calibri" w:eastAsia="Calibri" w:hAnsi="Calibri" w:cs="Times New Roman"/>
        <w:sz w:val="14"/>
        <w:szCs w:val="14"/>
      </w:rPr>
      <w:instrText xml:space="preserve"> </w:instrText>
    </w:r>
    <w:r w:rsidRPr="00E722C0">
      <w:rPr>
        <w:rFonts w:ascii="Calibri" w:eastAsia="Calibri" w:hAnsi="Calibri" w:cs="Times New Roman"/>
        <w:sz w:val="14"/>
        <w:szCs w:val="14"/>
      </w:rPr>
      <w:fldChar w:fldCharType="separate"/>
    </w:r>
    <w:r>
      <w:rPr>
        <w:rFonts w:ascii="Calibri" w:eastAsia="Calibri" w:hAnsi="Calibri" w:cs="Times New Roman"/>
        <w:noProof/>
        <w:sz w:val="14"/>
        <w:szCs w:val="14"/>
        <w:lang w:val="en-US"/>
      </w:rPr>
      <w:t>K</w:t>
    </w:r>
    <w:r w:rsidRPr="00FC2BCB">
      <w:rPr>
        <w:rFonts w:ascii="Calibri" w:eastAsia="Calibri" w:hAnsi="Calibri" w:cs="Times New Roman"/>
        <w:noProof/>
        <w:sz w:val="14"/>
        <w:szCs w:val="14"/>
      </w:rPr>
      <w:t>:\Совместная работа\Совет КСО\Президиум\2015\30.06.2015\Обращения к членам Президиума\Методические рекомендации.</w:t>
    </w:r>
    <w:r>
      <w:rPr>
        <w:rFonts w:ascii="Calibri" w:eastAsia="Calibri" w:hAnsi="Calibri" w:cs="Times New Roman"/>
        <w:noProof/>
        <w:sz w:val="14"/>
        <w:szCs w:val="14"/>
        <w:lang w:val="en-US"/>
      </w:rPr>
      <w:t>docx</w:t>
    </w:r>
    <w:r w:rsidRPr="00E722C0">
      <w:rPr>
        <w:rFonts w:ascii="Calibri" w:eastAsia="Calibri" w:hAnsi="Calibri" w:cs="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37" w:rsidRDefault="00C82337" w:rsidP="00E722C0">
      <w:pPr>
        <w:spacing w:after="0" w:line="240" w:lineRule="auto"/>
      </w:pPr>
      <w:r>
        <w:separator/>
      </w:r>
    </w:p>
  </w:footnote>
  <w:footnote w:type="continuationSeparator" w:id="0">
    <w:p w:rsidR="00C82337" w:rsidRDefault="00C82337" w:rsidP="00E72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14263"/>
      <w:docPartObj>
        <w:docPartGallery w:val="Page Numbers (Top of Page)"/>
        <w:docPartUnique/>
      </w:docPartObj>
    </w:sdtPr>
    <w:sdtContent>
      <w:p w:rsidR="00C82337" w:rsidRDefault="00C82337" w:rsidP="0010723E">
        <w:pPr>
          <w:pStyle w:val="a3"/>
          <w:jc w:val="center"/>
        </w:pPr>
        <w:r>
          <w:fldChar w:fldCharType="begin"/>
        </w:r>
        <w:r>
          <w:instrText>PAGE   \* MERGEFORMAT</w:instrText>
        </w:r>
        <w:r>
          <w:fldChar w:fldCharType="separate"/>
        </w:r>
        <w:r w:rsidR="00C70968">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97742"/>
      <w:docPartObj>
        <w:docPartGallery w:val="Page Numbers (Top of Page)"/>
        <w:docPartUnique/>
      </w:docPartObj>
    </w:sdtPr>
    <w:sdtContent>
      <w:p w:rsidR="00C82337" w:rsidRDefault="00C82337" w:rsidP="0010723E">
        <w:pPr>
          <w:pStyle w:val="a3"/>
          <w:jc w:val="center"/>
        </w:pPr>
        <w:r>
          <w:fldChar w:fldCharType="begin"/>
        </w:r>
        <w:r>
          <w:instrText>PAGE   \* MERGEFORMAT</w:instrText>
        </w:r>
        <w:r>
          <w:fldChar w:fldCharType="separate"/>
        </w:r>
        <w:r w:rsidR="00C70968">
          <w:rPr>
            <w:noProof/>
          </w:rPr>
          <w:t>16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18"/>
    <w:rsid w:val="000040BF"/>
    <w:rsid w:val="00056EE4"/>
    <w:rsid w:val="0008558C"/>
    <w:rsid w:val="000A5D4D"/>
    <w:rsid w:val="0010723E"/>
    <w:rsid w:val="00145BAD"/>
    <w:rsid w:val="00152BBB"/>
    <w:rsid w:val="001672D5"/>
    <w:rsid w:val="00182210"/>
    <w:rsid w:val="00190C87"/>
    <w:rsid w:val="001D4D0F"/>
    <w:rsid w:val="002218A7"/>
    <w:rsid w:val="0023172E"/>
    <w:rsid w:val="002326A2"/>
    <w:rsid w:val="00236EEF"/>
    <w:rsid w:val="00280F23"/>
    <w:rsid w:val="002824AE"/>
    <w:rsid w:val="00283293"/>
    <w:rsid w:val="00287301"/>
    <w:rsid w:val="002B4318"/>
    <w:rsid w:val="002D481D"/>
    <w:rsid w:val="002E257D"/>
    <w:rsid w:val="00336306"/>
    <w:rsid w:val="0035084B"/>
    <w:rsid w:val="003532D8"/>
    <w:rsid w:val="00385FD1"/>
    <w:rsid w:val="003A3B00"/>
    <w:rsid w:val="003C282B"/>
    <w:rsid w:val="00405F73"/>
    <w:rsid w:val="00422BCB"/>
    <w:rsid w:val="00423D85"/>
    <w:rsid w:val="00425B81"/>
    <w:rsid w:val="004471FE"/>
    <w:rsid w:val="00482C77"/>
    <w:rsid w:val="00483955"/>
    <w:rsid w:val="00490ED3"/>
    <w:rsid w:val="00495795"/>
    <w:rsid w:val="00496FA4"/>
    <w:rsid w:val="004E5E1B"/>
    <w:rsid w:val="00527666"/>
    <w:rsid w:val="00532E08"/>
    <w:rsid w:val="005349B2"/>
    <w:rsid w:val="0055383E"/>
    <w:rsid w:val="00566269"/>
    <w:rsid w:val="00570635"/>
    <w:rsid w:val="00577E9E"/>
    <w:rsid w:val="005866D0"/>
    <w:rsid w:val="00595960"/>
    <w:rsid w:val="005B12C2"/>
    <w:rsid w:val="006550BD"/>
    <w:rsid w:val="00697FDE"/>
    <w:rsid w:val="006A5930"/>
    <w:rsid w:val="006A7EDD"/>
    <w:rsid w:val="0071201D"/>
    <w:rsid w:val="0072612E"/>
    <w:rsid w:val="00755300"/>
    <w:rsid w:val="00770984"/>
    <w:rsid w:val="00775EA1"/>
    <w:rsid w:val="007A34C4"/>
    <w:rsid w:val="007C7436"/>
    <w:rsid w:val="007F62DB"/>
    <w:rsid w:val="00807C0D"/>
    <w:rsid w:val="00822925"/>
    <w:rsid w:val="008301E1"/>
    <w:rsid w:val="00865EAF"/>
    <w:rsid w:val="00877E00"/>
    <w:rsid w:val="008B0D77"/>
    <w:rsid w:val="008C2254"/>
    <w:rsid w:val="008C455A"/>
    <w:rsid w:val="008C7D14"/>
    <w:rsid w:val="008F3674"/>
    <w:rsid w:val="00944281"/>
    <w:rsid w:val="00945381"/>
    <w:rsid w:val="009701DF"/>
    <w:rsid w:val="0097650A"/>
    <w:rsid w:val="009D6B61"/>
    <w:rsid w:val="009E626D"/>
    <w:rsid w:val="009F0E2B"/>
    <w:rsid w:val="00A71E8F"/>
    <w:rsid w:val="00A73F5A"/>
    <w:rsid w:val="00AC3CB7"/>
    <w:rsid w:val="00AD53EB"/>
    <w:rsid w:val="00AE3261"/>
    <w:rsid w:val="00B15447"/>
    <w:rsid w:val="00B17416"/>
    <w:rsid w:val="00B41976"/>
    <w:rsid w:val="00B61CB5"/>
    <w:rsid w:val="00B6678D"/>
    <w:rsid w:val="00B75768"/>
    <w:rsid w:val="00B81710"/>
    <w:rsid w:val="00BB1DEF"/>
    <w:rsid w:val="00BD686A"/>
    <w:rsid w:val="00BF1B96"/>
    <w:rsid w:val="00C15232"/>
    <w:rsid w:val="00C522F9"/>
    <w:rsid w:val="00C6074D"/>
    <w:rsid w:val="00C70968"/>
    <w:rsid w:val="00C82337"/>
    <w:rsid w:val="00C93539"/>
    <w:rsid w:val="00CA70D2"/>
    <w:rsid w:val="00CB105D"/>
    <w:rsid w:val="00CC57A2"/>
    <w:rsid w:val="00CF7564"/>
    <w:rsid w:val="00D07FC6"/>
    <w:rsid w:val="00D30B87"/>
    <w:rsid w:val="00D31E01"/>
    <w:rsid w:val="00D37B9D"/>
    <w:rsid w:val="00D411A9"/>
    <w:rsid w:val="00D46083"/>
    <w:rsid w:val="00D84218"/>
    <w:rsid w:val="00D859BF"/>
    <w:rsid w:val="00DC00D6"/>
    <w:rsid w:val="00DE2D42"/>
    <w:rsid w:val="00DF77A0"/>
    <w:rsid w:val="00E15EA7"/>
    <w:rsid w:val="00E20E6E"/>
    <w:rsid w:val="00E305E1"/>
    <w:rsid w:val="00E5616F"/>
    <w:rsid w:val="00E722C0"/>
    <w:rsid w:val="00E92514"/>
    <w:rsid w:val="00EB2493"/>
    <w:rsid w:val="00EB63B8"/>
    <w:rsid w:val="00F0160B"/>
    <w:rsid w:val="00F03369"/>
    <w:rsid w:val="00F21276"/>
    <w:rsid w:val="00F22103"/>
    <w:rsid w:val="00F2752B"/>
    <w:rsid w:val="00F32522"/>
    <w:rsid w:val="00F46839"/>
    <w:rsid w:val="00FB2624"/>
    <w:rsid w:val="00FC2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2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2C0"/>
  </w:style>
  <w:style w:type="paragraph" w:styleId="a5">
    <w:name w:val="footer"/>
    <w:basedOn w:val="a"/>
    <w:link w:val="a6"/>
    <w:uiPriority w:val="99"/>
    <w:unhideWhenUsed/>
    <w:rsid w:val="00E722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2C0"/>
  </w:style>
  <w:style w:type="paragraph" w:styleId="a7">
    <w:name w:val="Balloon Text"/>
    <w:basedOn w:val="a"/>
    <w:link w:val="a8"/>
    <w:uiPriority w:val="99"/>
    <w:semiHidden/>
    <w:unhideWhenUsed/>
    <w:rsid w:val="00E72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22C0"/>
    <w:rPr>
      <w:rFonts w:ascii="Tahoma" w:hAnsi="Tahoma" w:cs="Tahoma"/>
      <w:sz w:val="16"/>
      <w:szCs w:val="16"/>
    </w:rPr>
  </w:style>
  <w:style w:type="table" w:customStyle="1" w:styleId="1">
    <w:name w:val="Сетка таблицы1"/>
    <w:basedOn w:val="a1"/>
    <w:next w:val="a9"/>
    <w:uiPriority w:val="59"/>
    <w:rsid w:val="00447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447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305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9701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2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2C0"/>
  </w:style>
  <w:style w:type="paragraph" w:styleId="a5">
    <w:name w:val="footer"/>
    <w:basedOn w:val="a"/>
    <w:link w:val="a6"/>
    <w:uiPriority w:val="99"/>
    <w:unhideWhenUsed/>
    <w:rsid w:val="00E722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2C0"/>
  </w:style>
  <w:style w:type="paragraph" w:styleId="a7">
    <w:name w:val="Balloon Text"/>
    <w:basedOn w:val="a"/>
    <w:link w:val="a8"/>
    <w:uiPriority w:val="99"/>
    <w:semiHidden/>
    <w:unhideWhenUsed/>
    <w:rsid w:val="00E72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22C0"/>
    <w:rPr>
      <w:rFonts w:ascii="Tahoma" w:hAnsi="Tahoma" w:cs="Tahoma"/>
      <w:sz w:val="16"/>
      <w:szCs w:val="16"/>
    </w:rPr>
  </w:style>
  <w:style w:type="table" w:customStyle="1" w:styleId="1">
    <w:name w:val="Сетка таблицы1"/>
    <w:basedOn w:val="a1"/>
    <w:next w:val="a9"/>
    <w:uiPriority w:val="59"/>
    <w:rsid w:val="00447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447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305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970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0DC0676FBD1F220945B757485824C71C11B4390709A053CE47F555C9FB237D020F5B7E8A6AF4F5z5o3F" TargetMode="External"/><Relationship Id="rId13" Type="http://schemas.openxmlformats.org/officeDocument/2006/relationships/hyperlink" Target="consultantplus://offline/ref=14589147F9BD7C744303EF39744856C8C223F3456DB1EBB3F9E831E03A5AFF2BBC653303D3755412o5TAE" TargetMode="External"/><Relationship Id="rId18" Type="http://schemas.openxmlformats.org/officeDocument/2006/relationships/hyperlink" Target="consultantplus://offline/ref=936E3E880124E30B568FF840AE31520B578046CE37060EAB7AF62693ECD7531FAFB58E597F7A488330a6E" TargetMode="External"/><Relationship Id="rId26" Type="http://schemas.openxmlformats.org/officeDocument/2006/relationships/hyperlink" Target="consultantplus://offline/ref=EC9CB261B824F45A4C95AE9E90B1ADD56B11743749F2F23851F671341835894662627D72FBT4X8F"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yperlink" Target="consultantplus://offline/ref=FFDCC3C623814E26A55F550128F568454A2755A33A1E5A879742530B61B670C66248EBD7499Ds372D" TargetMode="External"/><Relationship Id="rId7" Type="http://schemas.openxmlformats.org/officeDocument/2006/relationships/hyperlink" Target="consultantplus://offline/ref=480DC0676FBD1F220945B757485824C71C11B4390709A053CE47F555C9FB237D020F5B7E8A6AF4F4z5o6F" TargetMode="External"/><Relationship Id="rId12" Type="http://schemas.openxmlformats.org/officeDocument/2006/relationships/hyperlink" Target="consultantplus://offline/ref=14589147F9BD7C744303EF39744856C8C223F3456DB1EBB3F9E831E03A5AFF2BBC653303D3755412o5TAE" TargetMode="External"/><Relationship Id="rId17" Type="http://schemas.openxmlformats.org/officeDocument/2006/relationships/hyperlink" Target="consultantplus://offline/ref=936E3E880124E30B568FF840AE31520B578046CE37060EAB7AF62693ECD7531FAFB58E597F7A488030aBE" TargetMode="External"/><Relationship Id="rId25" Type="http://schemas.openxmlformats.org/officeDocument/2006/relationships/hyperlink" Target="consultantplus://offline/ref=EC9CB261B824F45A4C95AE9E90B1ADD56B10733C49F7F23851F671341835894662627D76F24D4365T7X4F" TargetMode="External"/><Relationship Id="rId33" Type="http://schemas.openxmlformats.org/officeDocument/2006/relationships/hyperlink" Target="consultantplus://offline/ref=FFDCC3C623814E26A55F550128F568454A2856AA381F5A879742530B61B670C66248EBD04C95s372D" TargetMode="External"/><Relationship Id="rId38" Type="http://schemas.openxmlformats.org/officeDocument/2006/relationships/hyperlink" Target="consultantplus://offline/ref=FFDCC3C623814E26A55F550128F568454A2856AA381F5A879742530B61B670C66248EBD04C90s372D" TargetMode="External"/><Relationship Id="rId2" Type="http://schemas.microsoft.com/office/2007/relationships/stylesWithEffects" Target="stylesWithEffects.xml"/><Relationship Id="rId16" Type="http://schemas.openxmlformats.org/officeDocument/2006/relationships/hyperlink" Target="consultantplus://offline/ref=936E3E880124E30B568FF840AE31520B578046CE37060EAB7AF62693ECD7531FAFB58E597F7A488030a1E" TargetMode="External"/><Relationship Id="rId20" Type="http://schemas.openxmlformats.org/officeDocument/2006/relationships/header" Target="header1.xml"/><Relationship Id="rId29" Type="http://schemas.openxmlformats.org/officeDocument/2006/relationships/hyperlink" Target="consultantplus://offline/ref=FFDCC3C623814E26A55F550128F568454A2755A33A1E5A879742530B61B670C66248EBD74F93s37F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4589147F9BD7C744303EF39744856C8C223F3456DB1EBB3F9E831E03A5AFF2BBC653300D47Eo5T5E" TargetMode="External"/><Relationship Id="rId24" Type="http://schemas.openxmlformats.org/officeDocument/2006/relationships/hyperlink" Target="consultantplus://offline/ref=8E870965DE11962D44FBFBB0FE632C1C56D592B2BB567CB0A18035DD0E3414EC9766EBDAAB8BD84DI2ECB" TargetMode="External"/><Relationship Id="rId32" Type="http://schemas.openxmlformats.org/officeDocument/2006/relationships/hyperlink" Target="consultantplus://offline/ref=FFDCC3C623814E26A55F550128F568454A2755A33A1E5A879742530B61B670C66248EBD74F92s375D" TargetMode="External"/><Relationship Id="rId37" Type="http://schemas.openxmlformats.org/officeDocument/2006/relationships/hyperlink" Target="consultantplus://offline/ref=FFDCC3C623814E26A55F550128F568454A2856AA381F5A879742530B61B670C66248EBD54895368ADE7A55B4s97AD"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36E3E880124E30B568FF840AE31520B578046CE37060EAB7AF62693ECD7531FAFB58E597F7A488130a0E" TargetMode="External"/><Relationship Id="rId23" Type="http://schemas.openxmlformats.org/officeDocument/2006/relationships/hyperlink" Target="consultantplus://offline/ref=8E870965DE11962D44FBFBB0FE632C1C56D592B2BB567CB0A18035DD0E3414EC9766EBDAAB8BD84DI2ECB" TargetMode="External"/><Relationship Id="rId28" Type="http://schemas.openxmlformats.org/officeDocument/2006/relationships/hyperlink" Target="consultantplus://offline/ref=FFDCC3C623814E26A55F550128F568454A2856AA38185A879742530B61B670C66248EBD54896368EsD7BD" TargetMode="External"/><Relationship Id="rId36" Type="http://schemas.openxmlformats.org/officeDocument/2006/relationships/hyperlink" Target="consultantplus://offline/ref=FFDCC3C623814E26A55F550128F568454A2755A33A1E5A879742530B61B670C66248EBD54B92s376D" TargetMode="External"/><Relationship Id="rId10" Type="http://schemas.openxmlformats.org/officeDocument/2006/relationships/hyperlink" Target="consultantplus://offline/ref=CD29C5EBA81E1E6ADD2ABA6FB3CFBA763C6CACFBE6C427571D6ED89461934FC0A7280E29827DC478r1y7E" TargetMode="External"/><Relationship Id="rId19" Type="http://schemas.openxmlformats.org/officeDocument/2006/relationships/hyperlink" Target="consultantplus://offline/ref=2B03345CAA77EFB58F773A507BA090E5E5351023668B97FA8478D255OFfED" TargetMode="External"/><Relationship Id="rId31" Type="http://schemas.openxmlformats.org/officeDocument/2006/relationships/hyperlink" Target="consultantplus://offline/ref=FFDCC3C623814E26A55F550128F568454A2755A33A1E5A879742530B61B670C66248EBD74F92s377D" TargetMode="External"/><Relationship Id="rId4" Type="http://schemas.openxmlformats.org/officeDocument/2006/relationships/webSettings" Target="webSettings.xml"/><Relationship Id="rId9" Type="http://schemas.openxmlformats.org/officeDocument/2006/relationships/hyperlink" Target="consultantplus://offline/ref=480DC0676FBD1F220945B757485824C71C11B4390709A053CE47F555C9FB237D020F5B7E8A6AF4F4z5o6F" TargetMode="External"/><Relationship Id="rId14" Type="http://schemas.openxmlformats.org/officeDocument/2006/relationships/hyperlink" Target="consultantplus://offline/ref=2B03345CAA77EFB58F773A507BA090E5E5351023668B97FA8478D255OFfED" TargetMode="External"/><Relationship Id="rId22" Type="http://schemas.openxmlformats.org/officeDocument/2006/relationships/header" Target="header2.xml"/><Relationship Id="rId27" Type="http://schemas.openxmlformats.org/officeDocument/2006/relationships/hyperlink" Target="consultantplus://offline/ref=FFDCC3C623814E26A55F550128F568454A2755A33A1E5A879742530B61B670C66248EBD74F93s373D" TargetMode="External"/><Relationship Id="rId30" Type="http://schemas.openxmlformats.org/officeDocument/2006/relationships/hyperlink" Target="consultantplus://offline/ref=FFDCC3C623814E26A55F550128F568454A2856AA381F5A879742530B61B670C66248EBD04B9Ds370D" TargetMode="External"/><Relationship Id="rId35" Type="http://schemas.openxmlformats.org/officeDocument/2006/relationships/hyperlink" Target="consultantplus://offline/ref=FFDCC3C623814E26A55F550128F568454A2755A33A1E5A879742530B61B670C66248EBD548973F8DsD7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29</Pages>
  <Words>9362</Words>
  <Characters>53367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inspector05</dc:creator>
  <cp:keywords/>
  <dc:description/>
  <cp:lastModifiedBy>inspector05</cp:lastModifiedBy>
  <cp:revision>15</cp:revision>
  <cp:lastPrinted>2015-06-29T07:20:00Z</cp:lastPrinted>
  <dcterms:created xsi:type="dcterms:W3CDTF">2015-05-17T23:20:00Z</dcterms:created>
  <dcterms:modified xsi:type="dcterms:W3CDTF">2018-04-25T05:59:00Z</dcterms:modified>
</cp:coreProperties>
</file>