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DD" w:rsidRDefault="006440DD" w:rsidP="00220737">
      <w:pPr>
        <w:pBdr>
          <w:top w:val="single" w:sz="24" w:space="1" w:color="002060"/>
          <w:left w:val="single" w:sz="24" w:space="4" w:color="002060"/>
          <w:bottom w:val="single" w:sz="24" w:space="31" w:color="002060"/>
          <w:right w:val="single" w:sz="24" w:space="4" w:color="002060"/>
        </w:pBdr>
      </w:pPr>
    </w:p>
    <w:p w:rsidR="006440DD" w:rsidRPr="00EA2885" w:rsidRDefault="006440DD" w:rsidP="00220737">
      <w:pPr>
        <w:pBdr>
          <w:top w:val="single" w:sz="24" w:space="1" w:color="002060"/>
          <w:left w:val="single" w:sz="24" w:space="4" w:color="002060"/>
          <w:bottom w:val="single" w:sz="24" w:space="31" w:color="002060"/>
          <w:right w:val="single" w:sz="24" w:space="4" w:color="002060"/>
        </w:pBdr>
        <w:rPr>
          <w:color w:val="0000FF"/>
        </w:rPr>
      </w:pPr>
    </w:p>
    <w:p w:rsidR="006440DD" w:rsidRPr="00EA2885" w:rsidRDefault="006440DD" w:rsidP="00220737">
      <w:pPr>
        <w:pBdr>
          <w:top w:val="single" w:sz="24" w:space="1" w:color="002060"/>
          <w:left w:val="single" w:sz="24" w:space="4" w:color="002060"/>
          <w:bottom w:val="single" w:sz="24" w:space="31" w:color="002060"/>
          <w:right w:val="single" w:sz="24" w:space="4" w:color="002060"/>
        </w:pBdr>
        <w:rPr>
          <w:color w:val="0000FF"/>
        </w:rPr>
      </w:pPr>
    </w:p>
    <w:p w:rsidR="006440DD" w:rsidRPr="00EA2885" w:rsidRDefault="006440DD" w:rsidP="00220737">
      <w:pPr>
        <w:pBdr>
          <w:top w:val="single" w:sz="24" w:space="1" w:color="002060"/>
          <w:left w:val="single" w:sz="24" w:space="4" w:color="002060"/>
          <w:bottom w:val="single" w:sz="24" w:space="31" w:color="002060"/>
          <w:right w:val="single" w:sz="24" w:space="4" w:color="002060"/>
        </w:pBdr>
        <w:rPr>
          <w:color w:val="0000FF"/>
        </w:rPr>
      </w:pPr>
      <w:r w:rsidRPr="00EA2885">
        <w:rPr>
          <w:color w:val="0000FF"/>
        </w:rPr>
        <w:t xml:space="preserve">                                                     </w:t>
      </w:r>
    </w:p>
    <w:p w:rsidR="006440DD" w:rsidRPr="00EA2885" w:rsidRDefault="006440DD" w:rsidP="00220737">
      <w:pPr>
        <w:pBdr>
          <w:top w:val="single" w:sz="24" w:space="1" w:color="002060"/>
          <w:left w:val="single" w:sz="24" w:space="4" w:color="002060"/>
          <w:bottom w:val="single" w:sz="24" w:space="31" w:color="002060"/>
          <w:right w:val="single" w:sz="24" w:space="4" w:color="002060"/>
        </w:pBdr>
        <w:rPr>
          <w:color w:val="0000FF"/>
        </w:rPr>
      </w:pPr>
    </w:p>
    <w:p w:rsidR="006440DD" w:rsidRPr="00EA2885" w:rsidRDefault="006440DD" w:rsidP="00220737">
      <w:pPr>
        <w:pBdr>
          <w:top w:val="single" w:sz="24" w:space="1" w:color="002060"/>
          <w:left w:val="single" w:sz="24" w:space="4" w:color="002060"/>
          <w:bottom w:val="single" w:sz="24" w:space="31" w:color="002060"/>
          <w:right w:val="single" w:sz="24" w:space="4" w:color="002060"/>
        </w:pBdr>
        <w:rPr>
          <w:color w:val="0000FF"/>
        </w:rPr>
      </w:pPr>
    </w:p>
    <w:p w:rsidR="006440DD" w:rsidRPr="00EA2885" w:rsidRDefault="006440DD" w:rsidP="00220737">
      <w:pPr>
        <w:pBdr>
          <w:top w:val="single" w:sz="24" w:space="1" w:color="002060"/>
          <w:left w:val="single" w:sz="24" w:space="4" w:color="002060"/>
          <w:bottom w:val="single" w:sz="24" w:space="31" w:color="002060"/>
          <w:right w:val="single" w:sz="24" w:space="4" w:color="002060"/>
        </w:pBdr>
        <w:rPr>
          <w:color w:val="0000FF"/>
        </w:rPr>
      </w:pPr>
    </w:p>
    <w:p w:rsidR="006440DD" w:rsidRPr="00EA2885" w:rsidRDefault="006440DD" w:rsidP="00220737">
      <w:pPr>
        <w:pBdr>
          <w:top w:val="single" w:sz="24" w:space="1" w:color="002060"/>
          <w:left w:val="single" w:sz="24" w:space="4" w:color="002060"/>
          <w:bottom w:val="single" w:sz="24" w:space="31" w:color="002060"/>
          <w:right w:val="single" w:sz="24" w:space="4" w:color="002060"/>
        </w:pBdr>
        <w:rPr>
          <w:color w:val="0000FF"/>
        </w:rPr>
      </w:pPr>
    </w:p>
    <w:p w:rsidR="006440DD" w:rsidRPr="00EA2885" w:rsidRDefault="006440DD" w:rsidP="00220737">
      <w:pPr>
        <w:pBdr>
          <w:top w:val="single" w:sz="24" w:space="1" w:color="002060"/>
          <w:left w:val="single" w:sz="24" w:space="4" w:color="002060"/>
          <w:bottom w:val="single" w:sz="24" w:space="31" w:color="002060"/>
          <w:right w:val="single" w:sz="24" w:space="4" w:color="002060"/>
        </w:pBdr>
        <w:rPr>
          <w:color w:val="0000FF"/>
        </w:rPr>
      </w:pPr>
    </w:p>
    <w:p w:rsidR="006440DD" w:rsidRPr="00EA2885" w:rsidRDefault="006440DD" w:rsidP="00220737">
      <w:pPr>
        <w:pBdr>
          <w:top w:val="single" w:sz="24" w:space="1" w:color="002060"/>
          <w:left w:val="single" w:sz="24" w:space="4" w:color="002060"/>
          <w:bottom w:val="single" w:sz="24" w:space="31" w:color="002060"/>
          <w:right w:val="single" w:sz="24" w:space="4" w:color="002060"/>
        </w:pBdr>
        <w:rPr>
          <w:color w:val="0000FF"/>
        </w:rPr>
      </w:pPr>
    </w:p>
    <w:p w:rsidR="006440DD" w:rsidRPr="00EA2885" w:rsidRDefault="006440DD" w:rsidP="00220737">
      <w:pPr>
        <w:pBdr>
          <w:top w:val="single" w:sz="24" w:space="1" w:color="002060"/>
          <w:left w:val="single" w:sz="24" w:space="4" w:color="002060"/>
          <w:bottom w:val="single" w:sz="24" w:space="31" w:color="002060"/>
          <w:right w:val="single" w:sz="24" w:space="4" w:color="002060"/>
        </w:pBdr>
        <w:rPr>
          <w:color w:val="0000FF"/>
        </w:rPr>
      </w:pPr>
    </w:p>
    <w:p w:rsidR="006440DD" w:rsidRPr="00CB45AD" w:rsidRDefault="006440DD" w:rsidP="00220737">
      <w:pPr>
        <w:pBdr>
          <w:top w:val="single" w:sz="24" w:space="1" w:color="002060"/>
          <w:left w:val="single" w:sz="24" w:space="4" w:color="002060"/>
          <w:bottom w:val="single" w:sz="24" w:space="31" w:color="002060"/>
          <w:right w:val="single" w:sz="24" w:space="4" w:color="002060"/>
        </w:pBdr>
        <w:jc w:val="center"/>
        <w:rPr>
          <w:b/>
          <w:color w:val="000080"/>
          <w:sz w:val="52"/>
          <w:szCs w:val="52"/>
        </w:rPr>
      </w:pPr>
      <w:r w:rsidRPr="00CB45AD">
        <w:rPr>
          <w:b/>
          <w:color w:val="000080"/>
          <w:sz w:val="52"/>
          <w:szCs w:val="52"/>
        </w:rPr>
        <w:t>О Т Ч Е Т</w:t>
      </w:r>
    </w:p>
    <w:p w:rsidR="006440DD" w:rsidRPr="00CB45AD" w:rsidRDefault="006440DD" w:rsidP="00220737">
      <w:pPr>
        <w:pBdr>
          <w:top w:val="single" w:sz="24" w:space="1" w:color="002060"/>
          <w:left w:val="single" w:sz="24" w:space="4" w:color="002060"/>
          <w:bottom w:val="single" w:sz="24" w:space="31" w:color="002060"/>
          <w:right w:val="single" w:sz="24" w:space="4" w:color="002060"/>
        </w:pBdr>
        <w:jc w:val="center"/>
        <w:rPr>
          <w:b/>
          <w:color w:val="000080"/>
          <w:sz w:val="40"/>
          <w:szCs w:val="40"/>
        </w:rPr>
      </w:pPr>
      <w:r w:rsidRPr="00CB45AD">
        <w:rPr>
          <w:b/>
          <w:color w:val="000080"/>
          <w:sz w:val="40"/>
          <w:szCs w:val="40"/>
        </w:rPr>
        <w:t xml:space="preserve">о работе </w:t>
      </w:r>
      <w:r w:rsidR="003028FA" w:rsidRPr="00CB45AD">
        <w:rPr>
          <w:b/>
          <w:color w:val="000080"/>
          <w:sz w:val="40"/>
          <w:szCs w:val="40"/>
        </w:rPr>
        <w:t>Совета</w:t>
      </w:r>
      <w:r w:rsidR="00A33821" w:rsidRPr="00CB45AD">
        <w:rPr>
          <w:b/>
          <w:color w:val="000080"/>
          <w:sz w:val="40"/>
          <w:szCs w:val="40"/>
        </w:rPr>
        <w:t xml:space="preserve"> </w:t>
      </w:r>
      <w:r w:rsidRPr="00CB45AD">
        <w:rPr>
          <w:b/>
          <w:color w:val="000080"/>
          <w:sz w:val="40"/>
          <w:szCs w:val="40"/>
        </w:rPr>
        <w:t>контрольно-счетных органов</w:t>
      </w:r>
    </w:p>
    <w:p w:rsidR="006440DD" w:rsidRPr="00CB45AD" w:rsidRDefault="003028FA" w:rsidP="00220737">
      <w:pPr>
        <w:pBdr>
          <w:top w:val="single" w:sz="24" w:space="1" w:color="002060"/>
          <w:left w:val="single" w:sz="24" w:space="4" w:color="002060"/>
          <w:bottom w:val="single" w:sz="24" w:space="31" w:color="002060"/>
          <w:right w:val="single" w:sz="24" w:space="4" w:color="002060"/>
        </w:pBdr>
        <w:jc w:val="center"/>
        <w:rPr>
          <w:b/>
          <w:color w:val="000080"/>
          <w:sz w:val="40"/>
          <w:szCs w:val="40"/>
        </w:rPr>
      </w:pPr>
      <w:r w:rsidRPr="00CB45AD">
        <w:rPr>
          <w:b/>
          <w:color w:val="000080"/>
          <w:sz w:val="40"/>
          <w:szCs w:val="40"/>
        </w:rPr>
        <w:t xml:space="preserve">Хабаровского края </w:t>
      </w:r>
      <w:r w:rsidR="006440DD" w:rsidRPr="00CB45AD">
        <w:rPr>
          <w:b/>
          <w:color w:val="000080"/>
          <w:sz w:val="40"/>
          <w:szCs w:val="40"/>
        </w:rPr>
        <w:t>за 20</w:t>
      </w:r>
      <w:r w:rsidR="00CB45AD" w:rsidRPr="00CB45AD">
        <w:rPr>
          <w:b/>
          <w:color w:val="000080"/>
          <w:sz w:val="40"/>
          <w:szCs w:val="40"/>
        </w:rPr>
        <w:t>20</w:t>
      </w:r>
      <w:r w:rsidR="006440DD" w:rsidRPr="00CB45AD">
        <w:rPr>
          <w:b/>
          <w:color w:val="000080"/>
          <w:sz w:val="40"/>
          <w:szCs w:val="40"/>
        </w:rPr>
        <w:t xml:space="preserve"> год</w:t>
      </w:r>
    </w:p>
    <w:p w:rsidR="006440DD" w:rsidRPr="00CB45AD" w:rsidRDefault="006440DD" w:rsidP="00220737">
      <w:pPr>
        <w:pBdr>
          <w:top w:val="single" w:sz="24" w:space="1" w:color="002060"/>
          <w:left w:val="single" w:sz="24" w:space="4" w:color="002060"/>
          <w:bottom w:val="single" w:sz="24" w:space="31" w:color="002060"/>
          <w:right w:val="single" w:sz="24" w:space="4" w:color="002060"/>
        </w:pBdr>
        <w:rPr>
          <w:b/>
          <w:color w:val="000080"/>
          <w:sz w:val="40"/>
          <w:szCs w:val="40"/>
        </w:rPr>
      </w:pPr>
    </w:p>
    <w:p w:rsidR="006440DD" w:rsidRPr="00CB45AD" w:rsidRDefault="006440DD" w:rsidP="00220737">
      <w:pPr>
        <w:pBdr>
          <w:top w:val="single" w:sz="24" w:space="1" w:color="002060"/>
          <w:left w:val="single" w:sz="24" w:space="4" w:color="002060"/>
          <w:bottom w:val="single" w:sz="24" w:space="31" w:color="002060"/>
          <w:right w:val="single" w:sz="24" w:space="4" w:color="002060"/>
        </w:pBdr>
        <w:rPr>
          <w:b/>
          <w:color w:val="000080"/>
          <w:sz w:val="40"/>
          <w:szCs w:val="40"/>
        </w:rPr>
      </w:pPr>
    </w:p>
    <w:p w:rsidR="006440DD" w:rsidRPr="00CB45AD" w:rsidRDefault="006440DD" w:rsidP="00220737">
      <w:pPr>
        <w:pBdr>
          <w:top w:val="single" w:sz="24" w:space="1" w:color="002060"/>
          <w:left w:val="single" w:sz="24" w:space="4" w:color="002060"/>
          <w:bottom w:val="single" w:sz="24" w:space="31" w:color="002060"/>
          <w:right w:val="single" w:sz="24" w:space="4" w:color="002060"/>
        </w:pBdr>
        <w:rPr>
          <w:b/>
          <w:color w:val="000080"/>
          <w:sz w:val="40"/>
          <w:szCs w:val="40"/>
        </w:rPr>
      </w:pPr>
    </w:p>
    <w:p w:rsidR="006440DD" w:rsidRPr="00CB45AD" w:rsidRDefault="006440DD" w:rsidP="00220737">
      <w:pPr>
        <w:pBdr>
          <w:top w:val="single" w:sz="24" w:space="1" w:color="002060"/>
          <w:left w:val="single" w:sz="24" w:space="4" w:color="002060"/>
          <w:bottom w:val="single" w:sz="24" w:space="31" w:color="002060"/>
          <w:right w:val="single" w:sz="24" w:space="4" w:color="002060"/>
        </w:pBdr>
        <w:rPr>
          <w:b/>
          <w:color w:val="000080"/>
          <w:sz w:val="40"/>
          <w:szCs w:val="40"/>
        </w:rPr>
      </w:pPr>
    </w:p>
    <w:p w:rsidR="006440DD" w:rsidRPr="00CB45AD" w:rsidRDefault="006440DD" w:rsidP="00220737">
      <w:pPr>
        <w:pBdr>
          <w:top w:val="single" w:sz="24" w:space="1" w:color="002060"/>
          <w:left w:val="single" w:sz="24" w:space="4" w:color="002060"/>
          <w:bottom w:val="single" w:sz="24" w:space="31" w:color="002060"/>
          <w:right w:val="single" w:sz="24" w:space="4" w:color="002060"/>
        </w:pBdr>
        <w:rPr>
          <w:b/>
          <w:color w:val="000080"/>
          <w:sz w:val="40"/>
          <w:szCs w:val="40"/>
        </w:rPr>
      </w:pPr>
    </w:p>
    <w:p w:rsidR="006440DD" w:rsidRPr="00CB45AD" w:rsidRDefault="006440DD" w:rsidP="00220737">
      <w:pPr>
        <w:pBdr>
          <w:top w:val="single" w:sz="24" w:space="1" w:color="002060"/>
          <w:left w:val="single" w:sz="24" w:space="4" w:color="002060"/>
          <w:bottom w:val="single" w:sz="24" w:space="31" w:color="002060"/>
          <w:right w:val="single" w:sz="24" w:space="4" w:color="002060"/>
        </w:pBdr>
        <w:rPr>
          <w:b/>
          <w:color w:val="000080"/>
          <w:sz w:val="40"/>
          <w:szCs w:val="40"/>
        </w:rPr>
      </w:pPr>
    </w:p>
    <w:p w:rsidR="006440DD" w:rsidRPr="00CB45AD" w:rsidRDefault="006440DD" w:rsidP="00220737">
      <w:pPr>
        <w:pBdr>
          <w:top w:val="single" w:sz="24" w:space="1" w:color="002060"/>
          <w:left w:val="single" w:sz="24" w:space="4" w:color="002060"/>
          <w:bottom w:val="single" w:sz="24" w:space="31" w:color="002060"/>
          <w:right w:val="single" w:sz="24" w:space="4" w:color="002060"/>
        </w:pBdr>
        <w:rPr>
          <w:b/>
          <w:color w:val="000080"/>
          <w:sz w:val="40"/>
          <w:szCs w:val="40"/>
        </w:rPr>
      </w:pPr>
    </w:p>
    <w:p w:rsidR="006440DD" w:rsidRPr="00CB45AD" w:rsidRDefault="006440DD" w:rsidP="00220737">
      <w:pPr>
        <w:pBdr>
          <w:top w:val="single" w:sz="24" w:space="1" w:color="002060"/>
          <w:left w:val="single" w:sz="24" w:space="4" w:color="002060"/>
          <w:bottom w:val="single" w:sz="24" w:space="31" w:color="002060"/>
          <w:right w:val="single" w:sz="24" w:space="4" w:color="002060"/>
        </w:pBdr>
        <w:rPr>
          <w:b/>
          <w:color w:val="000080"/>
          <w:sz w:val="40"/>
          <w:szCs w:val="40"/>
        </w:rPr>
      </w:pPr>
    </w:p>
    <w:p w:rsidR="006440DD" w:rsidRPr="00CB45AD" w:rsidRDefault="006440DD" w:rsidP="00220737">
      <w:pPr>
        <w:pBdr>
          <w:top w:val="single" w:sz="24" w:space="1" w:color="002060"/>
          <w:left w:val="single" w:sz="24" w:space="4" w:color="002060"/>
          <w:bottom w:val="single" w:sz="24" w:space="31" w:color="002060"/>
          <w:right w:val="single" w:sz="24" w:space="4" w:color="002060"/>
        </w:pBdr>
        <w:rPr>
          <w:b/>
          <w:color w:val="000080"/>
          <w:sz w:val="40"/>
          <w:szCs w:val="40"/>
        </w:rPr>
      </w:pPr>
    </w:p>
    <w:p w:rsidR="005247AE" w:rsidRPr="00CB45AD" w:rsidRDefault="005247AE" w:rsidP="00220737">
      <w:pPr>
        <w:pBdr>
          <w:top w:val="single" w:sz="24" w:space="1" w:color="002060"/>
          <w:left w:val="single" w:sz="24" w:space="4" w:color="002060"/>
          <w:bottom w:val="single" w:sz="24" w:space="31" w:color="002060"/>
          <w:right w:val="single" w:sz="24" w:space="4" w:color="002060"/>
        </w:pBdr>
        <w:jc w:val="center"/>
        <w:rPr>
          <w:b/>
          <w:color w:val="000080"/>
          <w:sz w:val="32"/>
          <w:szCs w:val="32"/>
        </w:rPr>
      </w:pPr>
      <w:r w:rsidRPr="00CB45AD">
        <w:rPr>
          <w:b/>
          <w:color w:val="000080"/>
          <w:sz w:val="32"/>
          <w:szCs w:val="32"/>
        </w:rPr>
        <w:t>Хабаровск</w:t>
      </w:r>
    </w:p>
    <w:p w:rsidR="006440DD" w:rsidRPr="00CB45AD" w:rsidRDefault="00CB45AD" w:rsidP="00220737">
      <w:pPr>
        <w:pBdr>
          <w:top w:val="single" w:sz="24" w:space="1" w:color="002060"/>
          <w:left w:val="single" w:sz="24" w:space="4" w:color="002060"/>
          <w:bottom w:val="single" w:sz="24" w:space="31" w:color="002060"/>
          <w:right w:val="single" w:sz="24" w:space="4" w:color="002060"/>
        </w:pBdr>
        <w:jc w:val="center"/>
        <w:rPr>
          <w:b/>
          <w:color w:val="000080"/>
          <w:sz w:val="32"/>
          <w:szCs w:val="32"/>
        </w:rPr>
      </w:pPr>
      <w:r w:rsidRPr="00CB45AD">
        <w:rPr>
          <w:b/>
          <w:color w:val="000080"/>
          <w:sz w:val="32"/>
          <w:szCs w:val="32"/>
        </w:rPr>
        <w:t>2021</w:t>
      </w:r>
    </w:p>
    <w:p w:rsidR="00675793" w:rsidRPr="00CB45AD" w:rsidRDefault="00675793" w:rsidP="00220737">
      <w:pPr>
        <w:pBdr>
          <w:top w:val="single" w:sz="24" w:space="1" w:color="002060"/>
          <w:left w:val="single" w:sz="24" w:space="4" w:color="002060"/>
          <w:bottom w:val="single" w:sz="24" w:space="31" w:color="002060"/>
          <w:right w:val="single" w:sz="24" w:space="4" w:color="002060"/>
        </w:pBdr>
        <w:jc w:val="both"/>
        <w:rPr>
          <w:color w:val="0000FF"/>
          <w:sz w:val="32"/>
          <w:szCs w:val="32"/>
          <w:highlight w:val="yellow"/>
        </w:rPr>
      </w:pPr>
    </w:p>
    <w:p w:rsidR="00F13904" w:rsidRPr="00CB45AD" w:rsidRDefault="00F13904" w:rsidP="00675793">
      <w:pPr>
        <w:jc w:val="both"/>
        <w:rPr>
          <w:color w:val="0000FF"/>
          <w:sz w:val="32"/>
          <w:szCs w:val="32"/>
          <w:highlight w:val="yellow"/>
        </w:rPr>
        <w:sectPr w:rsidR="00F13904" w:rsidRPr="00CB45AD" w:rsidSect="00F13904">
          <w:footerReference w:type="even" r:id="rId9"/>
          <w:footerReference w:type="default" r:id="rId10"/>
          <w:pgSz w:w="11906" w:h="16838"/>
          <w:pgMar w:top="1258" w:right="850" w:bottom="899" w:left="1620" w:header="708" w:footer="708" w:gutter="0"/>
          <w:cols w:space="708"/>
          <w:titlePg/>
          <w:docGrid w:linePitch="360"/>
        </w:sectPr>
      </w:pPr>
    </w:p>
    <w:p w:rsidR="00675793" w:rsidRPr="00CB45AD" w:rsidRDefault="00675793" w:rsidP="00675793">
      <w:pPr>
        <w:jc w:val="center"/>
        <w:rPr>
          <w:color w:val="000080"/>
          <w:sz w:val="28"/>
          <w:szCs w:val="28"/>
        </w:rPr>
      </w:pPr>
      <w:r w:rsidRPr="00CB45AD">
        <w:rPr>
          <w:color w:val="000080"/>
          <w:sz w:val="28"/>
          <w:szCs w:val="28"/>
        </w:rPr>
        <w:lastRenderedPageBreak/>
        <w:t xml:space="preserve">Отчет утвержден  </w:t>
      </w:r>
      <w:r w:rsidR="005247AE" w:rsidRPr="00CB45AD">
        <w:rPr>
          <w:color w:val="000080"/>
          <w:sz w:val="28"/>
          <w:szCs w:val="28"/>
        </w:rPr>
        <w:t>Общим собранием Совета</w:t>
      </w:r>
    </w:p>
    <w:p w:rsidR="00675793" w:rsidRPr="00CB45AD" w:rsidRDefault="00675793" w:rsidP="00675793">
      <w:pPr>
        <w:jc w:val="center"/>
        <w:rPr>
          <w:color w:val="000080"/>
          <w:sz w:val="28"/>
          <w:szCs w:val="28"/>
        </w:rPr>
      </w:pPr>
      <w:r w:rsidRPr="00CB45AD">
        <w:rPr>
          <w:color w:val="000080"/>
          <w:sz w:val="28"/>
          <w:szCs w:val="28"/>
        </w:rPr>
        <w:t xml:space="preserve">контрольно-счетных органов </w:t>
      </w:r>
      <w:r w:rsidR="005247AE" w:rsidRPr="00CB45AD">
        <w:rPr>
          <w:color w:val="000080"/>
          <w:sz w:val="28"/>
          <w:szCs w:val="28"/>
        </w:rPr>
        <w:t xml:space="preserve">Хабаровского края </w:t>
      </w:r>
    </w:p>
    <w:p w:rsidR="00675793" w:rsidRPr="00CB45AD" w:rsidRDefault="009F0027" w:rsidP="006440DD">
      <w:pPr>
        <w:jc w:val="center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29</w:t>
      </w:r>
      <w:r w:rsidR="00211505" w:rsidRPr="00CB45AD">
        <w:rPr>
          <w:color w:val="000080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марта 2021</w:t>
      </w:r>
      <w:r w:rsidR="005247AE" w:rsidRPr="00CB45AD">
        <w:rPr>
          <w:color w:val="000080"/>
          <w:sz w:val="28"/>
          <w:szCs w:val="28"/>
        </w:rPr>
        <w:t xml:space="preserve"> </w:t>
      </w:r>
      <w:r w:rsidR="00675793" w:rsidRPr="00CB45AD">
        <w:rPr>
          <w:color w:val="000080"/>
          <w:sz w:val="28"/>
          <w:szCs w:val="28"/>
        </w:rPr>
        <w:t>года.</w:t>
      </w:r>
    </w:p>
    <w:p w:rsidR="00675793" w:rsidRPr="00CB45AD" w:rsidRDefault="00675793" w:rsidP="006440DD">
      <w:pPr>
        <w:jc w:val="center"/>
        <w:rPr>
          <w:color w:val="000080"/>
          <w:sz w:val="28"/>
          <w:szCs w:val="28"/>
          <w:highlight w:val="yellow"/>
        </w:rPr>
      </w:pPr>
    </w:p>
    <w:p w:rsidR="00675793" w:rsidRPr="00CB45AD" w:rsidRDefault="00675793" w:rsidP="006440DD">
      <w:pPr>
        <w:jc w:val="center"/>
        <w:rPr>
          <w:color w:val="000080"/>
          <w:sz w:val="28"/>
          <w:szCs w:val="28"/>
          <w:highlight w:val="yellow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188"/>
        <w:gridCol w:w="2640"/>
        <w:gridCol w:w="2640"/>
      </w:tblGrid>
      <w:tr w:rsidR="00B95007" w:rsidRPr="00CB45AD" w:rsidTr="00863BC3">
        <w:tc>
          <w:tcPr>
            <w:tcW w:w="4188" w:type="dxa"/>
            <w:shd w:val="clear" w:color="auto" w:fill="auto"/>
          </w:tcPr>
          <w:p w:rsidR="00B95007" w:rsidRPr="009F0027" w:rsidRDefault="00B95007" w:rsidP="00863BC3">
            <w:pPr>
              <w:jc w:val="center"/>
              <w:rPr>
                <w:color w:val="000080"/>
                <w:sz w:val="28"/>
                <w:szCs w:val="28"/>
              </w:rPr>
            </w:pPr>
          </w:p>
          <w:p w:rsidR="00B95007" w:rsidRPr="009F0027" w:rsidRDefault="00B95007" w:rsidP="00863BC3">
            <w:pPr>
              <w:jc w:val="both"/>
              <w:rPr>
                <w:color w:val="000080"/>
                <w:sz w:val="28"/>
                <w:szCs w:val="28"/>
              </w:rPr>
            </w:pPr>
            <w:r w:rsidRPr="009F0027">
              <w:rPr>
                <w:color w:val="000080"/>
                <w:sz w:val="28"/>
                <w:szCs w:val="28"/>
              </w:rPr>
              <w:t xml:space="preserve">Председатель </w:t>
            </w:r>
            <w:r w:rsidR="005247AE" w:rsidRPr="009F0027">
              <w:rPr>
                <w:color w:val="000080"/>
                <w:sz w:val="28"/>
                <w:szCs w:val="28"/>
              </w:rPr>
              <w:t xml:space="preserve">Совета </w:t>
            </w:r>
          </w:p>
          <w:p w:rsidR="00B95007" w:rsidRPr="009F0027" w:rsidRDefault="00B95007" w:rsidP="00863BC3">
            <w:pPr>
              <w:jc w:val="both"/>
              <w:rPr>
                <w:color w:val="000080"/>
                <w:sz w:val="28"/>
                <w:szCs w:val="28"/>
              </w:rPr>
            </w:pPr>
            <w:r w:rsidRPr="009F0027">
              <w:rPr>
                <w:color w:val="000080"/>
                <w:sz w:val="28"/>
                <w:szCs w:val="28"/>
              </w:rPr>
              <w:t xml:space="preserve">контрольно-счетных органов </w:t>
            </w:r>
          </w:p>
          <w:p w:rsidR="00B95007" w:rsidRPr="009F0027" w:rsidRDefault="005247AE" w:rsidP="00B95007">
            <w:pPr>
              <w:rPr>
                <w:color w:val="000080"/>
                <w:sz w:val="28"/>
                <w:szCs w:val="28"/>
              </w:rPr>
            </w:pPr>
            <w:r w:rsidRPr="009F0027">
              <w:rPr>
                <w:color w:val="000080"/>
                <w:sz w:val="28"/>
                <w:szCs w:val="28"/>
              </w:rPr>
              <w:t>Хабаровского края</w:t>
            </w:r>
          </w:p>
          <w:p w:rsidR="00B95007" w:rsidRPr="009F0027" w:rsidRDefault="00B95007" w:rsidP="00863BC3">
            <w:pPr>
              <w:jc w:val="center"/>
              <w:rPr>
                <w:color w:val="000080"/>
                <w:sz w:val="28"/>
                <w:szCs w:val="28"/>
              </w:rPr>
            </w:pPr>
          </w:p>
          <w:p w:rsidR="00B95007" w:rsidRPr="009F0027" w:rsidRDefault="00B95007" w:rsidP="00863BC3">
            <w:pPr>
              <w:jc w:val="center"/>
              <w:rPr>
                <w:color w:val="000080"/>
                <w:sz w:val="28"/>
                <w:szCs w:val="28"/>
              </w:rPr>
            </w:pPr>
          </w:p>
          <w:p w:rsidR="00B95007" w:rsidRPr="009F0027" w:rsidRDefault="00B95007" w:rsidP="00863BC3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2640" w:type="dxa"/>
            <w:shd w:val="clear" w:color="auto" w:fill="auto"/>
          </w:tcPr>
          <w:p w:rsidR="00B95007" w:rsidRPr="009F0027" w:rsidRDefault="00B95007" w:rsidP="00863BC3">
            <w:pPr>
              <w:jc w:val="center"/>
              <w:rPr>
                <w:color w:val="000080"/>
                <w:sz w:val="28"/>
                <w:szCs w:val="28"/>
              </w:rPr>
            </w:pPr>
          </w:p>
          <w:p w:rsidR="00B95007" w:rsidRPr="009F0027" w:rsidRDefault="00B95007" w:rsidP="005247AE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2640" w:type="dxa"/>
            <w:shd w:val="clear" w:color="auto" w:fill="auto"/>
          </w:tcPr>
          <w:p w:rsidR="00B95007" w:rsidRPr="009F0027" w:rsidRDefault="00B95007" w:rsidP="00863BC3">
            <w:pPr>
              <w:jc w:val="center"/>
              <w:rPr>
                <w:color w:val="000080"/>
                <w:sz w:val="28"/>
                <w:szCs w:val="28"/>
              </w:rPr>
            </w:pPr>
          </w:p>
          <w:p w:rsidR="00B95007" w:rsidRPr="009F0027" w:rsidRDefault="00B95007" w:rsidP="00863BC3">
            <w:pPr>
              <w:jc w:val="center"/>
              <w:rPr>
                <w:color w:val="000080"/>
                <w:sz w:val="28"/>
                <w:szCs w:val="28"/>
              </w:rPr>
            </w:pPr>
          </w:p>
          <w:p w:rsidR="00B95007" w:rsidRPr="009F0027" w:rsidRDefault="00B95007" w:rsidP="00863BC3">
            <w:pPr>
              <w:jc w:val="center"/>
              <w:rPr>
                <w:color w:val="000080"/>
                <w:sz w:val="28"/>
                <w:szCs w:val="28"/>
              </w:rPr>
            </w:pPr>
          </w:p>
          <w:p w:rsidR="00B95007" w:rsidRPr="009F0027" w:rsidRDefault="005247AE" w:rsidP="005247AE">
            <w:pPr>
              <w:rPr>
                <w:color w:val="000080"/>
                <w:sz w:val="28"/>
                <w:szCs w:val="28"/>
              </w:rPr>
            </w:pPr>
            <w:r w:rsidRPr="009F0027">
              <w:rPr>
                <w:color w:val="000080"/>
                <w:sz w:val="28"/>
                <w:szCs w:val="28"/>
              </w:rPr>
              <w:t>В.В. Кондрашов</w:t>
            </w:r>
          </w:p>
        </w:tc>
      </w:tr>
      <w:tr w:rsidR="00B95007" w:rsidRPr="00CB45AD" w:rsidTr="00863BC3">
        <w:tc>
          <w:tcPr>
            <w:tcW w:w="4188" w:type="dxa"/>
            <w:shd w:val="clear" w:color="auto" w:fill="auto"/>
          </w:tcPr>
          <w:p w:rsidR="00B95007" w:rsidRPr="009F0027" w:rsidRDefault="00B95007" w:rsidP="00863BC3">
            <w:pPr>
              <w:jc w:val="both"/>
              <w:rPr>
                <w:color w:val="000080"/>
                <w:sz w:val="28"/>
                <w:szCs w:val="28"/>
              </w:rPr>
            </w:pPr>
          </w:p>
          <w:p w:rsidR="00B95007" w:rsidRPr="009F0027" w:rsidRDefault="00B95007" w:rsidP="00863BC3">
            <w:pPr>
              <w:jc w:val="both"/>
              <w:rPr>
                <w:color w:val="000080"/>
                <w:sz w:val="28"/>
                <w:szCs w:val="28"/>
              </w:rPr>
            </w:pPr>
            <w:r w:rsidRPr="009F0027">
              <w:rPr>
                <w:color w:val="000080"/>
                <w:sz w:val="28"/>
                <w:szCs w:val="28"/>
              </w:rPr>
              <w:t>Ответственный секретарь</w:t>
            </w:r>
          </w:p>
          <w:p w:rsidR="00B95007" w:rsidRPr="009F0027" w:rsidRDefault="005247AE" w:rsidP="00863BC3">
            <w:pPr>
              <w:jc w:val="both"/>
              <w:rPr>
                <w:color w:val="000080"/>
                <w:sz w:val="28"/>
                <w:szCs w:val="28"/>
              </w:rPr>
            </w:pPr>
            <w:r w:rsidRPr="009F0027">
              <w:rPr>
                <w:color w:val="000080"/>
                <w:sz w:val="28"/>
                <w:szCs w:val="28"/>
              </w:rPr>
              <w:t xml:space="preserve">Совета </w:t>
            </w:r>
            <w:r w:rsidR="00B95007" w:rsidRPr="009F0027">
              <w:rPr>
                <w:color w:val="000080"/>
                <w:sz w:val="28"/>
                <w:szCs w:val="28"/>
              </w:rPr>
              <w:t xml:space="preserve">контрольно-счетных органов </w:t>
            </w:r>
            <w:r w:rsidRPr="009F0027">
              <w:rPr>
                <w:color w:val="000080"/>
                <w:sz w:val="28"/>
                <w:szCs w:val="28"/>
              </w:rPr>
              <w:t xml:space="preserve">Хабаровского края                                                                  </w:t>
            </w:r>
          </w:p>
          <w:p w:rsidR="00B95007" w:rsidRPr="009F0027" w:rsidRDefault="00B95007" w:rsidP="005247AE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2640" w:type="dxa"/>
            <w:shd w:val="clear" w:color="auto" w:fill="auto"/>
          </w:tcPr>
          <w:p w:rsidR="00B95007" w:rsidRPr="009F0027" w:rsidRDefault="00B95007" w:rsidP="00863BC3">
            <w:pPr>
              <w:jc w:val="center"/>
              <w:rPr>
                <w:color w:val="000080"/>
                <w:sz w:val="28"/>
                <w:szCs w:val="28"/>
              </w:rPr>
            </w:pPr>
          </w:p>
          <w:p w:rsidR="00B95007" w:rsidRPr="009F0027" w:rsidRDefault="00B95007" w:rsidP="00863BC3">
            <w:pPr>
              <w:jc w:val="center"/>
              <w:rPr>
                <w:color w:val="000080"/>
                <w:sz w:val="28"/>
                <w:szCs w:val="28"/>
              </w:rPr>
            </w:pPr>
          </w:p>
          <w:p w:rsidR="005247AE" w:rsidRPr="009F0027" w:rsidRDefault="005247AE" w:rsidP="00863BC3">
            <w:pPr>
              <w:jc w:val="center"/>
              <w:rPr>
                <w:color w:val="000080"/>
                <w:sz w:val="28"/>
                <w:szCs w:val="28"/>
              </w:rPr>
            </w:pPr>
          </w:p>
          <w:p w:rsidR="00B95007" w:rsidRPr="009F0027" w:rsidRDefault="005247AE" w:rsidP="005247AE">
            <w:pPr>
              <w:jc w:val="center"/>
              <w:rPr>
                <w:color w:val="000080"/>
                <w:sz w:val="28"/>
                <w:szCs w:val="28"/>
              </w:rPr>
            </w:pPr>
            <w:r w:rsidRPr="009F0027">
              <w:rPr>
                <w:color w:val="000080"/>
                <w:sz w:val="28"/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2640" w:type="dxa"/>
            <w:shd w:val="clear" w:color="auto" w:fill="auto"/>
          </w:tcPr>
          <w:p w:rsidR="00B95007" w:rsidRPr="009F0027" w:rsidRDefault="00B95007" w:rsidP="00863BC3">
            <w:pPr>
              <w:jc w:val="center"/>
              <w:rPr>
                <w:color w:val="000080"/>
                <w:sz w:val="28"/>
                <w:szCs w:val="28"/>
              </w:rPr>
            </w:pPr>
          </w:p>
          <w:p w:rsidR="005247AE" w:rsidRPr="009F0027" w:rsidRDefault="005247AE" w:rsidP="00863BC3">
            <w:pPr>
              <w:jc w:val="center"/>
              <w:rPr>
                <w:color w:val="000080"/>
                <w:sz w:val="28"/>
                <w:szCs w:val="28"/>
              </w:rPr>
            </w:pPr>
          </w:p>
          <w:p w:rsidR="005247AE" w:rsidRPr="009F0027" w:rsidRDefault="005247AE" w:rsidP="00863BC3">
            <w:pPr>
              <w:jc w:val="center"/>
              <w:rPr>
                <w:color w:val="000080"/>
                <w:sz w:val="28"/>
                <w:szCs w:val="28"/>
              </w:rPr>
            </w:pPr>
          </w:p>
          <w:p w:rsidR="005247AE" w:rsidRPr="009F0027" w:rsidRDefault="0023506D" w:rsidP="005247AE">
            <w:pPr>
              <w:rPr>
                <w:color w:val="000080"/>
                <w:sz w:val="28"/>
                <w:szCs w:val="28"/>
              </w:rPr>
            </w:pPr>
            <w:r w:rsidRPr="009F0027">
              <w:rPr>
                <w:color w:val="000080"/>
                <w:sz w:val="28"/>
                <w:szCs w:val="28"/>
              </w:rPr>
              <w:t>И.П. Калаева</w:t>
            </w:r>
          </w:p>
        </w:tc>
      </w:tr>
    </w:tbl>
    <w:p w:rsidR="00675793" w:rsidRPr="00CB45AD" w:rsidRDefault="00675793" w:rsidP="006440DD">
      <w:pPr>
        <w:jc w:val="center"/>
        <w:rPr>
          <w:color w:val="000080"/>
          <w:sz w:val="28"/>
          <w:szCs w:val="28"/>
          <w:highlight w:val="yellow"/>
        </w:rPr>
      </w:pPr>
    </w:p>
    <w:p w:rsidR="00675793" w:rsidRPr="00CB45AD" w:rsidRDefault="00675793" w:rsidP="006440DD">
      <w:pPr>
        <w:jc w:val="center"/>
        <w:rPr>
          <w:color w:val="000080"/>
          <w:sz w:val="28"/>
          <w:szCs w:val="28"/>
          <w:highlight w:val="yellow"/>
        </w:rPr>
      </w:pPr>
    </w:p>
    <w:p w:rsidR="00675793" w:rsidRPr="00CB45AD" w:rsidRDefault="00675793" w:rsidP="00675793">
      <w:pPr>
        <w:jc w:val="both"/>
        <w:rPr>
          <w:color w:val="000080"/>
          <w:sz w:val="28"/>
          <w:szCs w:val="28"/>
          <w:highlight w:val="yellow"/>
        </w:rPr>
      </w:pPr>
      <w:r w:rsidRPr="00CB45AD">
        <w:rPr>
          <w:color w:val="000080"/>
          <w:sz w:val="28"/>
          <w:szCs w:val="28"/>
          <w:highlight w:val="yellow"/>
        </w:rPr>
        <w:t xml:space="preserve">                                                                 </w:t>
      </w:r>
    </w:p>
    <w:p w:rsidR="00675793" w:rsidRPr="00CB45AD" w:rsidRDefault="00675793" w:rsidP="00675793">
      <w:pPr>
        <w:jc w:val="both"/>
        <w:rPr>
          <w:color w:val="000080"/>
          <w:sz w:val="28"/>
          <w:szCs w:val="28"/>
          <w:highlight w:val="yellow"/>
        </w:rPr>
      </w:pPr>
    </w:p>
    <w:p w:rsidR="00675793" w:rsidRPr="00CB45AD" w:rsidRDefault="00675793" w:rsidP="00675793">
      <w:pPr>
        <w:jc w:val="both"/>
        <w:rPr>
          <w:color w:val="000080"/>
          <w:sz w:val="28"/>
          <w:szCs w:val="28"/>
          <w:highlight w:val="yellow"/>
        </w:rPr>
      </w:pPr>
    </w:p>
    <w:p w:rsidR="00675793" w:rsidRPr="00CB45AD" w:rsidRDefault="00675793" w:rsidP="00675793">
      <w:pPr>
        <w:jc w:val="both"/>
        <w:rPr>
          <w:color w:val="000080"/>
          <w:sz w:val="28"/>
          <w:szCs w:val="28"/>
          <w:highlight w:val="yellow"/>
        </w:rPr>
      </w:pPr>
    </w:p>
    <w:p w:rsidR="00675793" w:rsidRPr="00CB45AD" w:rsidRDefault="00675793" w:rsidP="00675793">
      <w:pPr>
        <w:jc w:val="both"/>
        <w:rPr>
          <w:color w:val="000080"/>
          <w:sz w:val="28"/>
          <w:szCs w:val="28"/>
          <w:highlight w:val="yellow"/>
        </w:rPr>
      </w:pPr>
    </w:p>
    <w:p w:rsidR="00675793" w:rsidRPr="00CB45AD" w:rsidRDefault="00675793" w:rsidP="00675793">
      <w:pPr>
        <w:jc w:val="both"/>
        <w:rPr>
          <w:color w:val="000080"/>
          <w:sz w:val="28"/>
          <w:szCs w:val="28"/>
          <w:highlight w:val="yellow"/>
        </w:rPr>
      </w:pPr>
      <w:r w:rsidRPr="00CB45AD">
        <w:rPr>
          <w:color w:val="000080"/>
          <w:sz w:val="28"/>
          <w:szCs w:val="28"/>
          <w:highlight w:val="yellow"/>
        </w:rPr>
        <w:t xml:space="preserve">                                                        </w:t>
      </w:r>
    </w:p>
    <w:p w:rsidR="00675793" w:rsidRPr="00CB45AD" w:rsidRDefault="00675793" w:rsidP="006440DD">
      <w:pPr>
        <w:jc w:val="center"/>
        <w:rPr>
          <w:color w:val="800000"/>
          <w:sz w:val="28"/>
          <w:szCs w:val="28"/>
          <w:highlight w:val="yellow"/>
        </w:rPr>
      </w:pPr>
    </w:p>
    <w:p w:rsidR="00675793" w:rsidRPr="00CB45AD" w:rsidRDefault="00675793" w:rsidP="006440DD">
      <w:pPr>
        <w:jc w:val="center"/>
        <w:rPr>
          <w:color w:val="800000"/>
          <w:sz w:val="28"/>
          <w:szCs w:val="28"/>
          <w:highlight w:val="yellow"/>
        </w:rPr>
      </w:pPr>
    </w:p>
    <w:p w:rsidR="00675793" w:rsidRPr="00CB45AD" w:rsidRDefault="00675793" w:rsidP="006440DD">
      <w:pPr>
        <w:jc w:val="center"/>
        <w:rPr>
          <w:color w:val="800000"/>
          <w:sz w:val="28"/>
          <w:szCs w:val="28"/>
          <w:highlight w:val="yellow"/>
        </w:rPr>
      </w:pPr>
    </w:p>
    <w:p w:rsidR="00675793" w:rsidRPr="00CB45AD" w:rsidRDefault="00675793" w:rsidP="006440DD">
      <w:pPr>
        <w:jc w:val="center"/>
        <w:rPr>
          <w:color w:val="800000"/>
          <w:sz w:val="28"/>
          <w:szCs w:val="28"/>
          <w:highlight w:val="yellow"/>
        </w:rPr>
      </w:pPr>
    </w:p>
    <w:p w:rsidR="00675793" w:rsidRPr="00CB45AD" w:rsidRDefault="00675793" w:rsidP="006440DD">
      <w:pPr>
        <w:jc w:val="center"/>
        <w:rPr>
          <w:color w:val="800000"/>
          <w:sz w:val="28"/>
          <w:szCs w:val="28"/>
          <w:highlight w:val="yellow"/>
        </w:rPr>
      </w:pPr>
    </w:p>
    <w:p w:rsidR="00675793" w:rsidRPr="00CB45AD" w:rsidRDefault="00675793" w:rsidP="006440DD">
      <w:pPr>
        <w:jc w:val="center"/>
        <w:rPr>
          <w:sz w:val="28"/>
          <w:szCs w:val="28"/>
          <w:highlight w:val="yellow"/>
        </w:rPr>
      </w:pPr>
    </w:p>
    <w:p w:rsidR="00675793" w:rsidRPr="00CB45AD" w:rsidRDefault="00675793" w:rsidP="006440DD">
      <w:pPr>
        <w:jc w:val="center"/>
        <w:rPr>
          <w:sz w:val="28"/>
          <w:szCs w:val="28"/>
          <w:highlight w:val="yellow"/>
        </w:rPr>
      </w:pPr>
    </w:p>
    <w:p w:rsidR="00675793" w:rsidRPr="00CB45AD" w:rsidRDefault="00675793" w:rsidP="006440DD">
      <w:pPr>
        <w:jc w:val="center"/>
        <w:rPr>
          <w:sz w:val="28"/>
          <w:szCs w:val="28"/>
          <w:highlight w:val="yellow"/>
        </w:rPr>
      </w:pPr>
    </w:p>
    <w:p w:rsidR="005247AE" w:rsidRPr="00CB45AD" w:rsidRDefault="005247AE" w:rsidP="006440DD">
      <w:pPr>
        <w:jc w:val="center"/>
        <w:rPr>
          <w:sz w:val="28"/>
          <w:szCs w:val="28"/>
          <w:highlight w:val="yellow"/>
        </w:rPr>
      </w:pPr>
    </w:p>
    <w:p w:rsidR="00675793" w:rsidRPr="00CB45AD" w:rsidRDefault="00675793" w:rsidP="006440DD">
      <w:pPr>
        <w:jc w:val="center"/>
        <w:rPr>
          <w:sz w:val="28"/>
          <w:szCs w:val="28"/>
          <w:highlight w:val="yellow"/>
        </w:rPr>
      </w:pPr>
    </w:p>
    <w:p w:rsidR="00675793" w:rsidRPr="00CB45AD" w:rsidRDefault="00675793" w:rsidP="006440DD">
      <w:pPr>
        <w:jc w:val="center"/>
        <w:rPr>
          <w:sz w:val="28"/>
          <w:szCs w:val="28"/>
          <w:highlight w:val="yellow"/>
        </w:rPr>
      </w:pPr>
    </w:p>
    <w:p w:rsidR="00675793" w:rsidRDefault="00675793" w:rsidP="006440DD">
      <w:pPr>
        <w:jc w:val="center"/>
        <w:rPr>
          <w:sz w:val="28"/>
          <w:szCs w:val="28"/>
          <w:highlight w:val="yellow"/>
        </w:rPr>
      </w:pPr>
    </w:p>
    <w:p w:rsidR="009F0027" w:rsidRDefault="009F0027" w:rsidP="006440DD">
      <w:pPr>
        <w:jc w:val="center"/>
        <w:rPr>
          <w:sz w:val="28"/>
          <w:szCs w:val="28"/>
          <w:highlight w:val="yellow"/>
        </w:rPr>
      </w:pPr>
    </w:p>
    <w:p w:rsidR="009F0027" w:rsidRDefault="009F0027" w:rsidP="006440DD">
      <w:pPr>
        <w:jc w:val="center"/>
        <w:rPr>
          <w:sz w:val="28"/>
          <w:szCs w:val="28"/>
          <w:highlight w:val="yellow"/>
        </w:rPr>
      </w:pPr>
    </w:p>
    <w:p w:rsidR="009F0027" w:rsidRDefault="009F0027" w:rsidP="006440DD">
      <w:pPr>
        <w:jc w:val="center"/>
        <w:rPr>
          <w:sz w:val="28"/>
          <w:szCs w:val="28"/>
          <w:highlight w:val="yellow"/>
        </w:rPr>
      </w:pPr>
    </w:p>
    <w:p w:rsidR="009F0027" w:rsidRDefault="009F0027" w:rsidP="006440DD">
      <w:pPr>
        <w:jc w:val="center"/>
        <w:rPr>
          <w:sz w:val="28"/>
          <w:szCs w:val="28"/>
          <w:highlight w:val="yellow"/>
        </w:rPr>
      </w:pPr>
    </w:p>
    <w:p w:rsidR="009F0027" w:rsidRDefault="009F0027" w:rsidP="006440DD">
      <w:pPr>
        <w:jc w:val="center"/>
        <w:rPr>
          <w:sz w:val="28"/>
          <w:szCs w:val="28"/>
          <w:highlight w:val="yellow"/>
        </w:rPr>
      </w:pPr>
    </w:p>
    <w:p w:rsidR="009F0027" w:rsidRDefault="009F0027" w:rsidP="006440DD">
      <w:pPr>
        <w:jc w:val="center"/>
        <w:rPr>
          <w:sz w:val="28"/>
          <w:szCs w:val="28"/>
          <w:highlight w:val="yellow"/>
        </w:rPr>
      </w:pPr>
    </w:p>
    <w:p w:rsidR="009F0027" w:rsidRPr="00CB45AD" w:rsidRDefault="009F0027" w:rsidP="006440DD">
      <w:pPr>
        <w:jc w:val="center"/>
        <w:rPr>
          <w:sz w:val="28"/>
          <w:szCs w:val="28"/>
          <w:highlight w:val="yellow"/>
        </w:rPr>
      </w:pPr>
    </w:p>
    <w:p w:rsidR="004159B8" w:rsidRPr="009F0027" w:rsidRDefault="009F0027" w:rsidP="006440DD">
      <w:pPr>
        <w:jc w:val="center"/>
        <w:rPr>
          <w:sz w:val="28"/>
          <w:szCs w:val="28"/>
        </w:rPr>
      </w:pPr>
      <w:r w:rsidRPr="009F0027">
        <w:rPr>
          <w:sz w:val="28"/>
          <w:szCs w:val="28"/>
        </w:rPr>
        <w:t>2021</w:t>
      </w:r>
    </w:p>
    <w:p w:rsidR="00101530" w:rsidRPr="009F0027" w:rsidRDefault="000C7C68" w:rsidP="00FE0B56">
      <w:pPr>
        <w:pStyle w:val="1"/>
        <w:jc w:val="center"/>
        <w:rPr>
          <w:rFonts w:ascii="Times New Roman" w:hAnsi="Times New Roman" w:cs="Times New Roman"/>
        </w:rPr>
      </w:pPr>
      <w:bookmarkStart w:id="0" w:name="_Toc509589428"/>
      <w:r w:rsidRPr="009F0027">
        <w:rPr>
          <w:rFonts w:ascii="Times New Roman" w:hAnsi="Times New Roman" w:cs="Times New Roman"/>
        </w:rPr>
        <w:lastRenderedPageBreak/>
        <w:t>Общие сведения о деятельности Совета контрольно-счетных органов Хабаровского края</w:t>
      </w:r>
      <w:bookmarkEnd w:id="0"/>
    </w:p>
    <w:p w:rsidR="000C7C68" w:rsidRPr="00CB45AD" w:rsidRDefault="000C7C68" w:rsidP="000C7C68">
      <w:pPr>
        <w:ind w:firstLine="720"/>
        <w:jc w:val="center"/>
        <w:rPr>
          <w:b/>
          <w:highlight w:val="yellow"/>
        </w:rPr>
      </w:pPr>
    </w:p>
    <w:p w:rsidR="0012310B" w:rsidRPr="00FF08BC" w:rsidRDefault="0023506D" w:rsidP="0012310B">
      <w:pPr>
        <w:ind w:firstLine="709"/>
        <w:jc w:val="both"/>
        <w:rPr>
          <w:sz w:val="28"/>
          <w:szCs w:val="28"/>
        </w:rPr>
      </w:pPr>
      <w:r w:rsidRPr="00FF08BC">
        <w:rPr>
          <w:sz w:val="28"/>
          <w:szCs w:val="28"/>
        </w:rPr>
        <w:t xml:space="preserve">Совет </w:t>
      </w:r>
      <w:r w:rsidR="0012310B" w:rsidRPr="00FF08BC">
        <w:rPr>
          <w:sz w:val="28"/>
          <w:szCs w:val="28"/>
        </w:rPr>
        <w:t>ко</w:t>
      </w:r>
      <w:r w:rsidR="000D7921" w:rsidRPr="00FF08BC">
        <w:rPr>
          <w:sz w:val="28"/>
          <w:szCs w:val="28"/>
        </w:rPr>
        <w:t xml:space="preserve">нтрольно-счетных органов Хабаровского края </w:t>
      </w:r>
      <w:r w:rsidR="00066EEF" w:rsidRPr="00FF08BC">
        <w:rPr>
          <w:sz w:val="28"/>
          <w:szCs w:val="28"/>
        </w:rPr>
        <w:t>(далее -</w:t>
      </w:r>
      <w:r w:rsidR="0012310B" w:rsidRPr="00FF08BC">
        <w:rPr>
          <w:sz w:val="28"/>
          <w:szCs w:val="28"/>
        </w:rPr>
        <w:t xml:space="preserve"> Совет КСО</w:t>
      </w:r>
      <w:r w:rsidR="004D2040" w:rsidRPr="00FF08BC">
        <w:rPr>
          <w:sz w:val="28"/>
          <w:szCs w:val="28"/>
        </w:rPr>
        <w:t>, край</w:t>
      </w:r>
      <w:r w:rsidR="0012310B" w:rsidRPr="00FF08BC">
        <w:rPr>
          <w:sz w:val="28"/>
          <w:szCs w:val="28"/>
        </w:rPr>
        <w:t xml:space="preserve">) </w:t>
      </w:r>
      <w:r w:rsidR="000D7921" w:rsidRPr="00FF08BC">
        <w:rPr>
          <w:sz w:val="28"/>
          <w:szCs w:val="28"/>
        </w:rPr>
        <w:t>создан</w:t>
      </w:r>
      <w:r w:rsidRPr="00FF08BC">
        <w:rPr>
          <w:sz w:val="28"/>
          <w:szCs w:val="28"/>
        </w:rPr>
        <w:t xml:space="preserve"> с целью построения системы взаимодействия контрольно-счетных органов края для совершенствования внешнего государственного и муниципального финансового контроля, координации деятельности контрольно-счетных органов края и укрепления сотрудничества между ними. </w:t>
      </w:r>
    </w:p>
    <w:p w:rsidR="002D77DA" w:rsidRPr="00FF08BC" w:rsidRDefault="002D77DA" w:rsidP="0012310B">
      <w:pPr>
        <w:ind w:firstLine="709"/>
        <w:jc w:val="both"/>
        <w:rPr>
          <w:sz w:val="28"/>
          <w:szCs w:val="28"/>
        </w:rPr>
      </w:pPr>
      <w:r w:rsidRPr="00FF08BC">
        <w:rPr>
          <w:sz w:val="28"/>
          <w:szCs w:val="28"/>
        </w:rPr>
        <w:t xml:space="preserve">Отчет о деятельности Совета </w:t>
      </w:r>
      <w:r w:rsidR="004D2040" w:rsidRPr="00FF08BC">
        <w:rPr>
          <w:sz w:val="28"/>
          <w:szCs w:val="28"/>
        </w:rPr>
        <w:t>КСО</w:t>
      </w:r>
      <w:r w:rsidRPr="00FF08BC">
        <w:rPr>
          <w:sz w:val="28"/>
          <w:szCs w:val="28"/>
        </w:rPr>
        <w:t xml:space="preserve"> (далее – </w:t>
      </w:r>
      <w:r w:rsidR="00985522" w:rsidRPr="00FF08BC">
        <w:rPr>
          <w:sz w:val="28"/>
          <w:szCs w:val="28"/>
        </w:rPr>
        <w:t>Отчет</w:t>
      </w:r>
      <w:r w:rsidRPr="00FF08BC">
        <w:rPr>
          <w:sz w:val="28"/>
          <w:szCs w:val="28"/>
        </w:rPr>
        <w:t>)</w:t>
      </w:r>
      <w:r w:rsidR="00F6144F" w:rsidRPr="00FF08BC">
        <w:rPr>
          <w:sz w:val="28"/>
          <w:szCs w:val="28"/>
        </w:rPr>
        <w:t xml:space="preserve"> подготовлен в соответствии с пунктом 5.5 Положения о Совете </w:t>
      </w:r>
      <w:r w:rsidR="005D3C1E" w:rsidRPr="00FF08BC">
        <w:rPr>
          <w:sz w:val="28"/>
          <w:szCs w:val="28"/>
        </w:rPr>
        <w:t xml:space="preserve">КСО </w:t>
      </w:r>
      <w:r w:rsidR="00F6144F" w:rsidRPr="00FF08BC">
        <w:rPr>
          <w:sz w:val="28"/>
          <w:szCs w:val="28"/>
        </w:rPr>
        <w:t>для представления на утверждение Общему собранию членов Совета КСО</w:t>
      </w:r>
      <w:r w:rsidR="004D2040" w:rsidRPr="00FF08BC">
        <w:rPr>
          <w:sz w:val="28"/>
          <w:szCs w:val="28"/>
        </w:rPr>
        <w:t>.</w:t>
      </w:r>
    </w:p>
    <w:p w:rsidR="002D77DA" w:rsidRDefault="00A228DD" w:rsidP="002D77DA">
      <w:pPr>
        <w:ind w:firstLine="720"/>
        <w:jc w:val="both"/>
        <w:rPr>
          <w:sz w:val="28"/>
          <w:szCs w:val="28"/>
        </w:rPr>
      </w:pPr>
      <w:r w:rsidRPr="00FF08BC">
        <w:rPr>
          <w:sz w:val="28"/>
          <w:szCs w:val="28"/>
        </w:rPr>
        <w:t>При подготовке О</w:t>
      </w:r>
      <w:r w:rsidR="002D77DA" w:rsidRPr="00FF08BC">
        <w:rPr>
          <w:sz w:val="28"/>
          <w:szCs w:val="28"/>
        </w:rPr>
        <w:t xml:space="preserve">тчета использованы основные показатели деятельности, представленные в </w:t>
      </w:r>
      <w:r w:rsidR="004D2040" w:rsidRPr="00FF08BC">
        <w:rPr>
          <w:sz w:val="28"/>
          <w:szCs w:val="28"/>
        </w:rPr>
        <w:t>Контрольно-счетную палату края</w:t>
      </w:r>
      <w:r w:rsidR="009B45F7" w:rsidRPr="00FF08BC">
        <w:rPr>
          <w:sz w:val="28"/>
          <w:szCs w:val="28"/>
        </w:rPr>
        <w:t xml:space="preserve"> руководителями </w:t>
      </w:r>
      <w:r w:rsidR="002D77DA" w:rsidRPr="00FF08BC">
        <w:rPr>
          <w:sz w:val="28"/>
          <w:szCs w:val="28"/>
        </w:rPr>
        <w:t xml:space="preserve">контрольно-счетных органов муниципальных образований </w:t>
      </w:r>
      <w:r w:rsidR="00FF08BC">
        <w:rPr>
          <w:sz w:val="28"/>
          <w:szCs w:val="28"/>
        </w:rPr>
        <w:t>по итогам работы в 2020</w:t>
      </w:r>
      <w:r w:rsidR="002D77DA" w:rsidRPr="00FF08BC">
        <w:rPr>
          <w:sz w:val="28"/>
          <w:szCs w:val="28"/>
        </w:rPr>
        <w:t xml:space="preserve"> году. </w:t>
      </w:r>
    </w:p>
    <w:p w:rsidR="009706F9" w:rsidRDefault="009706F9" w:rsidP="009706F9">
      <w:pPr>
        <w:ind w:firstLine="709"/>
        <w:jc w:val="both"/>
        <w:rPr>
          <w:sz w:val="28"/>
          <w:szCs w:val="28"/>
        </w:rPr>
      </w:pPr>
      <w:r w:rsidRPr="009706F9">
        <w:rPr>
          <w:sz w:val="28"/>
          <w:szCs w:val="28"/>
        </w:rPr>
        <w:t>Совет КСО является добровольным объединением контрольно-счетных органов края, созданным для достижения целей и решения задач, предусмотренных Положением Совета КСО, утвержденным учредительным собранием контрольно-счетных органов края от 21 декабря 2012 года (с учетом изменений от 18 февраля 2015 года). Совет КСО не является юридическим лицом.</w:t>
      </w:r>
    </w:p>
    <w:p w:rsidR="009706F9" w:rsidRDefault="00FF08BC" w:rsidP="009706F9">
      <w:pPr>
        <w:ind w:firstLine="709"/>
        <w:jc w:val="both"/>
        <w:rPr>
          <w:sz w:val="27"/>
          <w:szCs w:val="27"/>
        </w:rPr>
      </w:pPr>
      <w:r w:rsidRPr="00FF08BC">
        <w:rPr>
          <w:sz w:val="27"/>
          <w:szCs w:val="27"/>
        </w:rPr>
        <w:t>В 2020 году</w:t>
      </w:r>
      <w:r w:rsidR="00C81C4B">
        <w:rPr>
          <w:sz w:val="27"/>
          <w:szCs w:val="27"/>
        </w:rPr>
        <w:t xml:space="preserve"> количество</w:t>
      </w:r>
      <w:r w:rsidR="009706F9">
        <w:rPr>
          <w:sz w:val="27"/>
          <w:szCs w:val="27"/>
        </w:rPr>
        <w:t xml:space="preserve"> </w:t>
      </w:r>
      <w:r w:rsidR="00C81C4B">
        <w:rPr>
          <w:sz w:val="27"/>
          <w:szCs w:val="27"/>
        </w:rPr>
        <w:t>контрольно-счетных органов</w:t>
      </w:r>
      <w:r w:rsidR="0030200E">
        <w:rPr>
          <w:sz w:val="27"/>
          <w:szCs w:val="27"/>
        </w:rPr>
        <w:t>, входящих в</w:t>
      </w:r>
      <w:r w:rsidR="00C81C4B">
        <w:rPr>
          <w:sz w:val="27"/>
          <w:szCs w:val="27"/>
        </w:rPr>
        <w:t xml:space="preserve"> </w:t>
      </w:r>
      <w:r w:rsidR="0030200E">
        <w:rPr>
          <w:sz w:val="27"/>
          <w:szCs w:val="27"/>
        </w:rPr>
        <w:t>Совет</w:t>
      </w:r>
      <w:r w:rsidRPr="00FF08BC">
        <w:rPr>
          <w:sz w:val="27"/>
          <w:szCs w:val="27"/>
        </w:rPr>
        <w:t xml:space="preserve"> КСО</w:t>
      </w:r>
      <w:r w:rsidR="0030200E">
        <w:rPr>
          <w:sz w:val="27"/>
          <w:szCs w:val="27"/>
        </w:rPr>
        <w:t>,</w:t>
      </w:r>
      <w:r w:rsidR="009706F9">
        <w:rPr>
          <w:sz w:val="27"/>
          <w:szCs w:val="27"/>
        </w:rPr>
        <w:t xml:space="preserve"> уменьшил</w:t>
      </w:r>
      <w:r w:rsidR="00C81C4B">
        <w:rPr>
          <w:sz w:val="27"/>
          <w:szCs w:val="27"/>
        </w:rPr>
        <w:t>ось</w:t>
      </w:r>
      <w:r w:rsidR="009706F9">
        <w:rPr>
          <w:sz w:val="27"/>
          <w:szCs w:val="27"/>
        </w:rPr>
        <w:t xml:space="preserve"> </w:t>
      </w:r>
      <w:r w:rsidR="009706F9" w:rsidRPr="00FF08BC">
        <w:rPr>
          <w:sz w:val="27"/>
          <w:szCs w:val="27"/>
        </w:rPr>
        <w:t>на 4</w:t>
      </w:r>
      <w:r w:rsidR="009706F9">
        <w:rPr>
          <w:sz w:val="27"/>
          <w:szCs w:val="27"/>
        </w:rPr>
        <w:t xml:space="preserve"> единицы </w:t>
      </w:r>
      <w:r w:rsidR="00C81C4B">
        <w:rPr>
          <w:sz w:val="27"/>
          <w:szCs w:val="27"/>
        </w:rPr>
        <w:t>и</w:t>
      </w:r>
      <w:r w:rsidR="009706F9">
        <w:rPr>
          <w:sz w:val="27"/>
          <w:szCs w:val="27"/>
        </w:rPr>
        <w:t xml:space="preserve"> составило</w:t>
      </w:r>
      <w:r w:rsidR="009706F9" w:rsidRPr="00FF08BC">
        <w:rPr>
          <w:sz w:val="27"/>
          <w:szCs w:val="27"/>
        </w:rPr>
        <w:t xml:space="preserve"> 22</w:t>
      </w:r>
      <w:r w:rsidR="009706F9">
        <w:rPr>
          <w:sz w:val="27"/>
          <w:szCs w:val="27"/>
        </w:rPr>
        <w:t xml:space="preserve"> единицы</w:t>
      </w:r>
      <w:r w:rsidR="0030200E">
        <w:rPr>
          <w:sz w:val="27"/>
          <w:szCs w:val="27"/>
        </w:rPr>
        <w:t xml:space="preserve"> по следующим основаниям.</w:t>
      </w:r>
      <w:r w:rsidR="009706F9" w:rsidRPr="00FF08BC">
        <w:rPr>
          <w:sz w:val="27"/>
          <w:szCs w:val="27"/>
        </w:rPr>
        <w:t xml:space="preserve"> </w:t>
      </w:r>
    </w:p>
    <w:p w:rsidR="009706F9" w:rsidRPr="009706F9" w:rsidRDefault="009706F9" w:rsidP="009706F9">
      <w:pPr>
        <w:ind w:firstLine="709"/>
        <w:jc w:val="both"/>
        <w:rPr>
          <w:sz w:val="28"/>
          <w:szCs w:val="28"/>
        </w:rPr>
      </w:pPr>
      <w:proofErr w:type="gramStart"/>
      <w:r w:rsidRPr="009706F9">
        <w:rPr>
          <w:sz w:val="28"/>
          <w:szCs w:val="28"/>
        </w:rPr>
        <w:t>В конце 2018 года принят Федеральный закон от 27.12.2018 № 566-ФЗ «О внесении изменений в статьи 3 и 16 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который предоставил право представительным органам всех видов муниципальных образований края заключать соглашения с контрольно-счетными органами субъектов Российской Федерации о передаче им полномочий по осуществлению внешнего муниципального</w:t>
      </w:r>
      <w:proofErr w:type="gramEnd"/>
      <w:r w:rsidRPr="009706F9">
        <w:rPr>
          <w:sz w:val="28"/>
          <w:szCs w:val="28"/>
        </w:rPr>
        <w:t xml:space="preserve"> финансового контроля в порядке, определяемом законами субъектов Российской Федерации. </w:t>
      </w:r>
    </w:p>
    <w:p w:rsidR="009706F9" w:rsidRPr="009706F9" w:rsidRDefault="009706F9" w:rsidP="00970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9706F9">
        <w:rPr>
          <w:sz w:val="28"/>
          <w:szCs w:val="28"/>
        </w:rPr>
        <w:t>Контрольно-счетной палатой края заключено 27 соглашений о передаче полномочий по осуществлению с 2020 года внешнего муниципального финансового контроля с представительными органами Комсомольского и Аяно-Майского муниципальных образований края.</w:t>
      </w:r>
    </w:p>
    <w:p w:rsidR="00FF08BC" w:rsidRDefault="00C15038" w:rsidP="00FF08BC">
      <w:pPr>
        <w:ind w:firstLine="709"/>
        <w:jc w:val="both"/>
        <w:rPr>
          <w:sz w:val="27"/>
          <w:szCs w:val="27"/>
        </w:rPr>
      </w:pPr>
      <w:r w:rsidRPr="00C15038">
        <w:rPr>
          <w:sz w:val="27"/>
          <w:szCs w:val="27"/>
        </w:rPr>
        <w:t>С Контрольно-счетной палатой</w:t>
      </w:r>
      <w:r w:rsidR="00FF08BC" w:rsidRPr="00C15038">
        <w:rPr>
          <w:sz w:val="27"/>
          <w:szCs w:val="27"/>
        </w:rPr>
        <w:t xml:space="preserve"> Хаба</w:t>
      </w:r>
      <w:r w:rsidRPr="00C15038">
        <w:rPr>
          <w:sz w:val="27"/>
          <w:szCs w:val="27"/>
        </w:rPr>
        <w:t>ровского муниципального района</w:t>
      </w:r>
      <w:r w:rsidR="00FF08BC" w:rsidRPr="00C15038">
        <w:rPr>
          <w:sz w:val="27"/>
          <w:szCs w:val="27"/>
        </w:rPr>
        <w:t xml:space="preserve"> </w:t>
      </w:r>
      <w:r w:rsidRPr="00C15038">
        <w:rPr>
          <w:sz w:val="27"/>
          <w:szCs w:val="27"/>
        </w:rPr>
        <w:t>заключены соглашения с представительными органами сельских поселений</w:t>
      </w:r>
      <w:r w:rsidR="00FF08BC" w:rsidRPr="00C15038">
        <w:rPr>
          <w:sz w:val="27"/>
          <w:szCs w:val="27"/>
        </w:rPr>
        <w:t xml:space="preserve"> «Село Казакевичево» и Тополевского сельского поселения Хабаровского муниципального района.</w:t>
      </w:r>
    </w:p>
    <w:p w:rsidR="00837EB5" w:rsidRPr="00FF08BC" w:rsidRDefault="00837EB5" w:rsidP="00837EB5">
      <w:pPr>
        <w:ind w:firstLine="709"/>
        <w:jc w:val="both"/>
        <w:rPr>
          <w:sz w:val="27"/>
          <w:szCs w:val="27"/>
        </w:rPr>
      </w:pPr>
      <w:r w:rsidRPr="00837EB5">
        <w:rPr>
          <w:sz w:val="27"/>
          <w:szCs w:val="27"/>
        </w:rPr>
        <w:t>В связи с отсутствием кадров, не представлены за 2020 год отчеты об основных показателях деятельности контрольно-счетными органами Корфовского городского поселения и Мичуринского сельского поселения Хабаровского муниципального района.</w:t>
      </w:r>
      <w:r w:rsidRPr="00FF08BC">
        <w:rPr>
          <w:sz w:val="27"/>
          <w:szCs w:val="27"/>
        </w:rPr>
        <w:t xml:space="preserve"> </w:t>
      </w:r>
    </w:p>
    <w:p w:rsidR="00837EB5" w:rsidRPr="00C15038" w:rsidRDefault="00837EB5" w:rsidP="00FF08BC">
      <w:pPr>
        <w:ind w:firstLine="709"/>
        <w:jc w:val="both"/>
        <w:rPr>
          <w:sz w:val="27"/>
          <w:szCs w:val="27"/>
        </w:rPr>
      </w:pPr>
    </w:p>
    <w:p w:rsidR="008F305D" w:rsidRPr="008F305D" w:rsidRDefault="008F305D" w:rsidP="008F305D">
      <w:pPr>
        <w:ind w:firstLine="709"/>
        <w:jc w:val="both"/>
        <w:rPr>
          <w:sz w:val="27"/>
          <w:szCs w:val="27"/>
        </w:rPr>
      </w:pPr>
      <w:r w:rsidRPr="008F305D">
        <w:rPr>
          <w:sz w:val="27"/>
          <w:szCs w:val="27"/>
        </w:rPr>
        <w:t xml:space="preserve">В 2020 году </w:t>
      </w:r>
      <w:proofErr w:type="gramStart"/>
      <w:r w:rsidRPr="008F305D">
        <w:rPr>
          <w:sz w:val="27"/>
          <w:szCs w:val="27"/>
        </w:rPr>
        <w:t>муниципальными</w:t>
      </w:r>
      <w:proofErr w:type="gramEnd"/>
      <w:r w:rsidRPr="008F305D">
        <w:rPr>
          <w:sz w:val="27"/>
          <w:szCs w:val="27"/>
        </w:rPr>
        <w:t xml:space="preserve"> КСО края проведено 2 329 контрольных и экспертно-аналитических мероприятий, в том числе 2 239 экспертно-аналитических мероприятий и 90 контрольных мероприятий. </w:t>
      </w:r>
    </w:p>
    <w:p w:rsidR="008F305D" w:rsidRPr="008F305D" w:rsidRDefault="008F305D" w:rsidP="008F305D">
      <w:pPr>
        <w:ind w:firstLine="709"/>
        <w:jc w:val="both"/>
        <w:rPr>
          <w:sz w:val="27"/>
          <w:szCs w:val="27"/>
        </w:rPr>
      </w:pPr>
      <w:r w:rsidRPr="008F305D">
        <w:rPr>
          <w:sz w:val="27"/>
          <w:szCs w:val="27"/>
        </w:rPr>
        <w:t xml:space="preserve">Из числа экспертно-аналитических мероприятий подготовлены заключения </w:t>
      </w:r>
      <w:proofErr w:type="gramStart"/>
      <w:r w:rsidRPr="008F305D">
        <w:rPr>
          <w:sz w:val="27"/>
          <w:szCs w:val="27"/>
        </w:rPr>
        <w:t>по</w:t>
      </w:r>
      <w:proofErr w:type="gramEnd"/>
      <w:r w:rsidRPr="008F305D">
        <w:rPr>
          <w:sz w:val="27"/>
          <w:szCs w:val="27"/>
        </w:rPr>
        <w:t>:</w:t>
      </w:r>
    </w:p>
    <w:p w:rsidR="008F305D" w:rsidRPr="008F305D" w:rsidRDefault="008F305D" w:rsidP="008F305D">
      <w:pPr>
        <w:ind w:firstLine="709"/>
        <w:jc w:val="both"/>
        <w:rPr>
          <w:sz w:val="27"/>
          <w:szCs w:val="27"/>
        </w:rPr>
      </w:pPr>
      <w:r w:rsidRPr="008F305D">
        <w:rPr>
          <w:sz w:val="27"/>
          <w:szCs w:val="27"/>
        </w:rPr>
        <w:t>внешней проверке главных администраторов бюджетных средств – 279;</w:t>
      </w:r>
    </w:p>
    <w:p w:rsidR="008F305D" w:rsidRPr="008F305D" w:rsidRDefault="008F305D" w:rsidP="008F305D">
      <w:pPr>
        <w:ind w:firstLine="709"/>
        <w:jc w:val="both"/>
        <w:rPr>
          <w:sz w:val="27"/>
          <w:szCs w:val="27"/>
        </w:rPr>
      </w:pPr>
      <w:r w:rsidRPr="008F305D">
        <w:rPr>
          <w:sz w:val="27"/>
          <w:szCs w:val="27"/>
        </w:rPr>
        <w:t>исполнению бюджета – 296;</w:t>
      </w:r>
    </w:p>
    <w:p w:rsidR="008F305D" w:rsidRPr="008F305D" w:rsidRDefault="008F305D" w:rsidP="008F305D">
      <w:pPr>
        <w:ind w:firstLine="709"/>
        <w:jc w:val="both"/>
        <w:rPr>
          <w:sz w:val="27"/>
          <w:szCs w:val="27"/>
        </w:rPr>
      </w:pPr>
      <w:r w:rsidRPr="008F305D">
        <w:rPr>
          <w:sz w:val="27"/>
          <w:szCs w:val="27"/>
        </w:rPr>
        <w:t>проектам решений представительного органа муниципального образования – 585;</w:t>
      </w:r>
    </w:p>
    <w:p w:rsidR="008F305D" w:rsidRPr="008F305D" w:rsidRDefault="008F305D" w:rsidP="008F305D">
      <w:pPr>
        <w:ind w:firstLine="709"/>
        <w:jc w:val="both"/>
        <w:rPr>
          <w:sz w:val="27"/>
          <w:szCs w:val="27"/>
        </w:rPr>
      </w:pPr>
      <w:r w:rsidRPr="008F305D">
        <w:rPr>
          <w:sz w:val="27"/>
          <w:szCs w:val="27"/>
        </w:rPr>
        <w:t>муниципальным программам – 651;</w:t>
      </w:r>
    </w:p>
    <w:p w:rsidR="008F305D" w:rsidRPr="008F305D" w:rsidRDefault="008F305D" w:rsidP="008F305D">
      <w:pPr>
        <w:ind w:firstLine="709"/>
        <w:jc w:val="both"/>
        <w:rPr>
          <w:sz w:val="27"/>
          <w:szCs w:val="27"/>
        </w:rPr>
      </w:pPr>
      <w:r w:rsidRPr="008F305D">
        <w:rPr>
          <w:sz w:val="27"/>
          <w:szCs w:val="27"/>
        </w:rPr>
        <w:t>иным муниципальным правовым актам – 392;</w:t>
      </w:r>
    </w:p>
    <w:p w:rsidR="008F305D" w:rsidRPr="008F305D" w:rsidRDefault="008F305D" w:rsidP="008F305D">
      <w:pPr>
        <w:ind w:firstLine="709"/>
        <w:jc w:val="both"/>
        <w:rPr>
          <w:sz w:val="27"/>
          <w:szCs w:val="27"/>
        </w:rPr>
      </w:pPr>
      <w:r w:rsidRPr="008F305D">
        <w:rPr>
          <w:sz w:val="27"/>
          <w:szCs w:val="27"/>
        </w:rPr>
        <w:t>иным мероприятиям – 36.</w:t>
      </w:r>
    </w:p>
    <w:p w:rsidR="008F305D" w:rsidRPr="008F305D" w:rsidRDefault="008F305D" w:rsidP="008F305D">
      <w:pPr>
        <w:ind w:firstLine="709"/>
        <w:jc w:val="both"/>
        <w:rPr>
          <w:sz w:val="27"/>
          <w:szCs w:val="27"/>
        </w:rPr>
      </w:pPr>
      <w:r w:rsidRPr="008F305D">
        <w:rPr>
          <w:sz w:val="27"/>
          <w:szCs w:val="27"/>
        </w:rPr>
        <w:t>Проведены тематические экспертно-аналитические мероприятия по 208 объектам.</w:t>
      </w:r>
    </w:p>
    <w:p w:rsidR="008F305D" w:rsidRPr="008F305D" w:rsidRDefault="008F305D" w:rsidP="008F305D">
      <w:pPr>
        <w:ind w:firstLine="709"/>
        <w:jc w:val="both"/>
        <w:rPr>
          <w:sz w:val="27"/>
          <w:szCs w:val="27"/>
        </w:rPr>
      </w:pPr>
      <w:r w:rsidRPr="008F305D">
        <w:rPr>
          <w:sz w:val="27"/>
          <w:szCs w:val="27"/>
        </w:rPr>
        <w:t>При проведении контрольных мероприятий охвачен 171 объект, в том числе:</w:t>
      </w:r>
    </w:p>
    <w:p w:rsidR="008F305D" w:rsidRPr="008F305D" w:rsidRDefault="008F305D" w:rsidP="008F305D">
      <w:pPr>
        <w:ind w:firstLine="709"/>
        <w:jc w:val="both"/>
        <w:rPr>
          <w:sz w:val="27"/>
          <w:szCs w:val="27"/>
        </w:rPr>
      </w:pPr>
      <w:r w:rsidRPr="008F305D">
        <w:rPr>
          <w:sz w:val="27"/>
          <w:szCs w:val="27"/>
        </w:rPr>
        <w:t>органов местного самоуправления – 64;</w:t>
      </w:r>
    </w:p>
    <w:p w:rsidR="008F305D" w:rsidRPr="008F305D" w:rsidRDefault="008F305D" w:rsidP="008F305D">
      <w:pPr>
        <w:ind w:firstLine="709"/>
        <w:jc w:val="both"/>
        <w:rPr>
          <w:sz w:val="27"/>
          <w:szCs w:val="27"/>
        </w:rPr>
      </w:pPr>
      <w:r w:rsidRPr="008F305D">
        <w:rPr>
          <w:sz w:val="27"/>
          <w:szCs w:val="27"/>
        </w:rPr>
        <w:t>муниципальных учреждений – 93;</w:t>
      </w:r>
    </w:p>
    <w:p w:rsidR="008F305D" w:rsidRPr="008F305D" w:rsidRDefault="008F305D" w:rsidP="008F305D">
      <w:pPr>
        <w:ind w:firstLine="709"/>
        <w:jc w:val="both"/>
        <w:rPr>
          <w:sz w:val="27"/>
          <w:szCs w:val="27"/>
        </w:rPr>
      </w:pPr>
      <w:r w:rsidRPr="008F305D">
        <w:rPr>
          <w:sz w:val="27"/>
          <w:szCs w:val="27"/>
        </w:rPr>
        <w:t>муниципальных предприятий – 14.</w:t>
      </w:r>
    </w:p>
    <w:p w:rsidR="008F305D" w:rsidRPr="008F305D" w:rsidRDefault="008F305D" w:rsidP="008F305D">
      <w:pPr>
        <w:ind w:firstLine="709"/>
        <w:jc w:val="both"/>
        <w:rPr>
          <w:sz w:val="27"/>
          <w:szCs w:val="27"/>
        </w:rPr>
      </w:pPr>
      <w:r w:rsidRPr="008F305D">
        <w:rPr>
          <w:sz w:val="27"/>
          <w:szCs w:val="27"/>
        </w:rPr>
        <w:t>В 2020 году из общего количества проведенных контрольных и экспертно-аналитических мероприятий 72 мероприятия проведено по поручениям, предложениям и запросам на основании:</w:t>
      </w:r>
    </w:p>
    <w:p w:rsidR="008F305D" w:rsidRPr="008F305D" w:rsidRDefault="008F305D" w:rsidP="008F305D">
      <w:pPr>
        <w:ind w:firstLine="709"/>
        <w:jc w:val="both"/>
        <w:rPr>
          <w:sz w:val="27"/>
          <w:szCs w:val="27"/>
        </w:rPr>
      </w:pPr>
      <w:r w:rsidRPr="008F305D">
        <w:rPr>
          <w:sz w:val="27"/>
          <w:szCs w:val="27"/>
        </w:rPr>
        <w:t>поручений представительного органа муниципального образования – 48;</w:t>
      </w:r>
    </w:p>
    <w:p w:rsidR="008F305D" w:rsidRPr="008F305D" w:rsidRDefault="008F305D" w:rsidP="008F305D">
      <w:pPr>
        <w:ind w:firstLine="709"/>
        <w:jc w:val="both"/>
        <w:rPr>
          <w:sz w:val="27"/>
          <w:szCs w:val="27"/>
        </w:rPr>
      </w:pPr>
      <w:r w:rsidRPr="008F305D">
        <w:rPr>
          <w:sz w:val="27"/>
          <w:szCs w:val="27"/>
        </w:rPr>
        <w:t>предложений и запросов главы муниципального образования – 15;</w:t>
      </w:r>
    </w:p>
    <w:p w:rsidR="008F305D" w:rsidRPr="008F305D" w:rsidRDefault="008F305D" w:rsidP="008F305D">
      <w:pPr>
        <w:ind w:firstLine="709"/>
        <w:jc w:val="both"/>
        <w:rPr>
          <w:sz w:val="27"/>
          <w:szCs w:val="27"/>
        </w:rPr>
      </w:pPr>
      <w:r w:rsidRPr="008F305D">
        <w:rPr>
          <w:sz w:val="27"/>
          <w:szCs w:val="27"/>
        </w:rPr>
        <w:t>обращений органов прокуратуры и иных правоохранительных органов – 7;</w:t>
      </w:r>
    </w:p>
    <w:p w:rsidR="008F305D" w:rsidRPr="008F305D" w:rsidRDefault="008F305D" w:rsidP="008F305D">
      <w:pPr>
        <w:ind w:firstLine="709"/>
        <w:jc w:val="both"/>
        <w:rPr>
          <w:sz w:val="27"/>
          <w:szCs w:val="27"/>
        </w:rPr>
      </w:pPr>
      <w:r w:rsidRPr="008F305D">
        <w:rPr>
          <w:sz w:val="27"/>
          <w:szCs w:val="27"/>
        </w:rPr>
        <w:t>обращений граждан – 2.</w:t>
      </w:r>
    </w:p>
    <w:p w:rsidR="008F305D" w:rsidRPr="008F305D" w:rsidRDefault="008F305D" w:rsidP="008F305D">
      <w:pPr>
        <w:ind w:firstLine="709"/>
        <w:jc w:val="both"/>
        <w:rPr>
          <w:sz w:val="27"/>
          <w:szCs w:val="27"/>
        </w:rPr>
      </w:pPr>
      <w:r w:rsidRPr="008F305D">
        <w:rPr>
          <w:sz w:val="27"/>
          <w:szCs w:val="27"/>
        </w:rPr>
        <w:t xml:space="preserve">Совместно с Контрольно-счетной палатой края проведены контрольные мероприятия с 16 КСО муниципальных образований края. </w:t>
      </w:r>
    </w:p>
    <w:p w:rsidR="008F305D" w:rsidRPr="008F305D" w:rsidRDefault="008F305D" w:rsidP="008F305D">
      <w:pPr>
        <w:ind w:firstLine="709"/>
        <w:jc w:val="both"/>
        <w:rPr>
          <w:b/>
          <w:sz w:val="27"/>
          <w:szCs w:val="27"/>
        </w:rPr>
      </w:pPr>
      <w:r w:rsidRPr="008F305D">
        <w:rPr>
          <w:sz w:val="27"/>
          <w:szCs w:val="27"/>
        </w:rPr>
        <w:t>В ходе проведенных контрольных мероприятий выявлено 2 089 нарушений на сумму 1 289,46 млн. рублей.</w:t>
      </w:r>
    </w:p>
    <w:p w:rsidR="008F305D" w:rsidRPr="008F305D" w:rsidRDefault="008F305D" w:rsidP="008F305D">
      <w:pPr>
        <w:ind w:firstLine="709"/>
        <w:jc w:val="both"/>
        <w:rPr>
          <w:sz w:val="27"/>
          <w:szCs w:val="27"/>
        </w:rPr>
      </w:pPr>
      <w:r w:rsidRPr="008F305D">
        <w:rPr>
          <w:sz w:val="27"/>
          <w:szCs w:val="27"/>
        </w:rPr>
        <w:t>Из общего числа нарушений допущены нарушения:</w:t>
      </w:r>
    </w:p>
    <w:p w:rsidR="008F305D" w:rsidRPr="008F305D" w:rsidRDefault="008F305D" w:rsidP="008F305D">
      <w:pPr>
        <w:ind w:firstLine="709"/>
        <w:jc w:val="both"/>
        <w:rPr>
          <w:sz w:val="27"/>
          <w:szCs w:val="27"/>
        </w:rPr>
      </w:pPr>
      <w:r w:rsidRPr="008F305D">
        <w:rPr>
          <w:sz w:val="27"/>
          <w:szCs w:val="27"/>
        </w:rPr>
        <w:t>при формировании и исполнении бюджетов в количестве 673 на сумму 716,22 млн. рублей;</w:t>
      </w:r>
    </w:p>
    <w:p w:rsidR="008F305D" w:rsidRPr="008F305D" w:rsidRDefault="008F305D" w:rsidP="008F305D">
      <w:pPr>
        <w:ind w:firstLine="709"/>
        <w:jc w:val="both"/>
        <w:rPr>
          <w:sz w:val="27"/>
          <w:szCs w:val="27"/>
        </w:rPr>
      </w:pPr>
      <w:r w:rsidRPr="008F305D">
        <w:rPr>
          <w:sz w:val="27"/>
          <w:szCs w:val="27"/>
        </w:rPr>
        <w:t>ведения бухгалтерского учета, составления и представления бухгалтерской (финансовой) отчетности в количестве 811 на сумму 427,59 млн. рублей;</w:t>
      </w:r>
    </w:p>
    <w:p w:rsidR="008F305D" w:rsidRPr="008F305D" w:rsidRDefault="008F305D" w:rsidP="008F305D">
      <w:pPr>
        <w:ind w:firstLine="709"/>
        <w:jc w:val="both"/>
        <w:rPr>
          <w:sz w:val="27"/>
          <w:szCs w:val="27"/>
        </w:rPr>
      </w:pPr>
      <w:r w:rsidRPr="008F305D">
        <w:rPr>
          <w:sz w:val="27"/>
          <w:szCs w:val="27"/>
        </w:rPr>
        <w:t>нарушения в сфере управления и распоряжения муниципальной собственностью в количестве 70 на сумму 50,09 млн. рублей;</w:t>
      </w:r>
    </w:p>
    <w:p w:rsidR="008F305D" w:rsidRPr="008F305D" w:rsidRDefault="008F305D" w:rsidP="008F305D">
      <w:pPr>
        <w:ind w:firstLine="709"/>
        <w:jc w:val="both"/>
        <w:rPr>
          <w:sz w:val="27"/>
          <w:szCs w:val="27"/>
        </w:rPr>
      </w:pPr>
      <w:r w:rsidRPr="008F305D">
        <w:rPr>
          <w:sz w:val="27"/>
          <w:szCs w:val="27"/>
        </w:rPr>
        <w:t>при осуществлении муниципальных закупок и закупок отдельными видами юридических лиц в количестве 115 на сумму 37,50  млн. рублей;</w:t>
      </w:r>
    </w:p>
    <w:p w:rsidR="008F305D" w:rsidRPr="008F305D" w:rsidRDefault="008F305D" w:rsidP="008F305D">
      <w:pPr>
        <w:ind w:firstLine="709"/>
        <w:jc w:val="both"/>
        <w:rPr>
          <w:sz w:val="27"/>
          <w:szCs w:val="27"/>
        </w:rPr>
      </w:pPr>
      <w:r w:rsidRPr="008F305D">
        <w:rPr>
          <w:sz w:val="27"/>
          <w:szCs w:val="27"/>
        </w:rPr>
        <w:t>нецелевое использование бюджетных сре</w:t>
      </w:r>
      <w:proofErr w:type="gramStart"/>
      <w:r w:rsidRPr="008F305D">
        <w:rPr>
          <w:sz w:val="27"/>
          <w:szCs w:val="27"/>
        </w:rPr>
        <w:t>дств в к</w:t>
      </w:r>
      <w:proofErr w:type="gramEnd"/>
      <w:r w:rsidRPr="008F305D">
        <w:rPr>
          <w:sz w:val="27"/>
          <w:szCs w:val="27"/>
        </w:rPr>
        <w:t>оличестве 42 на сумму 2,20 млн. рублей;</w:t>
      </w:r>
    </w:p>
    <w:p w:rsidR="008F305D" w:rsidRPr="008F305D" w:rsidRDefault="008F305D" w:rsidP="008F305D">
      <w:pPr>
        <w:ind w:firstLine="709"/>
        <w:jc w:val="both"/>
        <w:rPr>
          <w:b/>
          <w:sz w:val="27"/>
          <w:szCs w:val="27"/>
        </w:rPr>
      </w:pPr>
      <w:r w:rsidRPr="008F305D">
        <w:rPr>
          <w:sz w:val="27"/>
          <w:szCs w:val="27"/>
        </w:rPr>
        <w:t xml:space="preserve">и 378 иных нарушений на сумму 55,86 млн. рублей. </w:t>
      </w:r>
    </w:p>
    <w:p w:rsidR="008F305D" w:rsidRPr="008F305D" w:rsidRDefault="008F305D" w:rsidP="008F305D">
      <w:pPr>
        <w:ind w:firstLine="709"/>
        <w:jc w:val="both"/>
        <w:rPr>
          <w:sz w:val="27"/>
          <w:szCs w:val="27"/>
        </w:rPr>
      </w:pPr>
      <w:r w:rsidRPr="008F305D">
        <w:rPr>
          <w:sz w:val="27"/>
          <w:szCs w:val="27"/>
        </w:rPr>
        <w:t>Выявлено 135 случаев неэффективного использования средств на сумму 59,90 млн. рублей.</w:t>
      </w:r>
    </w:p>
    <w:p w:rsidR="008F305D" w:rsidRPr="008F305D" w:rsidRDefault="008F305D" w:rsidP="008F305D">
      <w:pPr>
        <w:ind w:firstLine="709"/>
        <w:jc w:val="both"/>
        <w:rPr>
          <w:sz w:val="27"/>
          <w:szCs w:val="27"/>
        </w:rPr>
      </w:pPr>
      <w:r w:rsidRPr="008F305D">
        <w:rPr>
          <w:sz w:val="27"/>
          <w:szCs w:val="27"/>
        </w:rPr>
        <w:t>Устранено 511 финансовых нарушений на сумму 412,47 млн. рублей.</w:t>
      </w:r>
    </w:p>
    <w:p w:rsidR="008F305D" w:rsidRPr="008F305D" w:rsidRDefault="008F305D" w:rsidP="008F305D">
      <w:pPr>
        <w:ind w:firstLine="709"/>
        <w:jc w:val="both"/>
        <w:rPr>
          <w:sz w:val="27"/>
          <w:szCs w:val="27"/>
        </w:rPr>
      </w:pPr>
      <w:r w:rsidRPr="008F305D">
        <w:rPr>
          <w:sz w:val="27"/>
          <w:szCs w:val="27"/>
        </w:rPr>
        <w:lastRenderedPageBreak/>
        <w:t>По результатам контрольных и экспертно-аналитических мероприятий направлено в проверяемые органы и организации 86 представлений, 1 предписание и 2 уведомления о применении бюджетных мер принуждения.</w:t>
      </w:r>
    </w:p>
    <w:p w:rsidR="008F305D" w:rsidRPr="008F305D" w:rsidRDefault="008F305D" w:rsidP="008F305D">
      <w:pPr>
        <w:ind w:firstLine="709"/>
        <w:jc w:val="both"/>
        <w:rPr>
          <w:sz w:val="27"/>
          <w:szCs w:val="27"/>
        </w:rPr>
      </w:pPr>
      <w:r w:rsidRPr="008F305D">
        <w:rPr>
          <w:sz w:val="27"/>
          <w:szCs w:val="27"/>
        </w:rPr>
        <w:t>В органы прокуратуры и иные правоохранительные органы направлено 50 материалов, по результатам рассмотрения которых:</w:t>
      </w:r>
    </w:p>
    <w:p w:rsidR="008F305D" w:rsidRPr="008F305D" w:rsidRDefault="008F305D" w:rsidP="008F305D">
      <w:pPr>
        <w:ind w:firstLine="709"/>
        <w:jc w:val="both"/>
        <w:rPr>
          <w:sz w:val="27"/>
          <w:szCs w:val="27"/>
        </w:rPr>
      </w:pPr>
      <w:r w:rsidRPr="008F305D">
        <w:rPr>
          <w:sz w:val="27"/>
          <w:szCs w:val="27"/>
        </w:rPr>
        <w:t>принято решение о возбуждении 1 уголовного дела (</w:t>
      </w:r>
      <w:proofErr w:type="spellStart"/>
      <w:r w:rsidRPr="008F305D">
        <w:rPr>
          <w:sz w:val="27"/>
          <w:szCs w:val="27"/>
        </w:rPr>
        <w:t>Бикинский</w:t>
      </w:r>
      <w:proofErr w:type="spellEnd"/>
      <w:r w:rsidRPr="008F305D">
        <w:rPr>
          <w:sz w:val="27"/>
          <w:szCs w:val="27"/>
        </w:rPr>
        <w:t xml:space="preserve"> муниципальный район края);</w:t>
      </w:r>
    </w:p>
    <w:p w:rsidR="008F305D" w:rsidRPr="008F305D" w:rsidRDefault="008F305D" w:rsidP="008F305D">
      <w:pPr>
        <w:ind w:firstLine="709"/>
        <w:jc w:val="both"/>
        <w:rPr>
          <w:sz w:val="27"/>
          <w:szCs w:val="27"/>
        </w:rPr>
      </w:pPr>
      <w:r w:rsidRPr="008F305D">
        <w:rPr>
          <w:sz w:val="27"/>
          <w:szCs w:val="27"/>
        </w:rPr>
        <w:t>внесено протестов, представлений, постановлений и предостережений по фактам нарушений закона – 1 (Охотский муниципальный район края).</w:t>
      </w:r>
    </w:p>
    <w:p w:rsidR="008F305D" w:rsidRPr="008F305D" w:rsidRDefault="008F305D" w:rsidP="008F305D">
      <w:pPr>
        <w:ind w:firstLine="709"/>
        <w:jc w:val="both"/>
        <w:rPr>
          <w:sz w:val="27"/>
          <w:szCs w:val="27"/>
        </w:rPr>
      </w:pPr>
      <w:r w:rsidRPr="008F305D">
        <w:rPr>
          <w:sz w:val="27"/>
          <w:szCs w:val="27"/>
        </w:rPr>
        <w:t>По результатам работы муниципальных КСО края судебными органами возбуждено 28 дел об административных правонарушениях, по которым вынесено 21 постановление по делу об административном правонарушении с назначением административного наказания, по обращениям КСО в уполномоченные органы возбуждено 2 дела об административном правонарушении. К административной ответственности по делам об административных правонарушениях привлечено 22 должностных лица и 2 юридических лица.</w:t>
      </w:r>
    </w:p>
    <w:p w:rsidR="008F305D" w:rsidRPr="008F305D" w:rsidRDefault="008F305D" w:rsidP="008F305D">
      <w:pPr>
        <w:ind w:firstLine="709"/>
        <w:jc w:val="both"/>
        <w:rPr>
          <w:sz w:val="27"/>
          <w:szCs w:val="27"/>
        </w:rPr>
      </w:pPr>
      <w:r w:rsidRPr="008F305D">
        <w:rPr>
          <w:sz w:val="27"/>
          <w:szCs w:val="27"/>
        </w:rPr>
        <w:t xml:space="preserve">К дисциплинарной ответственности привлечено 47 человек. </w:t>
      </w:r>
    </w:p>
    <w:p w:rsidR="008F305D" w:rsidRPr="008F305D" w:rsidRDefault="008F305D" w:rsidP="008F305D">
      <w:pPr>
        <w:ind w:firstLine="709"/>
        <w:jc w:val="both"/>
        <w:rPr>
          <w:sz w:val="27"/>
          <w:szCs w:val="27"/>
        </w:rPr>
      </w:pPr>
      <w:r w:rsidRPr="008F305D">
        <w:rPr>
          <w:sz w:val="27"/>
          <w:szCs w:val="27"/>
        </w:rPr>
        <w:t>Размещено 919 публикаций и сообщений в средствах массовой информации, отражающих деятельность муниципальных КСО края.</w:t>
      </w:r>
    </w:p>
    <w:p w:rsidR="008F305D" w:rsidRDefault="008F305D" w:rsidP="008F305D">
      <w:pPr>
        <w:ind w:firstLine="709"/>
        <w:jc w:val="both"/>
        <w:rPr>
          <w:sz w:val="27"/>
          <w:szCs w:val="27"/>
        </w:rPr>
      </w:pPr>
      <w:r w:rsidRPr="008F305D">
        <w:rPr>
          <w:sz w:val="27"/>
          <w:szCs w:val="27"/>
        </w:rPr>
        <w:t>Фактическая численность сотрудников КСО муниципальных образований края на 01 января 2021 года составила 49 человек.</w:t>
      </w:r>
    </w:p>
    <w:p w:rsidR="00CE61C9" w:rsidRDefault="008F305D" w:rsidP="008F305D">
      <w:pPr>
        <w:ind w:firstLine="709"/>
        <w:jc w:val="both"/>
        <w:rPr>
          <w:sz w:val="27"/>
          <w:szCs w:val="27"/>
        </w:rPr>
      </w:pPr>
      <w:r w:rsidRPr="008F305D">
        <w:rPr>
          <w:sz w:val="27"/>
          <w:szCs w:val="27"/>
        </w:rPr>
        <w:t>На финансовое обеспечение деятельности муниципальных КСО края в 2020 год</w:t>
      </w:r>
      <w:r w:rsidR="00CE61C9">
        <w:rPr>
          <w:sz w:val="27"/>
          <w:szCs w:val="27"/>
        </w:rPr>
        <w:t>у направлено 63,46 млн. рублей.</w:t>
      </w:r>
    </w:p>
    <w:p w:rsidR="00CE61C9" w:rsidRDefault="00CE61C9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CE61C9" w:rsidRDefault="00CE61C9" w:rsidP="00CE61C9">
      <w:pPr>
        <w:jc w:val="center"/>
        <w:rPr>
          <w:sz w:val="28"/>
          <w:szCs w:val="27"/>
        </w:rPr>
      </w:pPr>
      <w:r w:rsidRPr="00CE61C9">
        <w:rPr>
          <w:sz w:val="28"/>
          <w:szCs w:val="27"/>
        </w:rPr>
        <w:lastRenderedPageBreak/>
        <w:t>Основные показатели деятельности контрольно-счетных органов муниципальных образований Хабаровского края за 2020 год</w:t>
      </w:r>
    </w:p>
    <w:p w:rsidR="00CE61C9" w:rsidRPr="00CE61C9" w:rsidRDefault="00CE61C9" w:rsidP="00CE61C9">
      <w:pPr>
        <w:jc w:val="center"/>
        <w:rPr>
          <w:sz w:val="28"/>
          <w:szCs w:val="27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60"/>
        <w:gridCol w:w="6678"/>
        <w:gridCol w:w="1843"/>
      </w:tblGrid>
      <w:tr w:rsidR="00CE61C9" w:rsidTr="00CE61C9">
        <w:trPr>
          <w:trHeight w:val="322"/>
          <w:tblHeader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</w:tr>
      <w:tr w:rsidR="00CE61C9" w:rsidTr="00CE61C9">
        <w:trPr>
          <w:trHeight w:val="322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1C9" w:rsidRDefault="00CE61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1C9" w:rsidRDefault="00CE61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1C9" w:rsidRDefault="00CE61C9">
            <w:pPr>
              <w:rPr>
                <w:color w:val="000000"/>
                <w:sz w:val="28"/>
                <w:szCs w:val="28"/>
              </w:rPr>
            </w:pP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Объем бюджета по расходам (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ублей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54 233 016,96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Проведено контрольных и экспертно-аналитических мероприятий всего,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61C9" w:rsidRDefault="00CE61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701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них:</w:t>
            </w:r>
            <w:bookmarkStart w:id="1" w:name="_GoBack"/>
            <w:bookmarkEnd w:id="1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61C9" w:rsidTr="00CE61C9">
        <w:trPr>
          <w:trHeight w:val="3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контрольных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90</w:t>
            </w:r>
          </w:p>
        </w:tc>
      </w:tr>
      <w:tr w:rsidR="00CE61C9" w:rsidTr="00CE61C9">
        <w:trPr>
          <w:trHeight w:val="70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2.1.1.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C9" w:rsidRDefault="00CE61C9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количество объектов, охваченных при проведении контрольных мероприятий (ед.),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2.1.1.1.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2.1.1.2.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2.1.1.3.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муниципальных предприятий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2.1.1.4.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прочих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61C9" w:rsidTr="00CE61C9">
        <w:trPr>
          <w:trHeight w:val="11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2.2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C9" w:rsidRDefault="00CE61C9">
            <w:pPr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экспертно-аналитических мероприятий  (за исключением экспертиз проектов МПА представительных органов и иных муниципальных правовых актов), в том числе</w:t>
            </w:r>
            <w:proofErr w:type="gramStart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61C9" w:rsidRDefault="00CE61C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611</w:t>
            </w:r>
          </w:p>
        </w:tc>
      </w:tr>
      <w:tr w:rsidR="00CE61C9" w:rsidTr="00CE61C9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2.2.1.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C9" w:rsidRDefault="00CE61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по внешней проверке главных администраторов бюджетных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2.2.2.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C9" w:rsidRDefault="00CE61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исполнению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2.2.3.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C9" w:rsidRDefault="00CE61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</w:tr>
      <w:tr w:rsidR="00CE61C9" w:rsidTr="00CE61C9">
        <w:trPr>
          <w:trHeight w:val="8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Количество проведенных экспертиз проектов МПА представительных органов и иных муниципальных правовых актов,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61C9" w:rsidRDefault="00CE61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1 628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решений представительного органа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иных муниципальных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</w:t>
            </w:r>
          </w:p>
        </w:tc>
      </w:tr>
      <w:tr w:rsidR="00CE61C9" w:rsidTr="00CE61C9">
        <w:trPr>
          <w:trHeight w:val="8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Количество объектов проведенных контрольных и экспертно-аналитических мероприятий, всего,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61C9" w:rsidRDefault="00CE61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369</w:t>
            </w:r>
          </w:p>
        </w:tc>
      </w:tr>
      <w:tr w:rsidR="00CE61C9" w:rsidTr="00CE61C9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C9" w:rsidRDefault="00CE61C9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объектов контрольных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</w:t>
            </w:r>
          </w:p>
        </w:tc>
      </w:tr>
      <w:tr w:rsidR="00CE61C9" w:rsidTr="00CE61C9">
        <w:trPr>
          <w:trHeight w:val="5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4.2.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объектов экспертно-аналитических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</w:t>
            </w:r>
          </w:p>
        </w:tc>
      </w:tr>
      <w:tr w:rsidR="00CE61C9" w:rsidTr="00CE61C9">
        <w:trPr>
          <w:trHeight w:val="7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Проведено контрольных и экспертно-аналитических мероприятий по поручениям, предложениям, запросам и обращениям всего,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61C9" w:rsidRDefault="00CE61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72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них на основании: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поручений представительного органа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муниципального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48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5.2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предложений и запросов главы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5.3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обращений органов прокуратуры и иных правоохранительных органов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5.4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обращений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CE61C9" w:rsidTr="00CE61C9">
        <w:trPr>
          <w:trHeight w:val="7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Проведено совместных и параллельных контрольных и экспертно-аналитических мероприятий всего,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61C9" w:rsidRDefault="00CE61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Контрольно-счетной палатой Хабаровского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6.2.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органы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CE61C9" w:rsidTr="00CE61C9">
        <w:trPr>
          <w:trHeight w:val="7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 выявлено нарушений в ходе осуществления внешнего муниципального финансового контроля (количество),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61C9" w:rsidRDefault="00CE61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1759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7.с.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сумма (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ублей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61C9" w:rsidRDefault="00CE61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1 235 648,19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7.1.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нарушения при формировании и исполнении бюджетов (количество)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673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7.1.с.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 (</w:t>
            </w:r>
            <w:proofErr w:type="spellStart"/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ублей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716 224,74</w:t>
            </w:r>
          </w:p>
        </w:tc>
      </w:tr>
      <w:tr w:rsidR="00CE61C9" w:rsidTr="00CE61C9">
        <w:trPr>
          <w:trHeight w:val="7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7.2.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нарушения ведения бухгалтерского учета, составления и представления бухгалтерской (финансовой) отчетности (количество)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811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7.2.с.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 (</w:t>
            </w:r>
            <w:proofErr w:type="spellStart"/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ублей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427 591,57</w:t>
            </w:r>
          </w:p>
        </w:tc>
      </w:tr>
      <w:tr w:rsidR="00CE61C9" w:rsidTr="00CE61C9">
        <w:trPr>
          <w:trHeight w:val="7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7.3.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нарушения в сфере управления и распоряжения государственной (муниципальной) собственностью (количество)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7.3.с.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 (</w:t>
            </w:r>
            <w:proofErr w:type="spellStart"/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ублей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50 094,13</w:t>
            </w:r>
          </w:p>
        </w:tc>
      </w:tr>
      <w:tr w:rsidR="00CE61C9" w:rsidTr="00CE61C9">
        <w:trPr>
          <w:trHeight w:val="9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7.4.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нарушения при осуществлении государственных (муниципальных) закупок и закупок отдельными видами юридических лиц (количество)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7.4.с.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 (</w:t>
            </w:r>
            <w:proofErr w:type="spellStart"/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ублей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37 500,61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7.5.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нарушения (количество)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7.5.с.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 (</w:t>
            </w:r>
            <w:proofErr w:type="spellStart"/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ублей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2 037,42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7.6.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нецелевое использование бюджетных средств  (количество)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7.6.с.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 (</w:t>
            </w:r>
            <w:proofErr w:type="spellStart"/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ублей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2 199,72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Выявлено неэффективное использование средств (количество)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135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8.с.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 (</w:t>
            </w:r>
            <w:proofErr w:type="spellStart"/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ублей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59 898,14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8.1.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нарушения *** (количество)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8.1.с.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 (</w:t>
            </w:r>
            <w:proofErr w:type="spellStart"/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ублей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53 820,67</w:t>
            </w:r>
          </w:p>
        </w:tc>
      </w:tr>
      <w:tr w:rsidR="00CE61C9" w:rsidTr="00CE61C9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Устранено выявленных нарушений (количество),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511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9.с.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 (</w:t>
            </w:r>
            <w:proofErr w:type="spellStart"/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ублей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412 474,27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61C9" w:rsidTr="00CE61C9">
        <w:trPr>
          <w:trHeight w:val="7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9.1.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 возврат сре</w:t>
            </w:r>
            <w:proofErr w:type="gramStart"/>
            <w:r>
              <w:rPr>
                <w:color w:val="000000"/>
                <w:sz w:val="28"/>
                <w:szCs w:val="28"/>
              </w:rPr>
              <w:t>дств в б</w:t>
            </w:r>
            <w:proofErr w:type="gramEnd"/>
            <w:r>
              <w:rPr>
                <w:color w:val="000000"/>
                <w:sz w:val="28"/>
                <w:szCs w:val="28"/>
              </w:rPr>
              <w:t>юджеты всех уровней бюджетной системы Российской Федерации (количество)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9.1.с.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 (</w:t>
            </w:r>
            <w:proofErr w:type="spellStart"/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ублей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2 109,75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Направлено представлений всего,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61C9" w:rsidRDefault="00CE61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10.1.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представлений, выполненных в установленные сроки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10.2.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представлений, </w:t>
            </w:r>
            <w:proofErr w:type="gramStart"/>
            <w:r>
              <w:rPr>
                <w:color w:val="000000"/>
                <w:sz w:val="28"/>
                <w:szCs w:val="28"/>
              </w:rPr>
              <w:t>сроки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выполнения которых не наступили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10.3.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представлений, не выполненных и выполненных не полностью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Направлено предписаний всего,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61C9" w:rsidRDefault="00CE61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C9" w:rsidRDefault="00CE61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предписаний, выполненных в установленные сроки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11.2.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предписаний, </w:t>
            </w:r>
            <w:proofErr w:type="gramStart"/>
            <w:r>
              <w:rPr>
                <w:color w:val="000000"/>
                <w:sz w:val="28"/>
                <w:szCs w:val="28"/>
              </w:rPr>
              <w:t>сроки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выполнения которых не наступили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11.3.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предписаний, не выполненных и выполненных не полностью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61C9" w:rsidTr="00CE61C9">
        <w:trPr>
          <w:trHeight w:val="7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Количество направленных уведомлений о применении бюджетных мер принуждения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CE61C9" w:rsidTr="00CE61C9">
        <w:trPr>
          <w:trHeight w:val="12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Взыскано сумм в бесспорном порядке, приостановлено (сокращено) предоставление межбюджетных трансфертов по результатам рассмотрения уведомлений о применении бюджетных мер принуждения), тыс. рублей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24,70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Направлено информационных писем органам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183</w:t>
            </w:r>
          </w:p>
        </w:tc>
      </w:tr>
      <w:tr w:rsidR="00CE61C9" w:rsidTr="00CE61C9">
        <w:trPr>
          <w:trHeight w:val="11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Количество материалов, направленных в ходе и по результатам проведения контрольных мероприятий в органы прокуратуры и иные правоохранительные органы,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61C9" w:rsidRDefault="00CE61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результатам </w:t>
            </w:r>
            <w:proofErr w:type="gramStart"/>
            <w:r>
              <w:rPr>
                <w:color w:val="000000"/>
                <w:sz w:val="28"/>
                <w:szCs w:val="28"/>
              </w:rPr>
              <w:t>рассмотрения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которых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15.1.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принято решений о возбуждении уголовного дела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15.2.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принято решений об отказе в  возбуждении уголовного дела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15.3.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принято решений о прекращении уголовного дела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15.4.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возбуждено дел об административных правонарушениях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61C9" w:rsidTr="00CE61C9">
        <w:trPr>
          <w:trHeight w:val="7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15.5.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внесено протестов, представлений, постановлений и предостережений по фактам нарушений закона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15.6.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находится на рассмотрении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15.7.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информация об итогах </w:t>
            </w:r>
            <w:proofErr w:type="spellStart"/>
            <w:r>
              <w:rPr>
                <w:color w:val="000000"/>
                <w:sz w:val="28"/>
                <w:szCs w:val="28"/>
              </w:rPr>
              <w:t>рассмотения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не поступила в КСО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15.8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информация принята к сведению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Возбуждено дел об административных правонарушениях всего,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них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61C9" w:rsidTr="00CE61C9">
        <w:trPr>
          <w:trHeight w:val="11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16.1.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дел по административным правонарушениям, по которым судебными органами вынесены постановления по делу об административном правонарушении с назначением административного наказания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CE61C9" w:rsidTr="00CE61C9">
        <w:trPr>
          <w:trHeight w:val="7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CE61C9" w:rsidTr="00CE61C9">
        <w:trPr>
          <w:trHeight w:val="7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Привлечено должностных лиц к административной ответственности по делам об административных правонарушениях,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61C9" w:rsidRDefault="00CE61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18.1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должностных лиц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18.2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юридических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Привлечено лиц к дисциплинарной ответственности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47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Штатная численность сотрудников (шт. ед.), в том числе замещающих: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61C9" w:rsidRDefault="00CE61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20.1.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муниципальную должность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20.2.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должность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20.3.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Фактическая численность сотрудников (чел.), в том числе замещающих: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61C9" w:rsidRDefault="00CE61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21.1.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муниципальную должность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21.2.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должность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21.3.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Состав сотрудников по наличию образования (чел):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Х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22.1.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высшее профессиональное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22.2.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среднее профессиональное образование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Структура профессионального образования сотрудников (ед.):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Х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экономическое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23.2.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юридическое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23.3.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23.4.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Информационное присутствие: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61C9" w:rsidRDefault="00CE61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919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24.1.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публикаций и сообщений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24.2.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тел</w:t>
            </w:r>
            <w:proofErr w:type="gramStart"/>
            <w:r>
              <w:rPr>
                <w:color w:val="000000"/>
                <w:sz w:val="28"/>
                <w:szCs w:val="28"/>
              </w:rPr>
              <w:t>е-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радиосюжетов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61C9" w:rsidTr="00CE61C9">
        <w:trPr>
          <w:trHeight w:val="7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Финансовое обеспечение деятельности контрольно-счетного органа в отчетном году 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63 464,09</w:t>
            </w:r>
          </w:p>
        </w:tc>
      </w:tr>
      <w:tr w:rsidR="00CE61C9" w:rsidTr="00CE61C9">
        <w:trPr>
          <w:trHeight w:val="5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C9" w:rsidRDefault="00CE61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C9" w:rsidRDefault="00CE61C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Правовой статус Контрольно-счетного органа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26.1.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C9" w:rsidRDefault="00CE61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Юридическое лицо в структуре органов местного самоуправления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(+/-)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26.2.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C9" w:rsidRDefault="00CE61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КСО в структуре представительного органа муниципального образования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(+/-)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CE61C9" w:rsidTr="00CE61C9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C9" w:rsidRDefault="00CE61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C9" w:rsidRDefault="00CE61C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Количество заключенных соглашений о передаче полномочий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C9" w:rsidRDefault="00CE61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183</w:t>
            </w:r>
          </w:p>
        </w:tc>
      </w:tr>
    </w:tbl>
    <w:p w:rsidR="008F305D" w:rsidRPr="00CE61C9" w:rsidRDefault="008F305D" w:rsidP="008F305D">
      <w:pPr>
        <w:ind w:firstLine="709"/>
        <w:jc w:val="both"/>
        <w:rPr>
          <w:sz w:val="27"/>
          <w:szCs w:val="27"/>
        </w:rPr>
      </w:pPr>
    </w:p>
    <w:sectPr w:rsidR="008F305D" w:rsidRPr="00CE61C9" w:rsidSect="00F13904">
      <w:pgSz w:w="11906" w:h="16838"/>
      <w:pgMar w:top="1258" w:right="850" w:bottom="899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259" w:rsidRDefault="003E5259">
      <w:r>
        <w:separator/>
      </w:r>
    </w:p>
  </w:endnote>
  <w:endnote w:type="continuationSeparator" w:id="0">
    <w:p w:rsidR="003E5259" w:rsidRDefault="003E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4B" w:rsidRDefault="00C81C4B" w:rsidP="00FB7BF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C81C4B" w:rsidRDefault="00C81C4B" w:rsidP="00DE077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4B" w:rsidRDefault="00C81C4B" w:rsidP="00FB7BF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61C9">
      <w:rPr>
        <w:rStyle w:val="a7"/>
        <w:noProof/>
      </w:rPr>
      <w:t>10</w:t>
    </w:r>
    <w:r>
      <w:rPr>
        <w:rStyle w:val="a7"/>
      </w:rPr>
      <w:fldChar w:fldCharType="end"/>
    </w:r>
  </w:p>
  <w:p w:rsidR="00C81C4B" w:rsidRPr="00F8401A" w:rsidRDefault="00C81C4B" w:rsidP="00F8401A">
    <w:pPr>
      <w:pStyle w:val="a6"/>
      <w:ind w:right="360"/>
      <w:rPr>
        <w:sz w:val="14"/>
      </w:rPr>
    </w:pPr>
    <w:r w:rsidRPr="00F8401A">
      <w:rPr>
        <w:sz w:val="14"/>
      </w:rPr>
      <w:fldChar w:fldCharType="begin"/>
    </w:r>
    <w:r w:rsidRPr="00F8401A">
      <w:rPr>
        <w:sz w:val="14"/>
      </w:rPr>
      <w:instrText xml:space="preserve"> FILENAME  \* FirstCap \p  \* MERGEFORMAT </w:instrText>
    </w:r>
    <w:r w:rsidRPr="00F8401A">
      <w:rPr>
        <w:sz w:val="14"/>
      </w:rPr>
      <w:fldChar w:fldCharType="separate"/>
    </w:r>
    <w:r>
      <w:rPr>
        <w:noProof/>
        <w:sz w:val="14"/>
      </w:rPr>
      <w:t>K:\Совместная работа\Совет КСО\Общее собрание 27 марта 2020 года\ОТЧЕТ за 2019 год.docx</w:t>
    </w:r>
    <w:r w:rsidRPr="00F8401A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259" w:rsidRDefault="003E5259">
      <w:r>
        <w:separator/>
      </w:r>
    </w:p>
  </w:footnote>
  <w:footnote w:type="continuationSeparator" w:id="0">
    <w:p w:rsidR="003E5259" w:rsidRDefault="003E5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91E"/>
    <w:multiLevelType w:val="hybridMultilevel"/>
    <w:tmpl w:val="BCF486A0"/>
    <w:lvl w:ilvl="0" w:tplc="72C2E78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43057EE"/>
    <w:multiLevelType w:val="hybridMultilevel"/>
    <w:tmpl w:val="62B43340"/>
    <w:lvl w:ilvl="0" w:tplc="FD683E8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34FB1"/>
    <w:multiLevelType w:val="multilevel"/>
    <w:tmpl w:val="F6640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2833EB"/>
    <w:multiLevelType w:val="hybridMultilevel"/>
    <w:tmpl w:val="FFA64A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A6C51CE"/>
    <w:multiLevelType w:val="multilevel"/>
    <w:tmpl w:val="0FDA76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FF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FF"/>
      </w:rPr>
    </w:lvl>
  </w:abstractNum>
  <w:abstractNum w:abstractNumId="5">
    <w:nsid w:val="1F0236DC"/>
    <w:multiLevelType w:val="multilevel"/>
    <w:tmpl w:val="C48A796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2694879"/>
    <w:multiLevelType w:val="hybridMultilevel"/>
    <w:tmpl w:val="0B0E5A58"/>
    <w:lvl w:ilvl="0" w:tplc="1EDAED14">
      <w:start w:val="2"/>
      <w:numFmt w:val="decimal"/>
      <w:lvlText w:val="%1."/>
      <w:lvlJc w:val="left"/>
      <w:pPr>
        <w:tabs>
          <w:tab w:val="num" w:pos="2730"/>
        </w:tabs>
        <w:ind w:left="2730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7">
    <w:nsid w:val="40C330DD"/>
    <w:multiLevelType w:val="hybridMultilevel"/>
    <w:tmpl w:val="8BF4A1A4"/>
    <w:lvl w:ilvl="0" w:tplc="624094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74148E9"/>
    <w:multiLevelType w:val="hybridMultilevel"/>
    <w:tmpl w:val="D834FD3A"/>
    <w:lvl w:ilvl="0" w:tplc="1EDAED14">
      <w:start w:val="2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F5D728A"/>
    <w:multiLevelType w:val="multilevel"/>
    <w:tmpl w:val="DA9C44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0">
    <w:nsid w:val="56B35DDB"/>
    <w:multiLevelType w:val="hybridMultilevel"/>
    <w:tmpl w:val="CCEAB29E"/>
    <w:lvl w:ilvl="0" w:tplc="3CDADDCE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B047653"/>
    <w:multiLevelType w:val="multilevel"/>
    <w:tmpl w:val="38B2735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2">
    <w:nsid w:val="5F494BEE"/>
    <w:multiLevelType w:val="multilevel"/>
    <w:tmpl w:val="553EBEB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673E7CA7"/>
    <w:multiLevelType w:val="multilevel"/>
    <w:tmpl w:val="30245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0"/>
  </w:num>
  <w:num w:numId="8">
    <w:abstractNumId w:val="5"/>
  </w:num>
  <w:num w:numId="9">
    <w:abstractNumId w:val="12"/>
  </w:num>
  <w:num w:numId="10">
    <w:abstractNumId w:val="4"/>
  </w:num>
  <w:num w:numId="11">
    <w:abstractNumId w:val="9"/>
  </w:num>
  <w:num w:numId="12">
    <w:abstractNumId w:val="1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BA"/>
    <w:rsid w:val="00001023"/>
    <w:rsid w:val="000010FA"/>
    <w:rsid w:val="00001D90"/>
    <w:rsid w:val="00002789"/>
    <w:rsid w:val="00002E98"/>
    <w:rsid w:val="000050FE"/>
    <w:rsid w:val="00005F81"/>
    <w:rsid w:val="00011FDC"/>
    <w:rsid w:val="00012DD3"/>
    <w:rsid w:val="00013006"/>
    <w:rsid w:val="00013936"/>
    <w:rsid w:val="00014ADD"/>
    <w:rsid w:val="00015AB7"/>
    <w:rsid w:val="00015E88"/>
    <w:rsid w:val="0001667C"/>
    <w:rsid w:val="00017452"/>
    <w:rsid w:val="000175A7"/>
    <w:rsid w:val="00017FFB"/>
    <w:rsid w:val="00020A5C"/>
    <w:rsid w:val="00021F15"/>
    <w:rsid w:val="00024043"/>
    <w:rsid w:val="000241DF"/>
    <w:rsid w:val="000273BD"/>
    <w:rsid w:val="000275FD"/>
    <w:rsid w:val="00030E7B"/>
    <w:rsid w:val="00031A0D"/>
    <w:rsid w:val="000329DD"/>
    <w:rsid w:val="000347B2"/>
    <w:rsid w:val="00034F93"/>
    <w:rsid w:val="00035815"/>
    <w:rsid w:val="00037255"/>
    <w:rsid w:val="00037D55"/>
    <w:rsid w:val="0004160F"/>
    <w:rsid w:val="00041C2A"/>
    <w:rsid w:val="00042C29"/>
    <w:rsid w:val="00043726"/>
    <w:rsid w:val="000443B4"/>
    <w:rsid w:val="00044D33"/>
    <w:rsid w:val="00051173"/>
    <w:rsid w:val="00051656"/>
    <w:rsid w:val="000531D1"/>
    <w:rsid w:val="0005381E"/>
    <w:rsid w:val="00053C7D"/>
    <w:rsid w:val="000562DE"/>
    <w:rsid w:val="0005662F"/>
    <w:rsid w:val="00057C56"/>
    <w:rsid w:val="0006028B"/>
    <w:rsid w:val="00061FBB"/>
    <w:rsid w:val="00064923"/>
    <w:rsid w:val="00065ACE"/>
    <w:rsid w:val="000666C9"/>
    <w:rsid w:val="00066EEF"/>
    <w:rsid w:val="0007688F"/>
    <w:rsid w:val="0007726C"/>
    <w:rsid w:val="000816AE"/>
    <w:rsid w:val="00083109"/>
    <w:rsid w:val="00084AF3"/>
    <w:rsid w:val="00084C0D"/>
    <w:rsid w:val="00086959"/>
    <w:rsid w:val="00086A7E"/>
    <w:rsid w:val="00086DA8"/>
    <w:rsid w:val="00087C76"/>
    <w:rsid w:val="000916BE"/>
    <w:rsid w:val="000921CC"/>
    <w:rsid w:val="000926C1"/>
    <w:rsid w:val="00093B90"/>
    <w:rsid w:val="000955E2"/>
    <w:rsid w:val="0009605F"/>
    <w:rsid w:val="0009676A"/>
    <w:rsid w:val="000A0016"/>
    <w:rsid w:val="000A0904"/>
    <w:rsid w:val="000A0B87"/>
    <w:rsid w:val="000A0B8D"/>
    <w:rsid w:val="000A261F"/>
    <w:rsid w:val="000A3030"/>
    <w:rsid w:val="000A3B10"/>
    <w:rsid w:val="000A3F86"/>
    <w:rsid w:val="000A65FB"/>
    <w:rsid w:val="000B30F1"/>
    <w:rsid w:val="000B3422"/>
    <w:rsid w:val="000B3C3A"/>
    <w:rsid w:val="000B42EB"/>
    <w:rsid w:val="000B4889"/>
    <w:rsid w:val="000B4AAA"/>
    <w:rsid w:val="000B62AB"/>
    <w:rsid w:val="000B709C"/>
    <w:rsid w:val="000C0381"/>
    <w:rsid w:val="000C2208"/>
    <w:rsid w:val="000C3B9A"/>
    <w:rsid w:val="000C44E1"/>
    <w:rsid w:val="000C6ADD"/>
    <w:rsid w:val="000C7C68"/>
    <w:rsid w:val="000D2768"/>
    <w:rsid w:val="000D4529"/>
    <w:rsid w:val="000D686E"/>
    <w:rsid w:val="000D7921"/>
    <w:rsid w:val="000D7F18"/>
    <w:rsid w:val="000E0481"/>
    <w:rsid w:val="000E04C6"/>
    <w:rsid w:val="000E19DB"/>
    <w:rsid w:val="000E3146"/>
    <w:rsid w:val="000E4C75"/>
    <w:rsid w:val="000F19C5"/>
    <w:rsid w:val="000F23E6"/>
    <w:rsid w:val="00100E3D"/>
    <w:rsid w:val="00101530"/>
    <w:rsid w:val="00101DB0"/>
    <w:rsid w:val="0010280E"/>
    <w:rsid w:val="00103419"/>
    <w:rsid w:val="00103861"/>
    <w:rsid w:val="0010421E"/>
    <w:rsid w:val="001053E1"/>
    <w:rsid w:val="001056F3"/>
    <w:rsid w:val="00105729"/>
    <w:rsid w:val="001058C9"/>
    <w:rsid w:val="00107EF3"/>
    <w:rsid w:val="001107BD"/>
    <w:rsid w:val="00111F28"/>
    <w:rsid w:val="001163D0"/>
    <w:rsid w:val="0011708C"/>
    <w:rsid w:val="00120EEF"/>
    <w:rsid w:val="0012137C"/>
    <w:rsid w:val="0012310B"/>
    <w:rsid w:val="00123190"/>
    <w:rsid w:val="001232B7"/>
    <w:rsid w:val="00123F60"/>
    <w:rsid w:val="00123FB6"/>
    <w:rsid w:val="001245FE"/>
    <w:rsid w:val="00125512"/>
    <w:rsid w:val="00125E39"/>
    <w:rsid w:val="00126813"/>
    <w:rsid w:val="00130D88"/>
    <w:rsid w:val="00131075"/>
    <w:rsid w:val="00131798"/>
    <w:rsid w:val="001321A9"/>
    <w:rsid w:val="00133941"/>
    <w:rsid w:val="0013422B"/>
    <w:rsid w:val="00134CBD"/>
    <w:rsid w:val="00145184"/>
    <w:rsid w:val="00145AAC"/>
    <w:rsid w:val="001469ED"/>
    <w:rsid w:val="00152286"/>
    <w:rsid w:val="0015308F"/>
    <w:rsid w:val="0015326A"/>
    <w:rsid w:val="001535BC"/>
    <w:rsid w:val="00153803"/>
    <w:rsid w:val="00153E27"/>
    <w:rsid w:val="00155B51"/>
    <w:rsid w:val="001625E4"/>
    <w:rsid w:val="00162744"/>
    <w:rsid w:val="00162794"/>
    <w:rsid w:val="00163145"/>
    <w:rsid w:val="001631F9"/>
    <w:rsid w:val="00163DCA"/>
    <w:rsid w:val="00165121"/>
    <w:rsid w:val="001655BD"/>
    <w:rsid w:val="00165A80"/>
    <w:rsid w:val="00167680"/>
    <w:rsid w:val="00171C8B"/>
    <w:rsid w:val="00172EA6"/>
    <w:rsid w:val="00173C70"/>
    <w:rsid w:val="001740E9"/>
    <w:rsid w:val="0017422E"/>
    <w:rsid w:val="00174286"/>
    <w:rsid w:val="0017596E"/>
    <w:rsid w:val="00182347"/>
    <w:rsid w:val="00182532"/>
    <w:rsid w:val="0018625F"/>
    <w:rsid w:val="00187378"/>
    <w:rsid w:val="0018745C"/>
    <w:rsid w:val="00191B8D"/>
    <w:rsid w:val="001924F4"/>
    <w:rsid w:val="00192628"/>
    <w:rsid w:val="001927ED"/>
    <w:rsid w:val="00193376"/>
    <w:rsid w:val="001953E3"/>
    <w:rsid w:val="001954EE"/>
    <w:rsid w:val="001957C4"/>
    <w:rsid w:val="00195FB6"/>
    <w:rsid w:val="00196CAA"/>
    <w:rsid w:val="00197632"/>
    <w:rsid w:val="001A10E9"/>
    <w:rsid w:val="001A2419"/>
    <w:rsid w:val="001A3AA3"/>
    <w:rsid w:val="001A4BAC"/>
    <w:rsid w:val="001A4C05"/>
    <w:rsid w:val="001A5F9C"/>
    <w:rsid w:val="001A6328"/>
    <w:rsid w:val="001A79DA"/>
    <w:rsid w:val="001A7ED2"/>
    <w:rsid w:val="001B1D34"/>
    <w:rsid w:val="001B273A"/>
    <w:rsid w:val="001B2932"/>
    <w:rsid w:val="001B4013"/>
    <w:rsid w:val="001B455C"/>
    <w:rsid w:val="001B6DF3"/>
    <w:rsid w:val="001B7A47"/>
    <w:rsid w:val="001B7FBB"/>
    <w:rsid w:val="001C13B3"/>
    <w:rsid w:val="001C44BC"/>
    <w:rsid w:val="001D01B9"/>
    <w:rsid w:val="001D02F5"/>
    <w:rsid w:val="001D1B65"/>
    <w:rsid w:val="001D33E2"/>
    <w:rsid w:val="001D3817"/>
    <w:rsid w:val="001D699D"/>
    <w:rsid w:val="001E0636"/>
    <w:rsid w:val="001E0BC1"/>
    <w:rsid w:val="001E2CB6"/>
    <w:rsid w:val="001E2DB7"/>
    <w:rsid w:val="001E33D0"/>
    <w:rsid w:val="001E4758"/>
    <w:rsid w:val="001E6F2F"/>
    <w:rsid w:val="001E7DDE"/>
    <w:rsid w:val="001F0574"/>
    <w:rsid w:val="001F242E"/>
    <w:rsid w:val="001F3A06"/>
    <w:rsid w:val="001F6406"/>
    <w:rsid w:val="001F6C86"/>
    <w:rsid w:val="001F7853"/>
    <w:rsid w:val="00200CA2"/>
    <w:rsid w:val="00201B3A"/>
    <w:rsid w:val="00201B5F"/>
    <w:rsid w:val="002029EE"/>
    <w:rsid w:val="00203847"/>
    <w:rsid w:val="00203919"/>
    <w:rsid w:val="00203AD6"/>
    <w:rsid w:val="00203CBC"/>
    <w:rsid w:val="00203E8B"/>
    <w:rsid w:val="002054E3"/>
    <w:rsid w:val="002055CD"/>
    <w:rsid w:val="00205F48"/>
    <w:rsid w:val="00206410"/>
    <w:rsid w:val="00210E1B"/>
    <w:rsid w:val="00210F7C"/>
    <w:rsid w:val="00211505"/>
    <w:rsid w:val="00212277"/>
    <w:rsid w:val="002124B5"/>
    <w:rsid w:val="0021678F"/>
    <w:rsid w:val="00220427"/>
    <w:rsid w:val="00220737"/>
    <w:rsid w:val="00222A27"/>
    <w:rsid w:val="00223F79"/>
    <w:rsid w:val="00224E54"/>
    <w:rsid w:val="00225330"/>
    <w:rsid w:val="00227FA2"/>
    <w:rsid w:val="00230A66"/>
    <w:rsid w:val="00232156"/>
    <w:rsid w:val="0023506D"/>
    <w:rsid w:val="00235BE7"/>
    <w:rsid w:val="00236BB7"/>
    <w:rsid w:val="00240CA5"/>
    <w:rsid w:val="00241124"/>
    <w:rsid w:val="00241A4E"/>
    <w:rsid w:val="00242B22"/>
    <w:rsid w:val="0024702A"/>
    <w:rsid w:val="00250E11"/>
    <w:rsid w:val="00251096"/>
    <w:rsid w:val="00251AB6"/>
    <w:rsid w:val="002538E3"/>
    <w:rsid w:val="00253FD4"/>
    <w:rsid w:val="00255BB2"/>
    <w:rsid w:val="00255BC3"/>
    <w:rsid w:val="002610A6"/>
    <w:rsid w:val="0026258F"/>
    <w:rsid w:val="00263AFD"/>
    <w:rsid w:val="0026490B"/>
    <w:rsid w:val="00266393"/>
    <w:rsid w:val="00266394"/>
    <w:rsid w:val="00266C31"/>
    <w:rsid w:val="002675CA"/>
    <w:rsid w:val="00267D65"/>
    <w:rsid w:val="00270211"/>
    <w:rsid w:val="002723C2"/>
    <w:rsid w:val="002725F6"/>
    <w:rsid w:val="00275147"/>
    <w:rsid w:val="00275E89"/>
    <w:rsid w:val="00276ECF"/>
    <w:rsid w:val="00277D84"/>
    <w:rsid w:val="00280BAE"/>
    <w:rsid w:val="00281438"/>
    <w:rsid w:val="00281625"/>
    <w:rsid w:val="00286E88"/>
    <w:rsid w:val="00287B95"/>
    <w:rsid w:val="002916BB"/>
    <w:rsid w:val="00291E11"/>
    <w:rsid w:val="0029205A"/>
    <w:rsid w:val="00292CAD"/>
    <w:rsid w:val="002A08EE"/>
    <w:rsid w:val="002A4BBC"/>
    <w:rsid w:val="002A6DCD"/>
    <w:rsid w:val="002A74D8"/>
    <w:rsid w:val="002B098D"/>
    <w:rsid w:val="002B1BB9"/>
    <w:rsid w:val="002B5262"/>
    <w:rsid w:val="002B60E0"/>
    <w:rsid w:val="002B6AD2"/>
    <w:rsid w:val="002B6DD7"/>
    <w:rsid w:val="002B6E87"/>
    <w:rsid w:val="002B70D5"/>
    <w:rsid w:val="002B7149"/>
    <w:rsid w:val="002C0A98"/>
    <w:rsid w:val="002C0DEB"/>
    <w:rsid w:val="002C136E"/>
    <w:rsid w:val="002C2946"/>
    <w:rsid w:val="002C2CDA"/>
    <w:rsid w:val="002C365E"/>
    <w:rsid w:val="002C5E70"/>
    <w:rsid w:val="002C6BFF"/>
    <w:rsid w:val="002C6D1B"/>
    <w:rsid w:val="002D1927"/>
    <w:rsid w:val="002D3B1C"/>
    <w:rsid w:val="002D3E15"/>
    <w:rsid w:val="002D3E56"/>
    <w:rsid w:val="002D640E"/>
    <w:rsid w:val="002D77DA"/>
    <w:rsid w:val="002E200F"/>
    <w:rsid w:val="002E444F"/>
    <w:rsid w:val="002E511D"/>
    <w:rsid w:val="002E5AE1"/>
    <w:rsid w:val="002E66F2"/>
    <w:rsid w:val="002E76FC"/>
    <w:rsid w:val="002F33B2"/>
    <w:rsid w:val="002F42F6"/>
    <w:rsid w:val="002F5DB5"/>
    <w:rsid w:val="002F73DE"/>
    <w:rsid w:val="00300476"/>
    <w:rsid w:val="0030200E"/>
    <w:rsid w:val="003027AC"/>
    <w:rsid w:val="003028FA"/>
    <w:rsid w:val="00302CCE"/>
    <w:rsid w:val="00305CDD"/>
    <w:rsid w:val="003064BC"/>
    <w:rsid w:val="00306C52"/>
    <w:rsid w:val="00306DF4"/>
    <w:rsid w:val="00306F3A"/>
    <w:rsid w:val="003077D5"/>
    <w:rsid w:val="003106C0"/>
    <w:rsid w:val="003114F2"/>
    <w:rsid w:val="0031246C"/>
    <w:rsid w:val="00312ED9"/>
    <w:rsid w:val="003139FC"/>
    <w:rsid w:val="003155F8"/>
    <w:rsid w:val="00315B51"/>
    <w:rsid w:val="00320D2A"/>
    <w:rsid w:val="00323286"/>
    <w:rsid w:val="0032615E"/>
    <w:rsid w:val="00331999"/>
    <w:rsid w:val="00331D1F"/>
    <w:rsid w:val="0033481D"/>
    <w:rsid w:val="00334C69"/>
    <w:rsid w:val="00334F08"/>
    <w:rsid w:val="00340586"/>
    <w:rsid w:val="0034091B"/>
    <w:rsid w:val="00340C1C"/>
    <w:rsid w:val="0034117F"/>
    <w:rsid w:val="003433A6"/>
    <w:rsid w:val="00343DD2"/>
    <w:rsid w:val="003506C9"/>
    <w:rsid w:val="0035112D"/>
    <w:rsid w:val="00352507"/>
    <w:rsid w:val="00352AC4"/>
    <w:rsid w:val="00354A1D"/>
    <w:rsid w:val="00354D2F"/>
    <w:rsid w:val="00354DD6"/>
    <w:rsid w:val="00354FE2"/>
    <w:rsid w:val="00360C4C"/>
    <w:rsid w:val="00361997"/>
    <w:rsid w:val="00362039"/>
    <w:rsid w:val="003629B9"/>
    <w:rsid w:val="00363D2E"/>
    <w:rsid w:val="00364681"/>
    <w:rsid w:val="00366B17"/>
    <w:rsid w:val="003676B9"/>
    <w:rsid w:val="0037166B"/>
    <w:rsid w:val="00371686"/>
    <w:rsid w:val="003732E2"/>
    <w:rsid w:val="00374FB6"/>
    <w:rsid w:val="00375307"/>
    <w:rsid w:val="003753DA"/>
    <w:rsid w:val="00377E3C"/>
    <w:rsid w:val="00381897"/>
    <w:rsid w:val="00382BDA"/>
    <w:rsid w:val="00383430"/>
    <w:rsid w:val="003838FD"/>
    <w:rsid w:val="0038474A"/>
    <w:rsid w:val="003848BE"/>
    <w:rsid w:val="00384C40"/>
    <w:rsid w:val="003868B2"/>
    <w:rsid w:val="00390AEF"/>
    <w:rsid w:val="0039301E"/>
    <w:rsid w:val="0039451B"/>
    <w:rsid w:val="00396406"/>
    <w:rsid w:val="00397079"/>
    <w:rsid w:val="00397396"/>
    <w:rsid w:val="003A333F"/>
    <w:rsid w:val="003A38CB"/>
    <w:rsid w:val="003A5727"/>
    <w:rsid w:val="003A67CF"/>
    <w:rsid w:val="003A689F"/>
    <w:rsid w:val="003A7453"/>
    <w:rsid w:val="003B1349"/>
    <w:rsid w:val="003B1ABB"/>
    <w:rsid w:val="003B4B84"/>
    <w:rsid w:val="003C208C"/>
    <w:rsid w:val="003C3D07"/>
    <w:rsid w:val="003C6A81"/>
    <w:rsid w:val="003D15B5"/>
    <w:rsid w:val="003D17E5"/>
    <w:rsid w:val="003D1E01"/>
    <w:rsid w:val="003D2276"/>
    <w:rsid w:val="003D4B8A"/>
    <w:rsid w:val="003D5643"/>
    <w:rsid w:val="003D6AA0"/>
    <w:rsid w:val="003E14C3"/>
    <w:rsid w:val="003E33E2"/>
    <w:rsid w:val="003E35FC"/>
    <w:rsid w:val="003E3819"/>
    <w:rsid w:val="003E5259"/>
    <w:rsid w:val="003E5DF9"/>
    <w:rsid w:val="003E7162"/>
    <w:rsid w:val="003E7177"/>
    <w:rsid w:val="003F270A"/>
    <w:rsid w:val="003F27E3"/>
    <w:rsid w:val="003F37DB"/>
    <w:rsid w:val="003F3D22"/>
    <w:rsid w:val="003F3F69"/>
    <w:rsid w:val="003F4706"/>
    <w:rsid w:val="003F5485"/>
    <w:rsid w:val="003F5652"/>
    <w:rsid w:val="003F65D3"/>
    <w:rsid w:val="003F68FB"/>
    <w:rsid w:val="003F769A"/>
    <w:rsid w:val="003F7DBA"/>
    <w:rsid w:val="0040023B"/>
    <w:rsid w:val="00402585"/>
    <w:rsid w:val="004037B2"/>
    <w:rsid w:val="00404655"/>
    <w:rsid w:val="00404AF7"/>
    <w:rsid w:val="004068F1"/>
    <w:rsid w:val="00410ECA"/>
    <w:rsid w:val="00413818"/>
    <w:rsid w:val="0041469D"/>
    <w:rsid w:val="00414A33"/>
    <w:rsid w:val="00415741"/>
    <w:rsid w:val="004159B8"/>
    <w:rsid w:val="00415DBD"/>
    <w:rsid w:val="00416A69"/>
    <w:rsid w:val="00420E5D"/>
    <w:rsid w:val="00421CCE"/>
    <w:rsid w:val="004222D7"/>
    <w:rsid w:val="00422B1A"/>
    <w:rsid w:val="00423870"/>
    <w:rsid w:val="00423DB8"/>
    <w:rsid w:val="004240EC"/>
    <w:rsid w:val="004245C2"/>
    <w:rsid w:val="0042465A"/>
    <w:rsid w:val="004258B3"/>
    <w:rsid w:val="00425B6A"/>
    <w:rsid w:val="00426604"/>
    <w:rsid w:val="0042700B"/>
    <w:rsid w:val="0043196E"/>
    <w:rsid w:val="00431E0C"/>
    <w:rsid w:val="00435C13"/>
    <w:rsid w:val="00436928"/>
    <w:rsid w:val="00436B05"/>
    <w:rsid w:val="00436E48"/>
    <w:rsid w:val="00440037"/>
    <w:rsid w:val="0044012A"/>
    <w:rsid w:val="00441010"/>
    <w:rsid w:val="00443D59"/>
    <w:rsid w:val="00445705"/>
    <w:rsid w:val="00445C12"/>
    <w:rsid w:val="00446784"/>
    <w:rsid w:val="00447AB9"/>
    <w:rsid w:val="00450B75"/>
    <w:rsid w:val="00450E60"/>
    <w:rsid w:val="00451AF9"/>
    <w:rsid w:val="00453E8A"/>
    <w:rsid w:val="0046003A"/>
    <w:rsid w:val="00460A34"/>
    <w:rsid w:val="0046209E"/>
    <w:rsid w:val="00463DB6"/>
    <w:rsid w:val="0046687B"/>
    <w:rsid w:val="00466945"/>
    <w:rsid w:val="0046703A"/>
    <w:rsid w:val="00467341"/>
    <w:rsid w:val="004731AF"/>
    <w:rsid w:val="004734AA"/>
    <w:rsid w:val="004739C4"/>
    <w:rsid w:val="00473D40"/>
    <w:rsid w:val="00476FFE"/>
    <w:rsid w:val="004830F3"/>
    <w:rsid w:val="0048310D"/>
    <w:rsid w:val="00483687"/>
    <w:rsid w:val="00484DC3"/>
    <w:rsid w:val="00487C39"/>
    <w:rsid w:val="0049002D"/>
    <w:rsid w:val="00490567"/>
    <w:rsid w:val="004942A6"/>
    <w:rsid w:val="00496ADD"/>
    <w:rsid w:val="004A0C6E"/>
    <w:rsid w:val="004A1719"/>
    <w:rsid w:val="004A2081"/>
    <w:rsid w:val="004A3240"/>
    <w:rsid w:val="004A3953"/>
    <w:rsid w:val="004A3DA0"/>
    <w:rsid w:val="004A42EC"/>
    <w:rsid w:val="004A4B1E"/>
    <w:rsid w:val="004A517E"/>
    <w:rsid w:val="004A5841"/>
    <w:rsid w:val="004A5EEC"/>
    <w:rsid w:val="004A60F1"/>
    <w:rsid w:val="004A72CB"/>
    <w:rsid w:val="004A7921"/>
    <w:rsid w:val="004A7C68"/>
    <w:rsid w:val="004A7E12"/>
    <w:rsid w:val="004A7EB1"/>
    <w:rsid w:val="004B1516"/>
    <w:rsid w:val="004B222C"/>
    <w:rsid w:val="004B3233"/>
    <w:rsid w:val="004B367A"/>
    <w:rsid w:val="004B425C"/>
    <w:rsid w:val="004B4AFB"/>
    <w:rsid w:val="004B4C0E"/>
    <w:rsid w:val="004B5DBC"/>
    <w:rsid w:val="004B7CEB"/>
    <w:rsid w:val="004C04F8"/>
    <w:rsid w:val="004C10DE"/>
    <w:rsid w:val="004C1F9E"/>
    <w:rsid w:val="004C29D1"/>
    <w:rsid w:val="004C2B00"/>
    <w:rsid w:val="004C3D4D"/>
    <w:rsid w:val="004C40F9"/>
    <w:rsid w:val="004D0F31"/>
    <w:rsid w:val="004D2040"/>
    <w:rsid w:val="004D268D"/>
    <w:rsid w:val="004D27FD"/>
    <w:rsid w:val="004D55D0"/>
    <w:rsid w:val="004D668B"/>
    <w:rsid w:val="004E0A55"/>
    <w:rsid w:val="004E1F42"/>
    <w:rsid w:val="004E3745"/>
    <w:rsid w:val="004E3963"/>
    <w:rsid w:val="004E79E4"/>
    <w:rsid w:val="004F1C91"/>
    <w:rsid w:val="004F2A46"/>
    <w:rsid w:val="004F3C31"/>
    <w:rsid w:val="004F6C71"/>
    <w:rsid w:val="00501205"/>
    <w:rsid w:val="00504B90"/>
    <w:rsid w:val="005129DF"/>
    <w:rsid w:val="00512C2D"/>
    <w:rsid w:val="00512E69"/>
    <w:rsid w:val="00512F6B"/>
    <w:rsid w:val="00514CA7"/>
    <w:rsid w:val="00516954"/>
    <w:rsid w:val="005170D6"/>
    <w:rsid w:val="00520AB5"/>
    <w:rsid w:val="00520D36"/>
    <w:rsid w:val="0052264B"/>
    <w:rsid w:val="00524123"/>
    <w:rsid w:val="005244FE"/>
    <w:rsid w:val="005247AE"/>
    <w:rsid w:val="0052674C"/>
    <w:rsid w:val="00526B38"/>
    <w:rsid w:val="00527881"/>
    <w:rsid w:val="005304A1"/>
    <w:rsid w:val="00530D18"/>
    <w:rsid w:val="00532146"/>
    <w:rsid w:val="0053384C"/>
    <w:rsid w:val="00534BA4"/>
    <w:rsid w:val="00536493"/>
    <w:rsid w:val="00537710"/>
    <w:rsid w:val="005378D4"/>
    <w:rsid w:val="00537EC1"/>
    <w:rsid w:val="0054014F"/>
    <w:rsid w:val="00540736"/>
    <w:rsid w:val="00541A0B"/>
    <w:rsid w:val="00545DE5"/>
    <w:rsid w:val="005463A2"/>
    <w:rsid w:val="005479AB"/>
    <w:rsid w:val="00551618"/>
    <w:rsid w:val="005516A1"/>
    <w:rsid w:val="0055202D"/>
    <w:rsid w:val="005528BC"/>
    <w:rsid w:val="0055291B"/>
    <w:rsid w:val="00554EB9"/>
    <w:rsid w:val="005564AA"/>
    <w:rsid w:val="0055719F"/>
    <w:rsid w:val="005605F4"/>
    <w:rsid w:val="00561948"/>
    <w:rsid w:val="005632DF"/>
    <w:rsid w:val="00564145"/>
    <w:rsid w:val="00564271"/>
    <w:rsid w:val="00567B00"/>
    <w:rsid w:val="005728EA"/>
    <w:rsid w:val="00573728"/>
    <w:rsid w:val="0057383E"/>
    <w:rsid w:val="0057509C"/>
    <w:rsid w:val="00575B41"/>
    <w:rsid w:val="00576ACE"/>
    <w:rsid w:val="005817C9"/>
    <w:rsid w:val="00582C3A"/>
    <w:rsid w:val="0058373A"/>
    <w:rsid w:val="00585222"/>
    <w:rsid w:val="0058587B"/>
    <w:rsid w:val="00587330"/>
    <w:rsid w:val="00587BEB"/>
    <w:rsid w:val="00590F67"/>
    <w:rsid w:val="005910CD"/>
    <w:rsid w:val="00591309"/>
    <w:rsid w:val="005927C0"/>
    <w:rsid w:val="0059509D"/>
    <w:rsid w:val="00597851"/>
    <w:rsid w:val="005A00F2"/>
    <w:rsid w:val="005A3D2E"/>
    <w:rsid w:val="005B43C6"/>
    <w:rsid w:val="005B446B"/>
    <w:rsid w:val="005B5D74"/>
    <w:rsid w:val="005C1BF8"/>
    <w:rsid w:val="005C241D"/>
    <w:rsid w:val="005C2E2A"/>
    <w:rsid w:val="005C3690"/>
    <w:rsid w:val="005C5094"/>
    <w:rsid w:val="005C726F"/>
    <w:rsid w:val="005C734B"/>
    <w:rsid w:val="005C7E11"/>
    <w:rsid w:val="005D00E7"/>
    <w:rsid w:val="005D1ABE"/>
    <w:rsid w:val="005D3C1E"/>
    <w:rsid w:val="005D5A1B"/>
    <w:rsid w:val="005D7B09"/>
    <w:rsid w:val="005D7BAA"/>
    <w:rsid w:val="005E192F"/>
    <w:rsid w:val="005E284F"/>
    <w:rsid w:val="005E2D4D"/>
    <w:rsid w:val="005E3FBD"/>
    <w:rsid w:val="005E445F"/>
    <w:rsid w:val="005F5574"/>
    <w:rsid w:val="005F702F"/>
    <w:rsid w:val="005F7F5F"/>
    <w:rsid w:val="00600F09"/>
    <w:rsid w:val="00600FBA"/>
    <w:rsid w:val="00601CBB"/>
    <w:rsid w:val="0060250C"/>
    <w:rsid w:val="00602F03"/>
    <w:rsid w:val="00603349"/>
    <w:rsid w:val="00603A8B"/>
    <w:rsid w:val="00604054"/>
    <w:rsid w:val="0060426D"/>
    <w:rsid w:val="006054CE"/>
    <w:rsid w:val="0060550A"/>
    <w:rsid w:val="0060708C"/>
    <w:rsid w:val="00611841"/>
    <w:rsid w:val="006131E9"/>
    <w:rsid w:val="00615A21"/>
    <w:rsid w:val="00617F4C"/>
    <w:rsid w:val="006209FA"/>
    <w:rsid w:val="0062207C"/>
    <w:rsid w:val="00622961"/>
    <w:rsid w:val="00624776"/>
    <w:rsid w:val="00624E54"/>
    <w:rsid w:val="00624F9F"/>
    <w:rsid w:val="006261A6"/>
    <w:rsid w:val="006278E8"/>
    <w:rsid w:val="0063003E"/>
    <w:rsid w:val="006312C4"/>
    <w:rsid w:val="006315F8"/>
    <w:rsid w:val="00631B8D"/>
    <w:rsid w:val="0063636E"/>
    <w:rsid w:val="006364D8"/>
    <w:rsid w:val="00636990"/>
    <w:rsid w:val="00640A3B"/>
    <w:rsid w:val="00642934"/>
    <w:rsid w:val="00642F77"/>
    <w:rsid w:val="006440DD"/>
    <w:rsid w:val="00645EEB"/>
    <w:rsid w:val="0064630D"/>
    <w:rsid w:val="00652700"/>
    <w:rsid w:val="0065552F"/>
    <w:rsid w:val="0065613E"/>
    <w:rsid w:val="00656EE9"/>
    <w:rsid w:val="00657E55"/>
    <w:rsid w:val="00661479"/>
    <w:rsid w:val="00663866"/>
    <w:rsid w:val="006666ED"/>
    <w:rsid w:val="00666BE5"/>
    <w:rsid w:val="006671DF"/>
    <w:rsid w:val="00670F79"/>
    <w:rsid w:val="00671B8F"/>
    <w:rsid w:val="00672E93"/>
    <w:rsid w:val="006730E6"/>
    <w:rsid w:val="006743AA"/>
    <w:rsid w:val="0067449F"/>
    <w:rsid w:val="00674636"/>
    <w:rsid w:val="006754BE"/>
    <w:rsid w:val="006754D6"/>
    <w:rsid w:val="00675793"/>
    <w:rsid w:val="0067602F"/>
    <w:rsid w:val="006762F5"/>
    <w:rsid w:val="006768DE"/>
    <w:rsid w:val="00680A38"/>
    <w:rsid w:val="00681621"/>
    <w:rsid w:val="0068202D"/>
    <w:rsid w:val="00682380"/>
    <w:rsid w:val="00683DEC"/>
    <w:rsid w:val="00684A38"/>
    <w:rsid w:val="00684D63"/>
    <w:rsid w:val="00685439"/>
    <w:rsid w:val="00690EA8"/>
    <w:rsid w:val="00691848"/>
    <w:rsid w:val="00691D58"/>
    <w:rsid w:val="006921E6"/>
    <w:rsid w:val="0069394D"/>
    <w:rsid w:val="006A0D29"/>
    <w:rsid w:val="006A1415"/>
    <w:rsid w:val="006A3331"/>
    <w:rsid w:val="006A34EF"/>
    <w:rsid w:val="006A59AA"/>
    <w:rsid w:val="006A5E3B"/>
    <w:rsid w:val="006A6300"/>
    <w:rsid w:val="006A655F"/>
    <w:rsid w:val="006B028E"/>
    <w:rsid w:val="006B0409"/>
    <w:rsid w:val="006B21D7"/>
    <w:rsid w:val="006B25E7"/>
    <w:rsid w:val="006B26EF"/>
    <w:rsid w:val="006B3957"/>
    <w:rsid w:val="006B3CD5"/>
    <w:rsid w:val="006B4E6E"/>
    <w:rsid w:val="006B50F5"/>
    <w:rsid w:val="006B64A4"/>
    <w:rsid w:val="006B6580"/>
    <w:rsid w:val="006C00B6"/>
    <w:rsid w:val="006C1779"/>
    <w:rsid w:val="006C2561"/>
    <w:rsid w:val="006C2885"/>
    <w:rsid w:val="006C4064"/>
    <w:rsid w:val="006C5A02"/>
    <w:rsid w:val="006C69CA"/>
    <w:rsid w:val="006C6C79"/>
    <w:rsid w:val="006C6C94"/>
    <w:rsid w:val="006D2E59"/>
    <w:rsid w:val="006D2FAF"/>
    <w:rsid w:val="006D2FFD"/>
    <w:rsid w:val="006D4D3E"/>
    <w:rsid w:val="006D7DFF"/>
    <w:rsid w:val="006E129F"/>
    <w:rsid w:val="006E24B9"/>
    <w:rsid w:val="006E3E36"/>
    <w:rsid w:val="006E4A70"/>
    <w:rsid w:val="006E4E3E"/>
    <w:rsid w:val="006E5BF2"/>
    <w:rsid w:val="006F0E14"/>
    <w:rsid w:val="006F4E7F"/>
    <w:rsid w:val="006F6E27"/>
    <w:rsid w:val="006F7762"/>
    <w:rsid w:val="007009F9"/>
    <w:rsid w:val="00701741"/>
    <w:rsid w:val="0070201A"/>
    <w:rsid w:val="00706E25"/>
    <w:rsid w:val="00707EE6"/>
    <w:rsid w:val="00713254"/>
    <w:rsid w:val="007140CC"/>
    <w:rsid w:val="00714113"/>
    <w:rsid w:val="0071430A"/>
    <w:rsid w:val="00715607"/>
    <w:rsid w:val="00717933"/>
    <w:rsid w:val="007208DE"/>
    <w:rsid w:val="00720D03"/>
    <w:rsid w:val="007221C0"/>
    <w:rsid w:val="00724DA8"/>
    <w:rsid w:val="007256D4"/>
    <w:rsid w:val="007262ED"/>
    <w:rsid w:val="00726AAA"/>
    <w:rsid w:val="00726C45"/>
    <w:rsid w:val="00730998"/>
    <w:rsid w:val="00732894"/>
    <w:rsid w:val="00732EF1"/>
    <w:rsid w:val="0073386B"/>
    <w:rsid w:val="00733C95"/>
    <w:rsid w:val="00736E26"/>
    <w:rsid w:val="007377BA"/>
    <w:rsid w:val="00737802"/>
    <w:rsid w:val="007379BA"/>
    <w:rsid w:val="00742234"/>
    <w:rsid w:val="00743D09"/>
    <w:rsid w:val="00744DEB"/>
    <w:rsid w:val="00747486"/>
    <w:rsid w:val="00747945"/>
    <w:rsid w:val="00747B2B"/>
    <w:rsid w:val="00753009"/>
    <w:rsid w:val="0075432B"/>
    <w:rsid w:val="007544AE"/>
    <w:rsid w:val="007546D0"/>
    <w:rsid w:val="00755AB3"/>
    <w:rsid w:val="00756868"/>
    <w:rsid w:val="00760A44"/>
    <w:rsid w:val="00761BEE"/>
    <w:rsid w:val="0076235F"/>
    <w:rsid w:val="0076356B"/>
    <w:rsid w:val="007641F5"/>
    <w:rsid w:val="00765C76"/>
    <w:rsid w:val="00766101"/>
    <w:rsid w:val="00766369"/>
    <w:rsid w:val="00771A15"/>
    <w:rsid w:val="00773FE8"/>
    <w:rsid w:val="00775FE7"/>
    <w:rsid w:val="0077689F"/>
    <w:rsid w:val="00781055"/>
    <w:rsid w:val="00781826"/>
    <w:rsid w:val="007846FC"/>
    <w:rsid w:val="00786C6C"/>
    <w:rsid w:val="007871BD"/>
    <w:rsid w:val="007901F6"/>
    <w:rsid w:val="007902F9"/>
    <w:rsid w:val="007911B6"/>
    <w:rsid w:val="00792023"/>
    <w:rsid w:val="00792A8E"/>
    <w:rsid w:val="00793290"/>
    <w:rsid w:val="007943FA"/>
    <w:rsid w:val="007963D3"/>
    <w:rsid w:val="007965B2"/>
    <w:rsid w:val="00796F58"/>
    <w:rsid w:val="007A2734"/>
    <w:rsid w:val="007A3282"/>
    <w:rsid w:val="007A50EF"/>
    <w:rsid w:val="007A5366"/>
    <w:rsid w:val="007A5BDF"/>
    <w:rsid w:val="007A5FB8"/>
    <w:rsid w:val="007A705C"/>
    <w:rsid w:val="007A77AF"/>
    <w:rsid w:val="007B15C9"/>
    <w:rsid w:val="007B25D3"/>
    <w:rsid w:val="007B4620"/>
    <w:rsid w:val="007B5427"/>
    <w:rsid w:val="007B6181"/>
    <w:rsid w:val="007B6C40"/>
    <w:rsid w:val="007B7EE3"/>
    <w:rsid w:val="007C082C"/>
    <w:rsid w:val="007C10C6"/>
    <w:rsid w:val="007C3628"/>
    <w:rsid w:val="007C4A81"/>
    <w:rsid w:val="007C5593"/>
    <w:rsid w:val="007C753E"/>
    <w:rsid w:val="007D050B"/>
    <w:rsid w:val="007D577E"/>
    <w:rsid w:val="007D5E06"/>
    <w:rsid w:val="007D695A"/>
    <w:rsid w:val="007D6B05"/>
    <w:rsid w:val="007D6F45"/>
    <w:rsid w:val="007E6090"/>
    <w:rsid w:val="007E79B4"/>
    <w:rsid w:val="007E7C94"/>
    <w:rsid w:val="007F2518"/>
    <w:rsid w:val="007F2AC6"/>
    <w:rsid w:val="007F3168"/>
    <w:rsid w:val="007F3885"/>
    <w:rsid w:val="007F4D94"/>
    <w:rsid w:val="007F6994"/>
    <w:rsid w:val="00804A00"/>
    <w:rsid w:val="00805438"/>
    <w:rsid w:val="00812876"/>
    <w:rsid w:val="00812879"/>
    <w:rsid w:val="008146B4"/>
    <w:rsid w:val="008154C0"/>
    <w:rsid w:val="008171A7"/>
    <w:rsid w:val="008178B8"/>
    <w:rsid w:val="00823232"/>
    <w:rsid w:val="00825865"/>
    <w:rsid w:val="00825890"/>
    <w:rsid w:val="008264B4"/>
    <w:rsid w:val="00827306"/>
    <w:rsid w:val="00827876"/>
    <w:rsid w:val="00834D1E"/>
    <w:rsid w:val="00835089"/>
    <w:rsid w:val="008351C0"/>
    <w:rsid w:val="00835F22"/>
    <w:rsid w:val="0083642C"/>
    <w:rsid w:val="00837EB5"/>
    <w:rsid w:val="00840205"/>
    <w:rsid w:val="00841290"/>
    <w:rsid w:val="00841624"/>
    <w:rsid w:val="008418A5"/>
    <w:rsid w:val="00843000"/>
    <w:rsid w:val="00843C8A"/>
    <w:rsid w:val="00845E07"/>
    <w:rsid w:val="00845FF6"/>
    <w:rsid w:val="00846A11"/>
    <w:rsid w:val="00851A77"/>
    <w:rsid w:val="0085200C"/>
    <w:rsid w:val="00853C28"/>
    <w:rsid w:val="00854ADA"/>
    <w:rsid w:val="00855498"/>
    <w:rsid w:val="00855BCA"/>
    <w:rsid w:val="00855E3C"/>
    <w:rsid w:val="008574D3"/>
    <w:rsid w:val="00857E8E"/>
    <w:rsid w:val="00862CBA"/>
    <w:rsid w:val="008630F7"/>
    <w:rsid w:val="0086368F"/>
    <w:rsid w:val="00863BC3"/>
    <w:rsid w:val="008640FC"/>
    <w:rsid w:val="00864135"/>
    <w:rsid w:val="00864694"/>
    <w:rsid w:val="0086561F"/>
    <w:rsid w:val="00871667"/>
    <w:rsid w:val="00872F1F"/>
    <w:rsid w:val="0087385B"/>
    <w:rsid w:val="008745E1"/>
    <w:rsid w:val="00876AEF"/>
    <w:rsid w:val="008827C5"/>
    <w:rsid w:val="00882D64"/>
    <w:rsid w:val="00883EB2"/>
    <w:rsid w:val="0088421A"/>
    <w:rsid w:val="008860EA"/>
    <w:rsid w:val="00886914"/>
    <w:rsid w:val="00887011"/>
    <w:rsid w:val="0088788D"/>
    <w:rsid w:val="0089012D"/>
    <w:rsid w:val="008907D9"/>
    <w:rsid w:val="008925DC"/>
    <w:rsid w:val="0089367A"/>
    <w:rsid w:val="00894086"/>
    <w:rsid w:val="008953A7"/>
    <w:rsid w:val="00897083"/>
    <w:rsid w:val="008973FD"/>
    <w:rsid w:val="00897C66"/>
    <w:rsid w:val="00897E52"/>
    <w:rsid w:val="008A03BD"/>
    <w:rsid w:val="008A055F"/>
    <w:rsid w:val="008A357C"/>
    <w:rsid w:val="008A7040"/>
    <w:rsid w:val="008B3254"/>
    <w:rsid w:val="008B3479"/>
    <w:rsid w:val="008B44FF"/>
    <w:rsid w:val="008B4F51"/>
    <w:rsid w:val="008B6865"/>
    <w:rsid w:val="008C00DC"/>
    <w:rsid w:val="008C11ED"/>
    <w:rsid w:val="008C13DB"/>
    <w:rsid w:val="008C1C6A"/>
    <w:rsid w:val="008C1D82"/>
    <w:rsid w:val="008C2B08"/>
    <w:rsid w:val="008C3290"/>
    <w:rsid w:val="008C37E3"/>
    <w:rsid w:val="008C6410"/>
    <w:rsid w:val="008D030D"/>
    <w:rsid w:val="008D07DC"/>
    <w:rsid w:val="008D1407"/>
    <w:rsid w:val="008D3842"/>
    <w:rsid w:val="008E1799"/>
    <w:rsid w:val="008E2F96"/>
    <w:rsid w:val="008E494B"/>
    <w:rsid w:val="008F1FFD"/>
    <w:rsid w:val="008F305D"/>
    <w:rsid w:val="008F38BC"/>
    <w:rsid w:val="008F3AF4"/>
    <w:rsid w:val="008F3BA9"/>
    <w:rsid w:val="008F4B87"/>
    <w:rsid w:val="008F4CD8"/>
    <w:rsid w:val="008F4D1F"/>
    <w:rsid w:val="008F561B"/>
    <w:rsid w:val="00901708"/>
    <w:rsid w:val="00905389"/>
    <w:rsid w:val="0090740F"/>
    <w:rsid w:val="0090753B"/>
    <w:rsid w:val="00911853"/>
    <w:rsid w:val="00912755"/>
    <w:rsid w:val="009128ED"/>
    <w:rsid w:val="00914E9E"/>
    <w:rsid w:val="0091549B"/>
    <w:rsid w:val="00916B93"/>
    <w:rsid w:val="009174A4"/>
    <w:rsid w:val="009175D4"/>
    <w:rsid w:val="009260F3"/>
    <w:rsid w:val="00926266"/>
    <w:rsid w:val="009315F0"/>
    <w:rsid w:val="00932260"/>
    <w:rsid w:val="00933E2D"/>
    <w:rsid w:val="00935424"/>
    <w:rsid w:val="00943D0A"/>
    <w:rsid w:val="009456FD"/>
    <w:rsid w:val="00950636"/>
    <w:rsid w:val="00951124"/>
    <w:rsid w:val="0095116F"/>
    <w:rsid w:val="00951FA7"/>
    <w:rsid w:val="00953C0D"/>
    <w:rsid w:val="009567AE"/>
    <w:rsid w:val="00957D38"/>
    <w:rsid w:val="009624B8"/>
    <w:rsid w:val="0096316D"/>
    <w:rsid w:val="00963727"/>
    <w:rsid w:val="009663FA"/>
    <w:rsid w:val="0096775D"/>
    <w:rsid w:val="009706F9"/>
    <w:rsid w:val="009719AD"/>
    <w:rsid w:val="00977875"/>
    <w:rsid w:val="00977D90"/>
    <w:rsid w:val="00980322"/>
    <w:rsid w:val="009806EC"/>
    <w:rsid w:val="00980A0F"/>
    <w:rsid w:val="00980AD7"/>
    <w:rsid w:val="00982022"/>
    <w:rsid w:val="009824AE"/>
    <w:rsid w:val="009825AF"/>
    <w:rsid w:val="00985522"/>
    <w:rsid w:val="009859AC"/>
    <w:rsid w:val="00985B3C"/>
    <w:rsid w:val="00986147"/>
    <w:rsid w:val="00986FF2"/>
    <w:rsid w:val="009905E9"/>
    <w:rsid w:val="00991AC7"/>
    <w:rsid w:val="00991FCC"/>
    <w:rsid w:val="009951CF"/>
    <w:rsid w:val="009951FE"/>
    <w:rsid w:val="00996C6B"/>
    <w:rsid w:val="009974AC"/>
    <w:rsid w:val="009977FD"/>
    <w:rsid w:val="009A058F"/>
    <w:rsid w:val="009A16BB"/>
    <w:rsid w:val="009A27BA"/>
    <w:rsid w:val="009A281A"/>
    <w:rsid w:val="009A2A1A"/>
    <w:rsid w:val="009A3DDE"/>
    <w:rsid w:val="009A58E6"/>
    <w:rsid w:val="009A5BA4"/>
    <w:rsid w:val="009A7096"/>
    <w:rsid w:val="009A743F"/>
    <w:rsid w:val="009A7622"/>
    <w:rsid w:val="009B12F9"/>
    <w:rsid w:val="009B2C39"/>
    <w:rsid w:val="009B3CF1"/>
    <w:rsid w:val="009B4145"/>
    <w:rsid w:val="009B45F7"/>
    <w:rsid w:val="009B4A3F"/>
    <w:rsid w:val="009B4F6F"/>
    <w:rsid w:val="009B673E"/>
    <w:rsid w:val="009C0043"/>
    <w:rsid w:val="009C08AF"/>
    <w:rsid w:val="009C21EC"/>
    <w:rsid w:val="009C2C96"/>
    <w:rsid w:val="009C36DB"/>
    <w:rsid w:val="009C3BC5"/>
    <w:rsid w:val="009C4BBB"/>
    <w:rsid w:val="009C4DA9"/>
    <w:rsid w:val="009C5B59"/>
    <w:rsid w:val="009C6A06"/>
    <w:rsid w:val="009D1F16"/>
    <w:rsid w:val="009D25CF"/>
    <w:rsid w:val="009D309A"/>
    <w:rsid w:val="009D3369"/>
    <w:rsid w:val="009D3DE9"/>
    <w:rsid w:val="009D481E"/>
    <w:rsid w:val="009D5038"/>
    <w:rsid w:val="009D53A0"/>
    <w:rsid w:val="009D6582"/>
    <w:rsid w:val="009D6FB7"/>
    <w:rsid w:val="009D75D8"/>
    <w:rsid w:val="009E0B12"/>
    <w:rsid w:val="009E0BE6"/>
    <w:rsid w:val="009E20CC"/>
    <w:rsid w:val="009E2433"/>
    <w:rsid w:val="009E3352"/>
    <w:rsid w:val="009E3CDB"/>
    <w:rsid w:val="009E4769"/>
    <w:rsid w:val="009E52DE"/>
    <w:rsid w:val="009E56F5"/>
    <w:rsid w:val="009E5E57"/>
    <w:rsid w:val="009E693D"/>
    <w:rsid w:val="009E6E7E"/>
    <w:rsid w:val="009F0027"/>
    <w:rsid w:val="009F04AE"/>
    <w:rsid w:val="009F6D7F"/>
    <w:rsid w:val="00A00030"/>
    <w:rsid w:val="00A0285C"/>
    <w:rsid w:val="00A03DE7"/>
    <w:rsid w:val="00A0458F"/>
    <w:rsid w:val="00A045B3"/>
    <w:rsid w:val="00A04F58"/>
    <w:rsid w:val="00A054CB"/>
    <w:rsid w:val="00A062F0"/>
    <w:rsid w:val="00A06AC6"/>
    <w:rsid w:val="00A07ADA"/>
    <w:rsid w:val="00A101AC"/>
    <w:rsid w:val="00A10FD7"/>
    <w:rsid w:val="00A13440"/>
    <w:rsid w:val="00A1447D"/>
    <w:rsid w:val="00A144E5"/>
    <w:rsid w:val="00A177D9"/>
    <w:rsid w:val="00A20CD7"/>
    <w:rsid w:val="00A21287"/>
    <w:rsid w:val="00A21E5D"/>
    <w:rsid w:val="00A228DD"/>
    <w:rsid w:val="00A22BB4"/>
    <w:rsid w:val="00A23B13"/>
    <w:rsid w:val="00A25665"/>
    <w:rsid w:val="00A25A7B"/>
    <w:rsid w:val="00A2683F"/>
    <w:rsid w:val="00A26BAA"/>
    <w:rsid w:val="00A31DC5"/>
    <w:rsid w:val="00A33821"/>
    <w:rsid w:val="00A3447F"/>
    <w:rsid w:val="00A35FDB"/>
    <w:rsid w:val="00A41DD5"/>
    <w:rsid w:val="00A4539D"/>
    <w:rsid w:val="00A459A5"/>
    <w:rsid w:val="00A4763D"/>
    <w:rsid w:val="00A47F75"/>
    <w:rsid w:val="00A50708"/>
    <w:rsid w:val="00A514C4"/>
    <w:rsid w:val="00A5218F"/>
    <w:rsid w:val="00A5355E"/>
    <w:rsid w:val="00A539A9"/>
    <w:rsid w:val="00A53DC3"/>
    <w:rsid w:val="00A5463D"/>
    <w:rsid w:val="00A552AC"/>
    <w:rsid w:val="00A55391"/>
    <w:rsid w:val="00A55A78"/>
    <w:rsid w:val="00A5727C"/>
    <w:rsid w:val="00A61628"/>
    <w:rsid w:val="00A628E1"/>
    <w:rsid w:val="00A6443A"/>
    <w:rsid w:val="00A709A6"/>
    <w:rsid w:val="00A70BDA"/>
    <w:rsid w:val="00A71EAA"/>
    <w:rsid w:val="00A753D0"/>
    <w:rsid w:val="00A75F75"/>
    <w:rsid w:val="00A773BE"/>
    <w:rsid w:val="00A80DFF"/>
    <w:rsid w:val="00A81275"/>
    <w:rsid w:val="00A814BA"/>
    <w:rsid w:val="00A8358B"/>
    <w:rsid w:val="00A83640"/>
    <w:rsid w:val="00A84B49"/>
    <w:rsid w:val="00A8637E"/>
    <w:rsid w:val="00A87AE2"/>
    <w:rsid w:val="00A87EF6"/>
    <w:rsid w:val="00A90E64"/>
    <w:rsid w:val="00A91CB2"/>
    <w:rsid w:val="00A92AE7"/>
    <w:rsid w:val="00A93E8C"/>
    <w:rsid w:val="00A9401A"/>
    <w:rsid w:val="00A9495C"/>
    <w:rsid w:val="00A94C2B"/>
    <w:rsid w:val="00A95022"/>
    <w:rsid w:val="00A96A5F"/>
    <w:rsid w:val="00AA097F"/>
    <w:rsid w:val="00AA5423"/>
    <w:rsid w:val="00AA73A8"/>
    <w:rsid w:val="00AA7D01"/>
    <w:rsid w:val="00AB3A14"/>
    <w:rsid w:val="00AB40A7"/>
    <w:rsid w:val="00AB4922"/>
    <w:rsid w:val="00AB5FDC"/>
    <w:rsid w:val="00AB7B4B"/>
    <w:rsid w:val="00AC0231"/>
    <w:rsid w:val="00AC32FB"/>
    <w:rsid w:val="00AC4F57"/>
    <w:rsid w:val="00AC72EC"/>
    <w:rsid w:val="00AC74C4"/>
    <w:rsid w:val="00AC776D"/>
    <w:rsid w:val="00AD0485"/>
    <w:rsid w:val="00AD1D94"/>
    <w:rsid w:val="00AD1ED8"/>
    <w:rsid w:val="00AD3947"/>
    <w:rsid w:val="00AD6903"/>
    <w:rsid w:val="00AD69E5"/>
    <w:rsid w:val="00AD6DF5"/>
    <w:rsid w:val="00AD736B"/>
    <w:rsid w:val="00AD7C97"/>
    <w:rsid w:val="00AE3127"/>
    <w:rsid w:val="00AE3548"/>
    <w:rsid w:val="00AE63E0"/>
    <w:rsid w:val="00AE67A5"/>
    <w:rsid w:val="00AE6CD0"/>
    <w:rsid w:val="00AF0497"/>
    <w:rsid w:val="00AF0D97"/>
    <w:rsid w:val="00AF1159"/>
    <w:rsid w:val="00AF1DB6"/>
    <w:rsid w:val="00AF3CDA"/>
    <w:rsid w:val="00AF5485"/>
    <w:rsid w:val="00AF77C2"/>
    <w:rsid w:val="00B00E62"/>
    <w:rsid w:val="00B03E91"/>
    <w:rsid w:val="00B04912"/>
    <w:rsid w:val="00B06E07"/>
    <w:rsid w:val="00B07699"/>
    <w:rsid w:val="00B118C3"/>
    <w:rsid w:val="00B12917"/>
    <w:rsid w:val="00B13162"/>
    <w:rsid w:val="00B15CA4"/>
    <w:rsid w:val="00B160C9"/>
    <w:rsid w:val="00B16356"/>
    <w:rsid w:val="00B170C1"/>
    <w:rsid w:val="00B17A62"/>
    <w:rsid w:val="00B203E8"/>
    <w:rsid w:val="00B2176D"/>
    <w:rsid w:val="00B25E41"/>
    <w:rsid w:val="00B304AA"/>
    <w:rsid w:val="00B342F3"/>
    <w:rsid w:val="00B36C63"/>
    <w:rsid w:val="00B40033"/>
    <w:rsid w:val="00B4257A"/>
    <w:rsid w:val="00B42BB5"/>
    <w:rsid w:val="00B434FE"/>
    <w:rsid w:val="00B43A82"/>
    <w:rsid w:val="00B44918"/>
    <w:rsid w:val="00B4559C"/>
    <w:rsid w:val="00B4567B"/>
    <w:rsid w:val="00B45D7A"/>
    <w:rsid w:val="00B468D4"/>
    <w:rsid w:val="00B47554"/>
    <w:rsid w:val="00B500BA"/>
    <w:rsid w:val="00B514E8"/>
    <w:rsid w:val="00B55E13"/>
    <w:rsid w:val="00B562AA"/>
    <w:rsid w:val="00B56FF9"/>
    <w:rsid w:val="00B57755"/>
    <w:rsid w:val="00B60BCB"/>
    <w:rsid w:val="00B63314"/>
    <w:rsid w:val="00B64501"/>
    <w:rsid w:val="00B65819"/>
    <w:rsid w:val="00B7103C"/>
    <w:rsid w:val="00B714FE"/>
    <w:rsid w:val="00B728E7"/>
    <w:rsid w:val="00B731E4"/>
    <w:rsid w:val="00B73AF3"/>
    <w:rsid w:val="00B7445A"/>
    <w:rsid w:val="00B7451B"/>
    <w:rsid w:val="00B80914"/>
    <w:rsid w:val="00B80B6E"/>
    <w:rsid w:val="00B82A8F"/>
    <w:rsid w:val="00B82EEA"/>
    <w:rsid w:val="00B8376D"/>
    <w:rsid w:val="00B84EAC"/>
    <w:rsid w:val="00B86E6C"/>
    <w:rsid w:val="00B86F34"/>
    <w:rsid w:val="00B8731C"/>
    <w:rsid w:val="00B8737F"/>
    <w:rsid w:val="00B907AB"/>
    <w:rsid w:val="00B925FE"/>
    <w:rsid w:val="00B92680"/>
    <w:rsid w:val="00B94309"/>
    <w:rsid w:val="00B95007"/>
    <w:rsid w:val="00BA21EE"/>
    <w:rsid w:val="00BA2BA2"/>
    <w:rsid w:val="00BA3E47"/>
    <w:rsid w:val="00BA43A4"/>
    <w:rsid w:val="00BA61F0"/>
    <w:rsid w:val="00BA66CE"/>
    <w:rsid w:val="00BB01EA"/>
    <w:rsid w:val="00BB04EE"/>
    <w:rsid w:val="00BB73C7"/>
    <w:rsid w:val="00BC04D8"/>
    <w:rsid w:val="00BC11B6"/>
    <w:rsid w:val="00BC16EB"/>
    <w:rsid w:val="00BC20B7"/>
    <w:rsid w:val="00BC2566"/>
    <w:rsid w:val="00BC273F"/>
    <w:rsid w:val="00BC316E"/>
    <w:rsid w:val="00BC35C6"/>
    <w:rsid w:val="00BD03A6"/>
    <w:rsid w:val="00BD6490"/>
    <w:rsid w:val="00BD7172"/>
    <w:rsid w:val="00BE0338"/>
    <w:rsid w:val="00BE0991"/>
    <w:rsid w:val="00BE0C5F"/>
    <w:rsid w:val="00BE1861"/>
    <w:rsid w:val="00BE2275"/>
    <w:rsid w:val="00BE22C6"/>
    <w:rsid w:val="00BE29B2"/>
    <w:rsid w:val="00BE2D5C"/>
    <w:rsid w:val="00BE366B"/>
    <w:rsid w:val="00BE687A"/>
    <w:rsid w:val="00BF01E1"/>
    <w:rsid w:val="00BF078D"/>
    <w:rsid w:val="00BF1218"/>
    <w:rsid w:val="00BF19BC"/>
    <w:rsid w:val="00C00B3E"/>
    <w:rsid w:val="00C02AFD"/>
    <w:rsid w:val="00C02DBB"/>
    <w:rsid w:val="00C03600"/>
    <w:rsid w:val="00C04C17"/>
    <w:rsid w:val="00C05E1B"/>
    <w:rsid w:val="00C05EC6"/>
    <w:rsid w:val="00C0705E"/>
    <w:rsid w:val="00C07864"/>
    <w:rsid w:val="00C12C71"/>
    <w:rsid w:val="00C12CD2"/>
    <w:rsid w:val="00C12E23"/>
    <w:rsid w:val="00C13A97"/>
    <w:rsid w:val="00C1496B"/>
    <w:rsid w:val="00C15038"/>
    <w:rsid w:val="00C1507C"/>
    <w:rsid w:val="00C17DBC"/>
    <w:rsid w:val="00C17DD9"/>
    <w:rsid w:val="00C21814"/>
    <w:rsid w:val="00C22554"/>
    <w:rsid w:val="00C22A1C"/>
    <w:rsid w:val="00C2488A"/>
    <w:rsid w:val="00C27C2C"/>
    <w:rsid w:val="00C27E44"/>
    <w:rsid w:val="00C31739"/>
    <w:rsid w:val="00C32533"/>
    <w:rsid w:val="00C328E1"/>
    <w:rsid w:val="00C35B4A"/>
    <w:rsid w:val="00C4046E"/>
    <w:rsid w:val="00C429A6"/>
    <w:rsid w:val="00C434D6"/>
    <w:rsid w:val="00C45B75"/>
    <w:rsid w:val="00C46D51"/>
    <w:rsid w:val="00C47018"/>
    <w:rsid w:val="00C51B3F"/>
    <w:rsid w:val="00C527C3"/>
    <w:rsid w:val="00C53602"/>
    <w:rsid w:val="00C56473"/>
    <w:rsid w:val="00C6069E"/>
    <w:rsid w:val="00C60929"/>
    <w:rsid w:val="00C6137F"/>
    <w:rsid w:val="00C628CB"/>
    <w:rsid w:val="00C64417"/>
    <w:rsid w:val="00C7032D"/>
    <w:rsid w:val="00C711DF"/>
    <w:rsid w:val="00C81277"/>
    <w:rsid w:val="00C81C4B"/>
    <w:rsid w:val="00C81C92"/>
    <w:rsid w:val="00C82287"/>
    <w:rsid w:val="00C82521"/>
    <w:rsid w:val="00C82F98"/>
    <w:rsid w:val="00C83416"/>
    <w:rsid w:val="00C8348C"/>
    <w:rsid w:val="00C838E5"/>
    <w:rsid w:val="00C850BC"/>
    <w:rsid w:val="00C85E3C"/>
    <w:rsid w:val="00C86434"/>
    <w:rsid w:val="00C86C6B"/>
    <w:rsid w:val="00C86E3C"/>
    <w:rsid w:val="00C87A5F"/>
    <w:rsid w:val="00C9078D"/>
    <w:rsid w:val="00C90A92"/>
    <w:rsid w:val="00C95D2D"/>
    <w:rsid w:val="00C9662C"/>
    <w:rsid w:val="00CA06AA"/>
    <w:rsid w:val="00CA2B1E"/>
    <w:rsid w:val="00CA46DA"/>
    <w:rsid w:val="00CA6CE4"/>
    <w:rsid w:val="00CA709D"/>
    <w:rsid w:val="00CA752E"/>
    <w:rsid w:val="00CB3EFC"/>
    <w:rsid w:val="00CB45AD"/>
    <w:rsid w:val="00CB5021"/>
    <w:rsid w:val="00CB717E"/>
    <w:rsid w:val="00CC0E75"/>
    <w:rsid w:val="00CC1620"/>
    <w:rsid w:val="00CC4890"/>
    <w:rsid w:val="00CC5037"/>
    <w:rsid w:val="00CC6553"/>
    <w:rsid w:val="00CC764C"/>
    <w:rsid w:val="00CD1EC7"/>
    <w:rsid w:val="00CD3483"/>
    <w:rsid w:val="00CE1237"/>
    <w:rsid w:val="00CE568C"/>
    <w:rsid w:val="00CE5F26"/>
    <w:rsid w:val="00CE61C9"/>
    <w:rsid w:val="00CE7487"/>
    <w:rsid w:val="00CF330A"/>
    <w:rsid w:val="00CF48A7"/>
    <w:rsid w:val="00CF52BA"/>
    <w:rsid w:val="00CF5F25"/>
    <w:rsid w:val="00D0092E"/>
    <w:rsid w:val="00D013A2"/>
    <w:rsid w:val="00D0168F"/>
    <w:rsid w:val="00D017E4"/>
    <w:rsid w:val="00D023C6"/>
    <w:rsid w:val="00D053D2"/>
    <w:rsid w:val="00D068A9"/>
    <w:rsid w:val="00D072D0"/>
    <w:rsid w:val="00D07A5A"/>
    <w:rsid w:val="00D10292"/>
    <w:rsid w:val="00D123A6"/>
    <w:rsid w:val="00D133E7"/>
    <w:rsid w:val="00D17675"/>
    <w:rsid w:val="00D208DC"/>
    <w:rsid w:val="00D20B68"/>
    <w:rsid w:val="00D210F4"/>
    <w:rsid w:val="00D21BBB"/>
    <w:rsid w:val="00D228E5"/>
    <w:rsid w:val="00D2310D"/>
    <w:rsid w:val="00D238FA"/>
    <w:rsid w:val="00D3012D"/>
    <w:rsid w:val="00D3133C"/>
    <w:rsid w:val="00D31CA8"/>
    <w:rsid w:val="00D37B38"/>
    <w:rsid w:val="00D37C65"/>
    <w:rsid w:val="00D40979"/>
    <w:rsid w:val="00D40F28"/>
    <w:rsid w:val="00D41879"/>
    <w:rsid w:val="00D41A5A"/>
    <w:rsid w:val="00D41CD1"/>
    <w:rsid w:val="00D4322B"/>
    <w:rsid w:val="00D45AF9"/>
    <w:rsid w:val="00D4622B"/>
    <w:rsid w:val="00D46C7F"/>
    <w:rsid w:val="00D478FE"/>
    <w:rsid w:val="00D53D3B"/>
    <w:rsid w:val="00D552A9"/>
    <w:rsid w:val="00D55BCC"/>
    <w:rsid w:val="00D56E84"/>
    <w:rsid w:val="00D57CF1"/>
    <w:rsid w:val="00D6209C"/>
    <w:rsid w:val="00D624CC"/>
    <w:rsid w:val="00D62533"/>
    <w:rsid w:val="00D66579"/>
    <w:rsid w:val="00D668F3"/>
    <w:rsid w:val="00D66963"/>
    <w:rsid w:val="00D672B9"/>
    <w:rsid w:val="00D67816"/>
    <w:rsid w:val="00D7027C"/>
    <w:rsid w:val="00D711AB"/>
    <w:rsid w:val="00D7147F"/>
    <w:rsid w:val="00D758B9"/>
    <w:rsid w:val="00D76800"/>
    <w:rsid w:val="00D76E1E"/>
    <w:rsid w:val="00D77F46"/>
    <w:rsid w:val="00D80ABF"/>
    <w:rsid w:val="00D80CD3"/>
    <w:rsid w:val="00D81427"/>
    <w:rsid w:val="00D82B0E"/>
    <w:rsid w:val="00D8367D"/>
    <w:rsid w:val="00D83A43"/>
    <w:rsid w:val="00D8434D"/>
    <w:rsid w:val="00D8649D"/>
    <w:rsid w:val="00D8663B"/>
    <w:rsid w:val="00D8726B"/>
    <w:rsid w:val="00D90570"/>
    <w:rsid w:val="00D9088B"/>
    <w:rsid w:val="00D90C77"/>
    <w:rsid w:val="00D92408"/>
    <w:rsid w:val="00D9326E"/>
    <w:rsid w:val="00D93421"/>
    <w:rsid w:val="00D94A49"/>
    <w:rsid w:val="00D96B72"/>
    <w:rsid w:val="00DA14E4"/>
    <w:rsid w:val="00DA16E0"/>
    <w:rsid w:val="00DA1CC4"/>
    <w:rsid w:val="00DA2293"/>
    <w:rsid w:val="00DA5B2A"/>
    <w:rsid w:val="00DA6CB6"/>
    <w:rsid w:val="00DB0CCC"/>
    <w:rsid w:val="00DB3BF4"/>
    <w:rsid w:val="00DB3C80"/>
    <w:rsid w:val="00DB4243"/>
    <w:rsid w:val="00DB429E"/>
    <w:rsid w:val="00DB47C8"/>
    <w:rsid w:val="00DB4A98"/>
    <w:rsid w:val="00DB744B"/>
    <w:rsid w:val="00DC111C"/>
    <w:rsid w:val="00DC1E5B"/>
    <w:rsid w:val="00DC4C75"/>
    <w:rsid w:val="00DC4FFA"/>
    <w:rsid w:val="00DC6527"/>
    <w:rsid w:val="00DC6E44"/>
    <w:rsid w:val="00DC7DA0"/>
    <w:rsid w:val="00DD0608"/>
    <w:rsid w:val="00DD20F8"/>
    <w:rsid w:val="00DD3DDC"/>
    <w:rsid w:val="00DD6841"/>
    <w:rsid w:val="00DE0777"/>
    <w:rsid w:val="00DE093D"/>
    <w:rsid w:val="00DE7134"/>
    <w:rsid w:val="00DE7B1C"/>
    <w:rsid w:val="00DF0C1A"/>
    <w:rsid w:val="00DF1374"/>
    <w:rsid w:val="00DF2512"/>
    <w:rsid w:val="00DF27BC"/>
    <w:rsid w:val="00DF2808"/>
    <w:rsid w:val="00DF2A6F"/>
    <w:rsid w:val="00DF37E7"/>
    <w:rsid w:val="00DF4693"/>
    <w:rsid w:val="00DF590C"/>
    <w:rsid w:val="00E03E16"/>
    <w:rsid w:val="00E04535"/>
    <w:rsid w:val="00E04B0A"/>
    <w:rsid w:val="00E065CA"/>
    <w:rsid w:val="00E077C2"/>
    <w:rsid w:val="00E07A25"/>
    <w:rsid w:val="00E103F4"/>
    <w:rsid w:val="00E10F67"/>
    <w:rsid w:val="00E11B9E"/>
    <w:rsid w:val="00E11D71"/>
    <w:rsid w:val="00E121E7"/>
    <w:rsid w:val="00E140F6"/>
    <w:rsid w:val="00E200A9"/>
    <w:rsid w:val="00E20D66"/>
    <w:rsid w:val="00E21AD7"/>
    <w:rsid w:val="00E21EBF"/>
    <w:rsid w:val="00E22691"/>
    <w:rsid w:val="00E2470C"/>
    <w:rsid w:val="00E25497"/>
    <w:rsid w:val="00E25E77"/>
    <w:rsid w:val="00E26ED7"/>
    <w:rsid w:val="00E30AE1"/>
    <w:rsid w:val="00E30B79"/>
    <w:rsid w:val="00E30E7D"/>
    <w:rsid w:val="00E31A4B"/>
    <w:rsid w:val="00E329F9"/>
    <w:rsid w:val="00E36A6A"/>
    <w:rsid w:val="00E37D61"/>
    <w:rsid w:val="00E401AD"/>
    <w:rsid w:val="00E40A88"/>
    <w:rsid w:val="00E43F2A"/>
    <w:rsid w:val="00E44F5A"/>
    <w:rsid w:val="00E45932"/>
    <w:rsid w:val="00E45CD6"/>
    <w:rsid w:val="00E465AA"/>
    <w:rsid w:val="00E46815"/>
    <w:rsid w:val="00E474E6"/>
    <w:rsid w:val="00E47F74"/>
    <w:rsid w:val="00E51B82"/>
    <w:rsid w:val="00E5206D"/>
    <w:rsid w:val="00E5607D"/>
    <w:rsid w:val="00E560CE"/>
    <w:rsid w:val="00E564B1"/>
    <w:rsid w:val="00E5756E"/>
    <w:rsid w:val="00E615CB"/>
    <w:rsid w:val="00E61678"/>
    <w:rsid w:val="00E6296F"/>
    <w:rsid w:val="00E70426"/>
    <w:rsid w:val="00E70886"/>
    <w:rsid w:val="00E70ECA"/>
    <w:rsid w:val="00E71726"/>
    <w:rsid w:val="00E71B31"/>
    <w:rsid w:val="00E73535"/>
    <w:rsid w:val="00E74E3C"/>
    <w:rsid w:val="00E7565E"/>
    <w:rsid w:val="00E75C89"/>
    <w:rsid w:val="00E77E52"/>
    <w:rsid w:val="00E80F4F"/>
    <w:rsid w:val="00E82E08"/>
    <w:rsid w:val="00E845B7"/>
    <w:rsid w:val="00E84D6A"/>
    <w:rsid w:val="00E85A01"/>
    <w:rsid w:val="00E85D5E"/>
    <w:rsid w:val="00E86518"/>
    <w:rsid w:val="00E86D51"/>
    <w:rsid w:val="00E879EE"/>
    <w:rsid w:val="00E913FC"/>
    <w:rsid w:val="00E9143E"/>
    <w:rsid w:val="00E94D6B"/>
    <w:rsid w:val="00E96FAC"/>
    <w:rsid w:val="00EA14D8"/>
    <w:rsid w:val="00EA1CD9"/>
    <w:rsid w:val="00EA2F7E"/>
    <w:rsid w:val="00EA44D5"/>
    <w:rsid w:val="00EA74B5"/>
    <w:rsid w:val="00EA7C63"/>
    <w:rsid w:val="00EB0401"/>
    <w:rsid w:val="00EB09C9"/>
    <w:rsid w:val="00EB1F31"/>
    <w:rsid w:val="00EB2529"/>
    <w:rsid w:val="00EB34F3"/>
    <w:rsid w:val="00EB6246"/>
    <w:rsid w:val="00EB6706"/>
    <w:rsid w:val="00EC2547"/>
    <w:rsid w:val="00EC34C0"/>
    <w:rsid w:val="00EC45A6"/>
    <w:rsid w:val="00EC6E70"/>
    <w:rsid w:val="00EC7560"/>
    <w:rsid w:val="00ED1305"/>
    <w:rsid w:val="00ED1436"/>
    <w:rsid w:val="00ED233B"/>
    <w:rsid w:val="00ED31EE"/>
    <w:rsid w:val="00ED3F8D"/>
    <w:rsid w:val="00EE223B"/>
    <w:rsid w:val="00EE4349"/>
    <w:rsid w:val="00EE4C22"/>
    <w:rsid w:val="00EE57EF"/>
    <w:rsid w:val="00EF02D5"/>
    <w:rsid w:val="00EF1095"/>
    <w:rsid w:val="00EF289C"/>
    <w:rsid w:val="00EF3FDB"/>
    <w:rsid w:val="00EF7023"/>
    <w:rsid w:val="00F01FB2"/>
    <w:rsid w:val="00F02424"/>
    <w:rsid w:val="00F033FA"/>
    <w:rsid w:val="00F066D5"/>
    <w:rsid w:val="00F07D4E"/>
    <w:rsid w:val="00F100E0"/>
    <w:rsid w:val="00F10155"/>
    <w:rsid w:val="00F11D41"/>
    <w:rsid w:val="00F11D5B"/>
    <w:rsid w:val="00F131BC"/>
    <w:rsid w:val="00F13887"/>
    <w:rsid w:val="00F13904"/>
    <w:rsid w:val="00F14191"/>
    <w:rsid w:val="00F14440"/>
    <w:rsid w:val="00F14BC7"/>
    <w:rsid w:val="00F155E9"/>
    <w:rsid w:val="00F21340"/>
    <w:rsid w:val="00F22239"/>
    <w:rsid w:val="00F233B7"/>
    <w:rsid w:val="00F256E9"/>
    <w:rsid w:val="00F25D5C"/>
    <w:rsid w:val="00F276E6"/>
    <w:rsid w:val="00F30913"/>
    <w:rsid w:val="00F31631"/>
    <w:rsid w:val="00F3194C"/>
    <w:rsid w:val="00F31E6A"/>
    <w:rsid w:val="00F322F5"/>
    <w:rsid w:val="00F422D5"/>
    <w:rsid w:val="00F43175"/>
    <w:rsid w:val="00F43C8C"/>
    <w:rsid w:val="00F44567"/>
    <w:rsid w:val="00F44C50"/>
    <w:rsid w:val="00F44D6A"/>
    <w:rsid w:val="00F46EBF"/>
    <w:rsid w:val="00F5279A"/>
    <w:rsid w:val="00F5351A"/>
    <w:rsid w:val="00F5363B"/>
    <w:rsid w:val="00F5372A"/>
    <w:rsid w:val="00F550A8"/>
    <w:rsid w:val="00F5638E"/>
    <w:rsid w:val="00F565C3"/>
    <w:rsid w:val="00F56B78"/>
    <w:rsid w:val="00F61325"/>
    <w:rsid w:val="00F6144F"/>
    <w:rsid w:val="00F627EC"/>
    <w:rsid w:val="00F65819"/>
    <w:rsid w:val="00F65BAB"/>
    <w:rsid w:val="00F6711E"/>
    <w:rsid w:val="00F6764A"/>
    <w:rsid w:val="00F67BD3"/>
    <w:rsid w:val="00F70D8E"/>
    <w:rsid w:val="00F71EE6"/>
    <w:rsid w:val="00F746B9"/>
    <w:rsid w:val="00F761B1"/>
    <w:rsid w:val="00F77423"/>
    <w:rsid w:val="00F77A70"/>
    <w:rsid w:val="00F82C80"/>
    <w:rsid w:val="00F8401A"/>
    <w:rsid w:val="00F87D4D"/>
    <w:rsid w:val="00F930BC"/>
    <w:rsid w:val="00F94813"/>
    <w:rsid w:val="00F954E7"/>
    <w:rsid w:val="00F95BDD"/>
    <w:rsid w:val="00F97CE4"/>
    <w:rsid w:val="00FA0732"/>
    <w:rsid w:val="00FA179A"/>
    <w:rsid w:val="00FA244D"/>
    <w:rsid w:val="00FA27F3"/>
    <w:rsid w:val="00FA78DB"/>
    <w:rsid w:val="00FA7DEA"/>
    <w:rsid w:val="00FB0AA0"/>
    <w:rsid w:val="00FB0FA6"/>
    <w:rsid w:val="00FB2A07"/>
    <w:rsid w:val="00FB2D1D"/>
    <w:rsid w:val="00FB3074"/>
    <w:rsid w:val="00FB500E"/>
    <w:rsid w:val="00FB5828"/>
    <w:rsid w:val="00FB6A6F"/>
    <w:rsid w:val="00FB708A"/>
    <w:rsid w:val="00FB725D"/>
    <w:rsid w:val="00FB7BF4"/>
    <w:rsid w:val="00FC0171"/>
    <w:rsid w:val="00FC0F4F"/>
    <w:rsid w:val="00FC4943"/>
    <w:rsid w:val="00FC4EEC"/>
    <w:rsid w:val="00FC59AD"/>
    <w:rsid w:val="00FC652B"/>
    <w:rsid w:val="00FC7202"/>
    <w:rsid w:val="00FC7F8D"/>
    <w:rsid w:val="00FD1AE9"/>
    <w:rsid w:val="00FD1DB8"/>
    <w:rsid w:val="00FD2FD8"/>
    <w:rsid w:val="00FD3796"/>
    <w:rsid w:val="00FD3FFC"/>
    <w:rsid w:val="00FD42D6"/>
    <w:rsid w:val="00FD5FA4"/>
    <w:rsid w:val="00FD6E07"/>
    <w:rsid w:val="00FE01DD"/>
    <w:rsid w:val="00FE0B56"/>
    <w:rsid w:val="00FE1F77"/>
    <w:rsid w:val="00FE2514"/>
    <w:rsid w:val="00FE4546"/>
    <w:rsid w:val="00FE478E"/>
    <w:rsid w:val="00FE71A3"/>
    <w:rsid w:val="00FF08BC"/>
    <w:rsid w:val="00FF11D2"/>
    <w:rsid w:val="00FF15B2"/>
    <w:rsid w:val="00FF2090"/>
    <w:rsid w:val="00F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f,#936,#c6f,#909,#0c6,#6cf,#009,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0DD"/>
    <w:rPr>
      <w:sz w:val="24"/>
      <w:szCs w:val="24"/>
    </w:rPr>
  </w:style>
  <w:style w:type="paragraph" w:styleId="1">
    <w:name w:val="heading 1"/>
    <w:basedOn w:val="a"/>
    <w:next w:val="a"/>
    <w:qFormat/>
    <w:rsid w:val="007902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991A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1DB0"/>
    <w:pPr>
      <w:spacing w:before="135" w:after="135"/>
    </w:pPr>
    <w:rPr>
      <w:color w:val="000000"/>
    </w:rPr>
  </w:style>
  <w:style w:type="paragraph" w:styleId="a4">
    <w:name w:val="Body Text"/>
    <w:basedOn w:val="a"/>
    <w:link w:val="a5"/>
    <w:rsid w:val="002B098D"/>
    <w:pPr>
      <w:autoSpaceDE w:val="0"/>
      <w:autoSpaceDN w:val="0"/>
      <w:adjustRightInd w:val="0"/>
      <w:ind w:right="-149"/>
      <w:jc w:val="center"/>
    </w:pPr>
    <w:rPr>
      <w:b/>
      <w:bCs/>
      <w:sz w:val="28"/>
      <w:szCs w:val="17"/>
    </w:rPr>
  </w:style>
  <w:style w:type="paragraph" w:styleId="a6">
    <w:name w:val="footer"/>
    <w:basedOn w:val="a"/>
    <w:rsid w:val="00DE077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E0777"/>
  </w:style>
  <w:style w:type="paragraph" w:customStyle="1" w:styleId="a8">
    <w:name w:val="Таблицы (моноширинный)"/>
    <w:basedOn w:val="a"/>
    <w:next w:val="a"/>
    <w:rsid w:val="00756868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character" w:styleId="a9">
    <w:name w:val="Strong"/>
    <w:qFormat/>
    <w:rsid w:val="00991AC7"/>
    <w:rPr>
      <w:b/>
      <w:bCs/>
    </w:rPr>
  </w:style>
  <w:style w:type="character" w:customStyle="1" w:styleId="a5">
    <w:name w:val="Основной текст Знак"/>
    <w:link w:val="a4"/>
    <w:rsid w:val="00991AC7"/>
    <w:rPr>
      <w:b/>
      <w:bCs/>
      <w:sz w:val="28"/>
      <w:szCs w:val="17"/>
      <w:lang w:val="ru-RU" w:eastAsia="ru-RU" w:bidi="ar-SA"/>
    </w:rPr>
  </w:style>
  <w:style w:type="table" w:styleId="aa">
    <w:name w:val="Table Grid"/>
    <w:basedOn w:val="a1"/>
    <w:rsid w:val="00935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.1"/>
    <w:rsid w:val="009A7096"/>
    <w:pPr>
      <w:spacing w:after="20"/>
      <w:ind w:firstLine="709"/>
      <w:jc w:val="both"/>
    </w:pPr>
    <w:rPr>
      <w:sz w:val="24"/>
    </w:rPr>
  </w:style>
  <w:style w:type="paragraph" w:styleId="ab">
    <w:name w:val="Body Text Indent"/>
    <w:basedOn w:val="a"/>
    <w:link w:val="ac"/>
    <w:rsid w:val="004F2A46"/>
    <w:pPr>
      <w:spacing w:after="120"/>
      <w:ind w:left="283"/>
    </w:pPr>
    <w:rPr>
      <w:rFonts w:ascii="TimesET" w:hAnsi="TimesET"/>
    </w:rPr>
  </w:style>
  <w:style w:type="character" w:customStyle="1" w:styleId="ad">
    <w:name w:val="Гипертекстовая ссылка"/>
    <w:rsid w:val="004F2A46"/>
    <w:rPr>
      <w:b/>
      <w:color w:val="008000"/>
    </w:rPr>
  </w:style>
  <w:style w:type="paragraph" w:customStyle="1" w:styleId="Default">
    <w:name w:val="Default"/>
    <w:rsid w:val="00E329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Абзац списка1"/>
    <w:basedOn w:val="a"/>
    <w:rsid w:val="0017596E"/>
    <w:pPr>
      <w:ind w:left="720"/>
      <w:contextualSpacing/>
    </w:pPr>
  </w:style>
  <w:style w:type="paragraph" w:styleId="ae">
    <w:name w:val="header"/>
    <w:basedOn w:val="a"/>
    <w:link w:val="af"/>
    <w:rsid w:val="00F139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F13904"/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D81427"/>
    <w:rPr>
      <w:rFonts w:ascii="TimesET" w:hAnsi="TimesET"/>
      <w:sz w:val="24"/>
      <w:szCs w:val="24"/>
      <w:lang w:val="ru-RU" w:eastAsia="ru-RU" w:bidi="ar-SA"/>
    </w:rPr>
  </w:style>
  <w:style w:type="paragraph" w:customStyle="1" w:styleId="af0">
    <w:name w:val="Прижатый влево"/>
    <w:basedOn w:val="a"/>
    <w:next w:val="a"/>
    <w:rsid w:val="009E0BE6"/>
    <w:pPr>
      <w:autoSpaceDE w:val="0"/>
      <w:autoSpaceDN w:val="0"/>
      <w:adjustRightInd w:val="0"/>
    </w:pPr>
    <w:rPr>
      <w:rFonts w:ascii="Arial" w:hAnsi="Arial"/>
    </w:rPr>
  </w:style>
  <w:style w:type="paragraph" w:customStyle="1" w:styleId="2">
    <w:name w:val="Абзац списка2"/>
    <w:basedOn w:val="a"/>
    <w:rsid w:val="00466945"/>
    <w:pPr>
      <w:ind w:left="720"/>
      <w:contextualSpacing/>
    </w:pPr>
    <w:rPr>
      <w:rFonts w:eastAsia="Calibri"/>
    </w:rPr>
  </w:style>
  <w:style w:type="paragraph" w:customStyle="1" w:styleId="Style6">
    <w:name w:val="Style6"/>
    <w:basedOn w:val="a"/>
    <w:rsid w:val="00EB1F31"/>
    <w:pPr>
      <w:widowControl w:val="0"/>
      <w:autoSpaceDE w:val="0"/>
      <w:autoSpaceDN w:val="0"/>
      <w:adjustRightInd w:val="0"/>
      <w:spacing w:line="280" w:lineRule="exact"/>
      <w:jc w:val="both"/>
    </w:pPr>
  </w:style>
  <w:style w:type="character" w:customStyle="1" w:styleId="FontStyle22">
    <w:name w:val="Font Style22"/>
    <w:rsid w:val="00EB1F31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EB1F31"/>
    <w:pPr>
      <w:widowControl w:val="0"/>
      <w:autoSpaceDE w:val="0"/>
      <w:autoSpaceDN w:val="0"/>
      <w:adjustRightInd w:val="0"/>
      <w:spacing w:line="280" w:lineRule="exact"/>
      <w:ind w:firstLine="293"/>
      <w:jc w:val="both"/>
    </w:pPr>
  </w:style>
  <w:style w:type="paragraph" w:customStyle="1" w:styleId="Style11">
    <w:name w:val="Style11"/>
    <w:basedOn w:val="a"/>
    <w:rsid w:val="00EB1F31"/>
    <w:pPr>
      <w:widowControl w:val="0"/>
      <w:autoSpaceDE w:val="0"/>
      <w:autoSpaceDN w:val="0"/>
      <w:adjustRightInd w:val="0"/>
      <w:spacing w:line="259" w:lineRule="exact"/>
      <w:ind w:firstLine="1368"/>
      <w:jc w:val="both"/>
    </w:pPr>
  </w:style>
  <w:style w:type="paragraph" w:customStyle="1" w:styleId="Style7">
    <w:name w:val="Style7"/>
    <w:basedOn w:val="a"/>
    <w:rsid w:val="00EB1F31"/>
    <w:pPr>
      <w:widowControl w:val="0"/>
      <w:autoSpaceDE w:val="0"/>
      <w:autoSpaceDN w:val="0"/>
      <w:adjustRightInd w:val="0"/>
      <w:spacing w:line="278" w:lineRule="exact"/>
      <w:ind w:firstLine="288"/>
      <w:jc w:val="both"/>
    </w:pPr>
  </w:style>
  <w:style w:type="character" w:customStyle="1" w:styleId="FontStyle21">
    <w:name w:val="Font Style21"/>
    <w:rsid w:val="00EB1F3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83642C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7F2518"/>
  </w:style>
  <w:style w:type="paragraph" w:styleId="af1">
    <w:name w:val="Title"/>
    <w:basedOn w:val="a"/>
    <w:qFormat/>
    <w:rsid w:val="00C56473"/>
    <w:pPr>
      <w:jc w:val="center"/>
    </w:pPr>
    <w:rPr>
      <w:b/>
      <w:bCs/>
    </w:rPr>
  </w:style>
  <w:style w:type="character" w:customStyle="1" w:styleId="FontStyle40">
    <w:name w:val="Font Style40"/>
    <w:rsid w:val="00A92AE7"/>
    <w:rPr>
      <w:rFonts w:ascii="Cambria" w:hAnsi="Cambria" w:cs="Cambria"/>
      <w:sz w:val="24"/>
      <w:szCs w:val="24"/>
    </w:rPr>
  </w:style>
  <w:style w:type="paragraph" w:styleId="af2">
    <w:name w:val="No Spacing"/>
    <w:uiPriority w:val="1"/>
    <w:qFormat/>
    <w:rsid w:val="00232156"/>
    <w:rPr>
      <w:sz w:val="24"/>
      <w:szCs w:val="24"/>
    </w:rPr>
  </w:style>
  <w:style w:type="paragraph" w:customStyle="1" w:styleId="Style2">
    <w:name w:val="Style2"/>
    <w:basedOn w:val="a"/>
    <w:uiPriority w:val="99"/>
    <w:rsid w:val="009806EC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31">
    <w:name w:val="Font Style31"/>
    <w:uiPriority w:val="99"/>
    <w:rsid w:val="009806E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7">
    <w:name w:val="Style27"/>
    <w:basedOn w:val="a"/>
    <w:uiPriority w:val="99"/>
    <w:rsid w:val="009806EC"/>
    <w:pPr>
      <w:widowControl w:val="0"/>
      <w:autoSpaceDE w:val="0"/>
      <w:autoSpaceDN w:val="0"/>
      <w:adjustRightInd w:val="0"/>
      <w:spacing w:line="348" w:lineRule="exact"/>
      <w:ind w:firstLine="715"/>
      <w:jc w:val="both"/>
    </w:pPr>
  </w:style>
  <w:style w:type="character" w:customStyle="1" w:styleId="FontStyle75">
    <w:name w:val="Font Style75"/>
    <w:uiPriority w:val="99"/>
    <w:rsid w:val="009806EC"/>
    <w:rPr>
      <w:rFonts w:ascii="Times New Roman" w:hAnsi="Times New Roman" w:cs="Times New Roman"/>
      <w:sz w:val="26"/>
      <w:szCs w:val="26"/>
    </w:rPr>
  </w:style>
  <w:style w:type="paragraph" w:styleId="af3">
    <w:name w:val="List Paragraph"/>
    <w:basedOn w:val="a"/>
    <w:uiPriority w:val="34"/>
    <w:qFormat/>
    <w:rsid w:val="009806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"/>
    <w:link w:val="af5"/>
    <w:rsid w:val="002C0A9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2C0A98"/>
    <w:rPr>
      <w:rFonts w:ascii="Tahoma" w:hAnsi="Tahoma" w:cs="Tahoma"/>
      <w:sz w:val="16"/>
      <w:szCs w:val="16"/>
    </w:rPr>
  </w:style>
  <w:style w:type="paragraph" w:styleId="af6">
    <w:name w:val="TOC Heading"/>
    <w:basedOn w:val="1"/>
    <w:next w:val="a"/>
    <w:uiPriority w:val="39"/>
    <w:semiHidden/>
    <w:unhideWhenUsed/>
    <w:qFormat/>
    <w:rsid w:val="00CB717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E0B56"/>
    <w:pPr>
      <w:tabs>
        <w:tab w:val="left" w:leader="dot" w:pos="8789"/>
      </w:tabs>
      <w:spacing w:line="480" w:lineRule="auto"/>
      <w:ind w:right="363"/>
    </w:pPr>
  </w:style>
  <w:style w:type="paragraph" w:styleId="30">
    <w:name w:val="toc 3"/>
    <w:basedOn w:val="a"/>
    <w:next w:val="a"/>
    <w:autoRedefine/>
    <w:uiPriority w:val="39"/>
    <w:rsid w:val="00CB717E"/>
    <w:pPr>
      <w:ind w:left="480"/>
    </w:pPr>
  </w:style>
  <w:style w:type="character" w:styleId="af7">
    <w:name w:val="Hyperlink"/>
    <w:uiPriority w:val="99"/>
    <w:unhideWhenUsed/>
    <w:rsid w:val="00CB71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0DD"/>
    <w:rPr>
      <w:sz w:val="24"/>
      <w:szCs w:val="24"/>
    </w:rPr>
  </w:style>
  <w:style w:type="paragraph" w:styleId="1">
    <w:name w:val="heading 1"/>
    <w:basedOn w:val="a"/>
    <w:next w:val="a"/>
    <w:qFormat/>
    <w:rsid w:val="007902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991A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1DB0"/>
    <w:pPr>
      <w:spacing w:before="135" w:after="135"/>
    </w:pPr>
    <w:rPr>
      <w:color w:val="000000"/>
    </w:rPr>
  </w:style>
  <w:style w:type="paragraph" w:styleId="a4">
    <w:name w:val="Body Text"/>
    <w:basedOn w:val="a"/>
    <w:link w:val="a5"/>
    <w:rsid w:val="002B098D"/>
    <w:pPr>
      <w:autoSpaceDE w:val="0"/>
      <w:autoSpaceDN w:val="0"/>
      <w:adjustRightInd w:val="0"/>
      <w:ind w:right="-149"/>
      <w:jc w:val="center"/>
    </w:pPr>
    <w:rPr>
      <w:b/>
      <w:bCs/>
      <w:sz w:val="28"/>
      <w:szCs w:val="17"/>
    </w:rPr>
  </w:style>
  <w:style w:type="paragraph" w:styleId="a6">
    <w:name w:val="footer"/>
    <w:basedOn w:val="a"/>
    <w:rsid w:val="00DE077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E0777"/>
  </w:style>
  <w:style w:type="paragraph" w:customStyle="1" w:styleId="a8">
    <w:name w:val="Таблицы (моноширинный)"/>
    <w:basedOn w:val="a"/>
    <w:next w:val="a"/>
    <w:rsid w:val="00756868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character" w:styleId="a9">
    <w:name w:val="Strong"/>
    <w:qFormat/>
    <w:rsid w:val="00991AC7"/>
    <w:rPr>
      <w:b/>
      <w:bCs/>
    </w:rPr>
  </w:style>
  <w:style w:type="character" w:customStyle="1" w:styleId="a5">
    <w:name w:val="Основной текст Знак"/>
    <w:link w:val="a4"/>
    <w:rsid w:val="00991AC7"/>
    <w:rPr>
      <w:b/>
      <w:bCs/>
      <w:sz w:val="28"/>
      <w:szCs w:val="17"/>
      <w:lang w:val="ru-RU" w:eastAsia="ru-RU" w:bidi="ar-SA"/>
    </w:rPr>
  </w:style>
  <w:style w:type="table" w:styleId="aa">
    <w:name w:val="Table Grid"/>
    <w:basedOn w:val="a1"/>
    <w:rsid w:val="00935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.1"/>
    <w:rsid w:val="009A7096"/>
    <w:pPr>
      <w:spacing w:after="20"/>
      <w:ind w:firstLine="709"/>
      <w:jc w:val="both"/>
    </w:pPr>
    <w:rPr>
      <w:sz w:val="24"/>
    </w:rPr>
  </w:style>
  <w:style w:type="paragraph" w:styleId="ab">
    <w:name w:val="Body Text Indent"/>
    <w:basedOn w:val="a"/>
    <w:link w:val="ac"/>
    <w:rsid w:val="004F2A46"/>
    <w:pPr>
      <w:spacing w:after="120"/>
      <w:ind w:left="283"/>
    </w:pPr>
    <w:rPr>
      <w:rFonts w:ascii="TimesET" w:hAnsi="TimesET"/>
    </w:rPr>
  </w:style>
  <w:style w:type="character" w:customStyle="1" w:styleId="ad">
    <w:name w:val="Гипертекстовая ссылка"/>
    <w:rsid w:val="004F2A46"/>
    <w:rPr>
      <w:b/>
      <w:color w:val="008000"/>
    </w:rPr>
  </w:style>
  <w:style w:type="paragraph" w:customStyle="1" w:styleId="Default">
    <w:name w:val="Default"/>
    <w:rsid w:val="00E329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Абзац списка1"/>
    <w:basedOn w:val="a"/>
    <w:rsid w:val="0017596E"/>
    <w:pPr>
      <w:ind w:left="720"/>
      <w:contextualSpacing/>
    </w:pPr>
  </w:style>
  <w:style w:type="paragraph" w:styleId="ae">
    <w:name w:val="header"/>
    <w:basedOn w:val="a"/>
    <w:link w:val="af"/>
    <w:rsid w:val="00F139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F13904"/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D81427"/>
    <w:rPr>
      <w:rFonts w:ascii="TimesET" w:hAnsi="TimesET"/>
      <w:sz w:val="24"/>
      <w:szCs w:val="24"/>
      <w:lang w:val="ru-RU" w:eastAsia="ru-RU" w:bidi="ar-SA"/>
    </w:rPr>
  </w:style>
  <w:style w:type="paragraph" w:customStyle="1" w:styleId="af0">
    <w:name w:val="Прижатый влево"/>
    <w:basedOn w:val="a"/>
    <w:next w:val="a"/>
    <w:rsid w:val="009E0BE6"/>
    <w:pPr>
      <w:autoSpaceDE w:val="0"/>
      <w:autoSpaceDN w:val="0"/>
      <w:adjustRightInd w:val="0"/>
    </w:pPr>
    <w:rPr>
      <w:rFonts w:ascii="Arial" w:hAnsi="Arial"/>
    </w:rPr>
  </w:style>
  <w:style w:type="paragraph" w:customStyle="1" w:styleId="2">
    <w:name w:val="Абзац списка2"/>
    <w:basedOn w:val="a"/>
    <w:rsid w:val="00466945"/>
    <w:pPr>
      <w:ind w:left="720"/>
      <w:contextualSpacing/>
    </w:pPr>
    <w:rPr>
      <w:rFonts w:eastAsia="Calibri"/>
    </w:rPr>
  </w:style>
  <w:style w:type="paragraph" w:customStyle="1" w:styleId="Style6">
    <w:name w:val="Style6"/>
    <w:basedOn w:val="a"/>
    <w:rsid w:val="00EB1F31"/>
    <w:pPr>
      <w:widowControl w:val="0"/>
      <w:autoSpaceDE w:val="0"/>
      <w:autoSpaceDN w:val="0"/>
      <w:adjustRightInd w:val="0"/>
      <w:spacing w:line="280" w:lineRule="exact"/>
      <w:jc w:val="both"/>
    </w:pPr>
  </w:style>
  <w:style w:type="character" w:customStyle="1" w:styleId="FontStyle22">
    <w:name w:val="Font Style22"/>
    <w:rsid w:val="00EB1F31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EB1F31"/>
    <w:pPr>
      <w:widowControl w:val="0"/>
      <w:autoSpaceDE w:val="0"/>
      <w:autoSpaceDN w:val="0"/>
      <w:adjustRightInd w:val="0"/>
      <w:spacing w:line="280" w:lineRule="exact"/>
      <w:ind w:firstLine="293"/>
      <w:jc w:val="both"/>
    </w:pPr>
  </w:style>
  <w:style w:type="paragraph" w:customStyle="1" w:styleId="Style11">
    <w:name w:val="Style11"/>
    <w:basedOn w:val="a"/>
    <w:rsid w:val="00EB1F31"/>
    <w:pPr>
      <w:widowControl w:val="0"/>
      <w:autoSpaceDE w:val="0"/>
      <w:autoSpaceDN w:val="0"/>
      <w:adjustRightInd w:val="0"/>
      <w:spacing w:line="259" w:lineRule="exact"/>
      <w:ind w:firstLine="1368"/>
      <w:jc w:val="both"/>
    </w:pPr>
  </w:style>
  <w:style w:type="paragraph" w:customStyle="1" w:styleId="Style7">
    <w:name w:val="Style7"/>
    <w:basedOn w:val="a"/>
    <w:rsid w:val="00EB1F31"/>
    <w:pPr>
      <w:widowControl w:val="0"/>
      <w:autoSpaceDE w:val="0"/>
      <w:autoSpaceDN w:val="0"/>
      <w:adjustRightInd w:val="0"/>
      <w:spacing w:line="278" w:lineRule="exact"/>
      <w:ind w:firstLine="288"/>
      <w:jc w:val="both"/>
    </w:pPr>
  </w:style>
  <w:style w:type="character" w:customStyle="1" w:styleId="FontStyle21">
    <w:name w:val="Font Style21"/>
    <w:rsid w:val="00EB1F3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83642C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7F2518"/>
  </w:style>
  <w:style w:type="paragraph" w:styleId="af1">
    <w:name w:val="Title"/>
    <w:basedOn w:val="a"/>
    <w:qFormat/>
    <w:rsid w:val="00C56473"/>
    <w:pPr>
      <w:jc w:val="center"/>
    </w:pPr>
    <w:rPr>
      <w:b/>
      <w:bCs/>
    </w:rPr>
  </w:style>
  <w:style w:type="character" w:customStyle="1" w:styleId="FontStyle40">
    <w:name w:val="Font Style40"/>
    <w:rsid w:val="00A92AE7"/>
    <w:rPr>
      <w:rFonts w:ascii="Cambria" w:hAnsi="Cambria" w:cs="Cambria"/>
      <w:sz w:val="24"/>
      <w:szCs w:val="24"/>
    </w:rPr>
  </w:style>
  <w:style w:type="paragraph" w:styleId="af2">
    <w:name w:val="No Spacing"/>
    <w:uiPriority w:val="1"/>
    <w:qFormat/>
    <w:rsid w:val="00232156"/>
    <w:rPr>
      <w:sz w:val="24"/>
      <w:szCs w:val="24"/>
    </w:rPr>
  </w:style>
  <w:style w:type="paragraph" w:customStyle="1" w:styleId="Style2">
    <w:name w:val="Style2"/>
    <w:basedOn w:val="a"/>
    <w:uiPriority w:val="99"/>
    <w:rsid w:val="009806EC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31">
    <w:name w:val="Font Style31"/>
    <w:uiPriority w:val="99"/>
    <w:rsid w:val="009806E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7">
    <w:name w:val="Style27"/>
    <w:basedOn w:val="a"/>
    <w:uiPriority w:val="99"/>
    <w:rsid w:val="009806EC"/>
    <w:pPr>
      <w:widowControl w:val="0"/>
      <w:autoSpaceDE w:val="0"/>
      <w:autoSpaceDN w:val="0"/>
      <w:adjustRightInd w:val="0"/>
      <w:spacing w:line="348" w:lineRule="exact"/>
      <w:ind w:firstLine="715"/>
      <w:jc w:val="both"/>
    </w:pPr>
  </w:style>
  <w:style w:type="character" w:customStyle="1" w:styleId="FontStyle75">
    <w:name w:val="Font Style75"/>
    <w:uiPriority w:val="99"/>
    <w:rsid w:val="009806EC"/>
    <w:rPr>
      <w:rFonts w:ascii="Times New Roman" w:hAnsi="Times New Roman" w:cs="Times New Roman"/>
      <w:sz w:val="26"/>
      <w:szCs w:val="26"/>
    </w:rPr>
  </w:style>
  <w:style w:type="paragraph" w:styleId="af3">
    <w:name w:val="List Paragraph"/>
    <w:basedOn w:val="a"/>
    <w:uiPriority w:val="34"/>
    <w:qFormat/>
    <w:rsid w:val="009806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"/>
    <w:link w:val="af5"/>
    <w:rsid w:val="002C0A9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2C0A98"/>
    <w:rPr>
      <w:rFonts w:ascii="Tahoma" w:hAnsi="Tahoma" w:cs="Tahoma"/>
      <w:sz w:val="16"/>
      <w:szCs w:val="16"/>
    </w:rPr>
  </w:style>
  <w:style w:type="paragraph" w:styleId="af6">
    <w:name w:val="TOC Heading"/>
    <w:basedOn w:val="1"/>
    <w:next w:val="a"/>
    <w:uiPriority w:val="39"/>
    <w:semiHidden/>
    <w:unhideWhenUsed/>
    <w:qFormat/>
    <w:rsid w:val="00CB717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E0B56"/>
    <w:pPr>
      <w:tabs>
        <w:tab w:val="left" w:leader="dot" w:pos="8789"/>
      </w:tabs>
      <w:spacing w:line="480" w:lineRule="auto"/>
      <w:ind w:right="363"/>
    </w:pPr>
  </w:style>
  <w:style w:type="paragraph" w:styleId="30">
    <w:name w:val="toc 3"/>
    <w:basedOn w:val="a"/>
    <w:next w:val="a"/>
    <w:autoRedefine/>
    <w:uiPriority w:val="39"/>
    <w:rsid w:val="00CB717E"/>
    <w:pPr>
      <w:ind w:left="480"/>
    </w:pPr>
  </w:style>
  <w:style w:type="character" w:styleId="af7">
    <w:name w:val="Hyperlink"/>
    <w:uiPriority w:val="99"/>
    <w:unhideWhenUsed/>
    <w:rsid w:val="00CB71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4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5CDEF-145D-44B4-8F6A-B7157FC3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10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</Company>
  <LinksUpToDate>false</LinksUpToDate>
  <CharactersWithSpaces>13643</CharactersWithSpaces>
  <SharedDoc>false</SharedDoc>
  <HLinks>
    <vt:vector size="24" baseType="variant"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_Toc509589431</vt:lpwstr>
      </vt:variant>
      <vt:variant>
        <vt:i4>1572912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_Toc509589430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_Toc509589429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_Toc509589428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Сидельникова</dc:creator>
  <cp:lastModifiedBy>fho-03</cp:lastModifiedBy>
  <cp:revision>60</cp:revision>
  <cp:lastPrinted>2020-03-24T01:28:00Z</cp:lastPrinted>
  <dcterms:created xsi:type="dcterms:W3CDTF">2019-03-25T07:02:00Z</dcterms:created>
  <dcterms:modified xsi:type="dcterms:W3CDTF">2021-04-06T23:34:00Z</dcterms:modified>
</cp:coreProperties>
</file>